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CC1" w:rsidRDefault="00260CC1" w:rsidP="00F0082A">
      <w:pPr>
        <w:jc w:val="center"/>
        <w:rPr>
          <w:b/>
        </w:rPr>
      </w:pPr>
    </w:p>
    <w:p w:rsidR="005D6862" w:rsidRPr="0086201D" w:rsidRDefault="005D6862" w:rsidP="005D6862">
      <w:pPr>
        <w:jc w:val="center"/>
        <w:rPr>
          <w:b/>
        </w:rPr>
      </w:pPr>
      <w:r w:rsidRPr="0086201D">
        <w:rPr>
          <w:b/>
        </w:rPr>
        <w:t xml:space="preserve">Сведения о доходах, об имуществе и обязательствах имущественного характера муниципальных служащих аппарата Совета депутатов муниципального округа Восточное Дегунино  и членов их семей </w:t>
      </w:r>
    </w:p>
    <w:p w:rsidR="005D6862" w:rsidRPr="0086201D" w:rsidRDefault="005D6862" w:rsidP="005D6862">
      <w:pPr>
        <w:jc w:val="center"/>
        <w:rPr>
          <w:b/>
        </w:rPr>
      </w:pPr>
      <w:r w:rsidRPr="0086201D">
        <w:rPr>
          <w:b/>
        </w:rPr>
        <w:t>за период с 1 января по 31 декабря 201</w:t>
      </w:r>
      <w:r w:rsidR="005357E3">
        <w:rPr>
          <w:b/>
        </w:rPr>
        <w:t>8</w:t>
      </w:r>
      <w:r w:rsidRPr="0086201D">
        <w:rPr>
          <w:b/>
        </w:rPr>
        <w:t xml:space="preserve"> года</w:t>
      </w:r>
    </w:p>
    <w:p w:rsidR="005D6862" w:rsidRPr="00C5039B" w:rsidRDefault="005D6862" w:rsidP="00D606CF">
      <w:pPr>
        <w:jc w:val="both"/>
        <w:rPr>
          <w:color w:val="FF0000"/>
          <w:sz w:val="24"/>
          <w:szCs w:val="24"/>
        </w:rPr>
      </w:pPr>
    </w:p>
    <w:tbl>
      <w:tblPr>
        <w:tblW w:w="15580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2218"/>
        <w:gridCol w:w="2570"/>
        <w:gridCol w:w="2336"/>
        <w:gridCol w:w="1896"/>
        <w:gridCol w:w="1887"/>
        <w:gridCol w:w="2355"/>
      </w:tblGrid>
      <w:tr w:rsidR="005D6862" w:rsidRPr="00C5039B" w:rsidTr="00756256">
        <w:tc>
          <w:tcPr>
            <w:tcW w:w="2318" w:type="dxa"/>
            <w:vMerge w:val="restart"/>
            <w:vAlign w:val="center"/>
          </w:tcPr>
          <w:p w:rsidR="005D6862" w:rsidRPr="008228EE" w:rsidRDefault="005D6862" w:rsidP="00063628">
            <w:pPr>
              <w:ind w:left="175" w:hanging="175"/>
              <w:jc w:val="center"/>
              <w:rPr>
                <w:b/>
                <w:sz w:val="24"/>
                <w:szCs w:val="24"/>
              </w:rPr>
            </w:pPr>
            <w:r w:rsidRPr="008228EE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218" w:type="dxa"/>
            <w:vMerge w:val="restart"/>
            <w:vAlign w:val="center"/>
          </w:tcPr>
          <w:p w:rsidR="005D6862" w:rsidRPr="008228EE" w:rsidRDefault="005D6862" w:rsidP="00063628">
            <w:pPr>
              <w:jc w:val="center"/>
              <w:rPr>
                <w:b/>
                <w:sz w:val="24"/>
                <w:szCs w:val="24"/>
              </w:rPr>
            </w:pPr>
            <w:r w:rsidRPr="008228EE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8689" w:type="dxa"/>
            <w:gridSpan w:val="4"/>
            <w:vAlign w:val="center"/>
          </w:tcPr>
          <w:p w:rsidR="005D6862" w:rsidRPr="008228EE" w:rsidRDefault="005D6862" w:rsidP="00063628">
            <w:pPr>
              <w:jc w:val="center"/>
              <w:rPr>
                <w:b/>
                <w:sz w:val="24"/>
                <w:szCs w:val="24"/>
              </w:rPr>
            </w:pPr>
            <w:r w:rsidRPr="008228EE">
              <w:rPr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55" w:type="dxa"/>
            <w:vMerge w:val="restart"/>
            <w:vAlign w:val="center"/>
          </w:tcPr>
          <w:p w:rsidR="005D6862" w:rsidRPr="008228EE" w:rsidRDefault="005D6862" w:rsidP="00063628">
            <w:pPr>
              <w:jc w:val="center"/>
              <w:rPr>
                <w:b/>
                <w:sz w:val="24"/>
                <w:szCs w:val="24"/>
              </w:rPr>
            </w:pPr>
            <w:r w:rsidRPr="008228EE">
              <w:rPr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D6862" w:rsidRPr="00C5039B" w:rsidTr="00BC4441">
        <w:tc>
          <w:tcPr>
            <w:tcW w:w="2318" w:type="dxa"/>
            <w:vMerge/>
            <w:tcBorders>
              <w:bottom w:val="single" w:sz="18" w:space="0" w:color="auto"/>
            </w:tcBorders>
          </w:tcPr>
          <w:p w:rsidR="005D6862" w:rsidRPr="00C5039B" w:rsidRDefault="005D6862" w:rsidP="00063628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bottom w:val="single" w:sz="18" w:space="0" w:color="auto"/>
            </w:tcBorders>
          </w:tcPr>
          <w:p w:rsidR="005D6862" w:rsidRPr="00C5039B" w:rsidRDefault="005D6862" w:rsidP="00063628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18" w:space="0" w:color="auto"/>
            </w:tcBorders>
            <w:vAlign w:val="center"/>
          </w:tcPr>
          <w:p w:rsidR="005D6862" w:rsidRPr="008228EE" w:rsidRDefault="005D6862" w:rsidP="005357E3">
            <w:pPr>
              <w:jc w:val="center"/>
              <w:rPr>
                <w:b/>
                <w:sz w:val="24"/>
                <w:szCs w:val="24"/>
              </w:rPr>
            </w:pPr>
            <w:r w:rsidRPr="008228EE">
              <w:rPr>
                <w:b/>
                <w:sz w:val="24"/>
                <w:szCs w:val="24"/>
              </w:rPr>
              <w:t>Общая сумма декларированного годового дохода за 201</w:t>
            </w:r>
            <w:r w:rsidR="005357E3">
              <w:rPr>
                <w:b/>
                <w:sz w:val="24"/>
                <w:szCs w:val="24"/>
              </w:rPr>
              <w:t>8</w:t>
            </w:r>
            <w:r w:rsidRPr="008228EE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  <w:tcBorders>
              <w:bottom w:val="single" w:sz="18" w:space="0" w:color="auto"/>
            </w:tcBorders>
            <w:vAlign w:val="center"/>
          </w:tcPr>
          <w:p w:rsidR="005D6862" w:rsidRPr="008228EE" w:rsidRDefault="005D6862" w:rsidP="00063628">
            <w:pPr>
              <w:jc w:val="center"/>
              <w:rPr>
                <w:b/>
                <w:sz w:val="24"/>
                <w:szCs w:val="24"/>
              </w:rPr>
            </w:pPr>
            <w:r w:rsidRPr="008228EE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96" w:type="dxa"/>
            <w:tcBorders>
              <w:bottom w:val="single" w:sz="18" w:space="0" w:color="auto"/>
            </w:tcBorders>
            <w:vAlign w:val="center"/>
          </w:tcPr>
          <w:p w:rsidR="005D6862" w:rsidRPr="008228EE" w:rsidRDefault="005D6862" w:rsidP="00063628">
            <w:pPr>
              <w:jc w:val="center"/>
              <w:rPr>
                <w:b/>
                <w:sz w:val="24"/>
                <w:szCs w:val="24"/>
              </w:rPr>
            </w:pPr>
            <w:r w:rsidRPr="008228EE">
              <w:rPr>
                <w:b/>
                <w:sz w:val="24"/>
                <w:szCs w:val="24"/>
              </w:rPr>
              <w:t>Площадь объекта недвижимости (кв. м)</w:t>
            </w:r>
          </w:p>
        </w:tc>
        <w:tc>
          <w:tcPr>
            <w:tcW w:w="1887" w:type="dxa"/>
            <w:tcBorders>
              <w:bottom w:val="single" w:sz="18" w:space="0" w:color="auto"/>
            </w:tcBorders>
            <w:vAlign w:val="center"/>
          </w:tcPr>
          <w:p w:rsidR="005D6862" w:rsidRPr="008228EE" w:rsidRDefault="005D6862" w:rsidP="00063628">
            <w:pPr>
              <w:jc w:val="center"/>
              <w:rPr>
                <w:b/>
                <w:sz w:val="24"/>
                <w:szCs w:val="24"/>
              </w:rPr>
            </w:pPr>
            <w:r w:rsidRPr="008228EE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355" w:type="dxa"/>
            <w:vMerge/>
            <w:tcBorders>
              <w:bottom w:val="single" w:sz="18" w:space="0" w:color="auto"/>
            </w:tcBorders>
          </w:tcPr>
          <w:p w:rsidR="005D6862" w:rsidRPr="008228EE" w:rsidRDefault="005D6862" w:rsidP="0006362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956F6" w:rsidRPr="00C5039B" w:rsidTr="006956F6">
        <w:trPr>
          <w:trHeight w:val="1566"/>
        </w:trPr>
        <w:tc>
          <w:tcPr>
            <w:tcW w:w="2318" w:type="dxa"/>
            <w:vMerge w:val="restart"/>
            <w:tcBorders>
              <w:top w:val="single" w:sz="18" w:space="0" w:color="auto"/>
            </w:tcBorders>
          </w:tcPr>
          <w:p w:rsidR="006956F6" w:rsidRPr="006956F6" w:rsidRDefault="006956F6" w:rsidP="00063628">
            <w:pPr>
              <w:jc w:val="both"/>
              <w:rPr>
                <w:sz w:val="26"/>
                <w:szCs w:val="26"/>
              </w:rPr>
            </w:pPr>
            <w:r w:rsidRPr="006956F6">
              <w:rPr>
                <w:sz w:val="26"/>
                <w:szCs w:val="26"/>
              </w:rPr>
              <w:t>Кузьменко Ольга Владиславовна</w:t>
            </w:r>
          </w:p>
        </w:tc>
        <w:tc>
          <w:tcPr>
            <w:tcW w:w="2218" w:type="dxa"/>
            <w:vMerge w:val="restart"/>
            <w:tcBorders>
              <w:top w:val="single" w:sz="18" w:space="0" w:color="auto"/>
              <w:right w:val="single" w:sz="2" w:space="0" w:color="auto"/>
            </w:tcBorders>
          </w:tcPr>
          <w:p w:rsidR="006956F6" w:rsidRPr="006956F6" w:rsidRDefault="006956F6" w:rsidP="00063628">
            <w:pPr>
              <w:jc w:val="both"/>
              <w:rPr>
                <w:sz w:val="26"/>
                <w:szCs w:val="26"/>
              </w:rPr>
            </w:pPr>
            <w:r w:rsidRPr="006956F6">
              <w:rPr>
                <w:sz w:val="26"/>
                <w:szCs w:val="26"/>
              </w:rPr>
              <w:t>начальник отдела по организационно-правовым вопросам аппарата Совета депутатов муниципального округа Восточное Дегунино</w:t>
            </w:r>
          </w:p>
        </w:tc>
        <w:tc>
          <w:tcPr>
            <w:tcW w:w="2570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6956F6" w:rsidRPr="008228EE" w:rsidRDefault="00546FA4" w:rsidP="000636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1 870 878,93</w:t>
            </w:r>
          </w:p>
        </w:tc>
        <w:tc>
          <w:tcPr>
            <w:tcW w:w="2336" w:type="dxa"/>
            <w:tcBorders>
              <w:top w:val="single" w:sz="18" w:space="0" w:color="auto"/>
            </w:tcBorders>
            <w:vAlign w:val="center"/>
          </w:tcPr>
          <w:p w:rsidR="006956F6" w:rsidRPr="008228EE" w:rsidRDefault="006956F6" w:rsidP="00B2695F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 xml:space="preserve">дачный участок </w:t>
            </w:r>
          </w:p>
          <w:p w:rsidR="006956F6" w:rsidRPr="008228EE" w:rsidRDefault="006956F6" w:rsidP="00B2695F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tcBorders>
              <w:top w:val="single" w:sz="18" w:space="0" w:color="auto"/>
            </w:tcBorders>
            <w:vAlign w:val="center"/>
          </w:tcPr>
          <w:p w:rsidR="006956F6" w:rsidRPr="008228EE" w:rsidRDefault="006956F6" w:rsidP="00063628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600</w:t>
            </w:r>
          </w:p>
        </w:tc>
        <w:tc>
          <w:tcPr>
            <w:tcW w:w="1887" w:type="dxa"/>
            <w:tcBorders>
              <w:top w:val="single" w:sz="18" w:space="0" w:color="auto"/>
            </w:tcBorders>
            <w:vAlign w:val="center"/>
          </w:tcPr>
          <w:p w:rsidR="006956F6" w:rsidRPr="008228EE" w:rsidRDefault="006956F6" w:rsidP="00063628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55" w:type="dxa"/>
            <w:vMerge w:val="restart"/>
            <w:tcBorders>
              <w:top w:val="single" w:sz="18" w:space="0" w:color="auto"/>
            </w:tcBorders>
            <w:vAlign w:val="center"/>
          </w:tcPr>
          <w:p w:rsidR="006956F6" w:rsidRPr="008228EE" w:rsidRDefault="006956F6" w:rsidP="00063628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 xml:space="preserve">Тойота </w:t>
            </w:r>
            <w:proofErr w:type="spellStart"/>
            <w:r w:rsidRPr="008228EE">
              <w:rPr>
                <w:sz w:val="24"/>
                <w:szCs w:val="24"/>
              </w:rPr>
              <w:t>Рав</w:t>
            </w:r>
            <w:proofErr w:type="spellEnd"/>
            <w:r w:rsidRPr="008228EE">
              <w:rPr>
                <w:sz w:val="24"/>
                <w:szCs w:val="24"/>
              </w:rPr>
              <w:t xml:space="preserve"> 4, 2014 </w:t>
            </w:r>
            <w:proofErr w:type="spellStart"/>
            <w:r w:rsidRPr="008228EE">
              <w:rPr>
                <w:sz w:val="24"/>
                <w:szCs w:val="24"/>
              </w:rPr>
              <w:t>г.в</w:t>
            </w:r>
            <w:proofErr w:type="spellEnd"/>
            <w:r w:rsidRPr="008228EE">
              <w:rPr>
                <w:sz w:val="24"/>
                <w:szCs w:val="24"/>
              </w:rPr>
              <w:t>.</w:t>
            </w:r>
          </w:p>
        </w:tc>
      </w:tr>
      <w:tr w:rsidR="001429D4" w:rsidRPr="00C5039B" w:rsidTr="006956F6">
        <w:trPr>
          <w:trHeight w:val="1669"/>
        </w:trPr>
        <w:tc>
          <w:tcPr>
            <w:tcW w:w="2318" w:type="dxa"/>
            <w:vMerge/>
            <w:tcBorders>
              <w:bottom w:val="single" w:sz="2" w:space="0" w:color="auto"/>
            </w:tcBorders>
          </w:tcPr>
          <w:p w:rsidR="001429D4" w:rsidRPr="00C5039B" w:rsidRDefault="001429D4" w:rsidP="00063628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218" w:type="dxa"/>
            <w:vMerge/>
            <w:tcBorders>
              <w:bottom w:val="single" w:sz="4" w:space="0" w:color="auto"/>
              <w:right w:val="single" w:sz="2" w:space="0" w:color="auto"/>
            </w:tcBorders>
          </w:tcPr>
          <w:p w:rsidR="001429D4" w:rsidRPr="00C5039B" w:rsidRDefault="001429D4" w:rsidP="00063628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570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1429D4" w:rsidRPr="008228EE" w:rsidRDefault="001429D4" w:rsidP="0006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bottom w:val="single" w:sz="4" w:space="0" w:color="auto"/>
            </w:tcBorders>
            <w:vAlign w:val="center"/>
          </w:tcPr>
          <w:p w:rsidR="001429D4" w:rsidRPr="008228EE" w:rsidRDefault="001429D4" w:rsidP="00B2695F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жилой дом</w:t>
            </w:r>
          </w:p>
          <w:p w:rsidR="001429D4" w:rsidRPr="008228EE" w:rsidRDefault="001429D4" w:rsidP="00B2695F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1429D4" w:rsidRPr="008228EE" w:rsidRDefault="001429D4" w:rsidP="00063628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78,6</w:t>
            </w:r>
          </w:p>
        </w:tc>
        <w:tc>
          <w:tcPr>
            <w:tcW w:w="1887" w:type="dxa"/>
            <w:tcBorders>
              <w:bottom w:val="single" w:sz="4" w:space="0" w:color="auto"/>
            </w:tcBorders>
            <w:vAlign w:val="center"/>
          </w:tcPr>
          <w:p w:rsidR="001429D4" w:rsidRPr="008228EE" w:rsidRDefault="001429D4" w:rsidP="00063628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55" w:type="dxa"/>
            <w:vMerge/>
            <w:tcBorders>
              <w:bottom w:val="single" w:sz="4" w:space="0" w:color="auto"/>
            </w:tcBorders>
            <w:vAlign w:val="center"/>
          </w:tcPr>
          <w:p w:rsidR="001429D4" w:rsidRPr="008228EE" w:rsidRDefault="001429D4" w:rsidP="00063628">
            <w:pPr>
              <w:jc w:val="center"/>
              <w:rPr>
                <w:sz w:val="24"/>
                <w:szCs w:val="24"/>
              </w:rPr>
            </w:pPr>
          </w:p>
        </w:tc>
      </w:tr>
      <w:tr w:rsidR="00C5039B" w:rsidRPr="00C5039B" w:rsidTr="006956F6">
        <w:trPr>
          <w:trHeight w:val="1669"/>
        </w:trPr>
        <w:tc>
          <w:tcPr>
            <w:tcW w:w="2318" w:type="dxa"/>
            <w:tcBorders>
              <w:top w:val="single" w:sz="2" w:space="0" w:color="auto"/>
              <w:bottom w:val="single" w:sz="4" w:space="0" w:color="auto"/>
            </w:tcBorders>
          </w:tcPr>
          <w:p w:rsidR="001429D4" w:rsidRPr="00C5039B" w:rsidRDefault="001429D4" w:rsidP="00063628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right w:val="single" w:sz="2" w:space="0" w:color="auto"/>
            </w:tcBorders>
          </w:tcPr>
          <w:p w:rsidR="001429D4" w:rsidRPr="00C5039B" w:rsidRDefault="001429D4" w:rsidP="00063628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1429D4" w:rsidRPr="008228EE" w:rsidRDefault="001429D4" w:rsidP="000636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</w:tcBorders>
            <w:vAlign w:val="center"/>
          </w:tcPr>
          <w:p w:rsidR="001429D4" w:rsidRPr="008228EE" w:rsidRDefault="001429D4" w:rsidP="00C23D8C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</w:t>
            </w:r>
          </w:p>
          <w:p w:rsidR="001429D4" w:rsidRPr="008228EE" w:rsidRDefault="001429D4" w:rsidP="00C23D8C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1429D4" w:rsidRPr="008228EE" w:rsidRDefault="006956F6" w:rsidP="00063628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56,3</w:t>
            </w: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:rsidR="001429D4" w:rsidRPr="008228EE" w:rsidRDefault="001429D4" w:rsidP="00063628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tcBorders>
              <w:top w:val="single" w:sz="4" w:space="0" w:color="auto"/>
            </w:tcBorders>
            <w:vAlign w:val="center"/>
          </w:tcPr>
          <w:p w:rsidR="001429D4" w:rsidRPr="008228EE" w:rsidRDefault="001429D4" w:rsidP="00063628">
            <w:pPr>
              <w:jc w:val="center"/>
              <w:rPr>
                <w:sz w:val="24"/>
                <w:szCs w:val="24"/>
              </w:rPr>
            </w:pPr>
          </w:p>
        </w:tc>
      </w:tr>
      <w:tr w:rsidR="00C5039B" w:rsidRPr="00C5039B" w:rsidTr="006956F6">
        <w:trPr>
          <w:trHeight w:val="1669"/>
        </w:trPr>
        <w:tc>
          <w:tcPr>
            <w:tcW w:w="2318" w:type="dxa"/>
            <w:tcBorders>
              <w:top w:val="single" w:sz="4" w:space="0" w:color="auto"/>
              <w:bottom w:val="single" w:sz="12" w:space="0" w:color="auto"/>
            </w:tcBorders>
          </w:tcPr>
          <w:p w:rsidR="001429D4" w:rsidRPr="008228EE" w:rsidRDefault="001429D4" w:rsidP="001429D4">
            <w:pPr>
              <w:jc w:val="both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супруг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1429D4" w:rsidRPr="008228EE" w:rsidRDefault="001429D4" w:rsidP="001429D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1429D4" w:rsidRPr="008228EE" w:rsidRDefault="00A46DE3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1</w:t>
            </w:r>
            <w:r w:rsidR="00546FA4">
              <w:rPr>
                <w:sz w:val="24"/>
                <w:szCs w:val="24"/>
              </w:rPr>
              <w:t> 386 813,59</w:t>
            </w:r>
            <w:bookmarkStart w:id="0" w:name="_GoBack"/>
            <w:bookmarkEnd w:id="0"/>
          </w:p>
        </w:tc>
        <w:tc>
          <w:tcPr>
            <w:tcW w:w="23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429D4" w:rsidRPr="008228EE" w:rsidRDefault="001429D4" w:rsidP="001429D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</w:t>
            </w:r>
          </w:p>
          <w:p w:rsidR="001429D4" w:rsidRPr="008228EE" w:rsidRDefault="001429D4" w:rsidP="001429D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(собственность, 1/2 доли)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429D4" w:rsidRPr="008228EE" w:rsidRDefault="001429D4" w:rsidP="001429D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80,0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429D4" w:rsidRPr="008228EE" w:rsidRDefault="001429D4" w:rsidP="001429D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1429D4" w:rsidRPr="008228EE" w:rsidRDefault="001429D4" w:rsidP="001429D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Не имеет</w:t>
            </w:r>
          </w:p>
        </w:tc>
      </w:tr>
      <w:tr w:rsidR="00546FA4" w:rsidRPr="00C5039B" w:rsidTr="006956F6">
        <w:trPr>
          <w:trHeight w:val="1669"/>
        </w:trPr>
        <w:tc>
          <w:tcPr>
            <w:tcW w:w="2318" w:type="dxa"/>
            <w:vMerge w:val="restart"/>
            <w:tcBorders>
              <w:top w:val="single" w:sz="12" w:space="0" w:color="auto"/>
            </w:tcBorders>
          </w:tcPr>
          <w:p w:rsidR="00546FA4" w:rsidRPr="006956F6" w:rsidRDefault="00546FA4" w:rsidP="00546FA4">
            <w:pPr>
              <w:jc w:val="both"/>
              <w:rPr>
                <w:sz w:val="26"/>
                <w:szCs w:val="26"/>
              </w:rPr>
            </w:pPr>
            <w:r w:rsidRPr="006956F6">
              <w:rPr>
                <w:sz w:val="26"/>
                <w:szCs w:val="26"/>
              </w:rPr>
              <w:lastRenderedPageBreak/>
              <w:t>Вяльцева Ирина Александровна</w:t>
            </w:r>
          </w:p>
        </w:tc>
        <w:tc>
          <w:tcPr>
            <w:tcW w:w="2218" w:type="dxa"/>
            <w:vMerge w:val="restart"/>
            <w:tcBorders>
              <w:top w:val="single" w:sz="18" w:space="0" w:color="auto"/>
            </w:tcBorders>
          </w:tcPr>
          <w:p w:rsidR="00546FA4" w:rsidRPr="006956F6" w:rsidRDefault="00546FA4" w:rsidP="00546FA4">
            <w:pPr>
              <w:jc w:val="center"/>
              <w:rPr>
                <w:sz w:val="26"/>
                <w:szCs w:val="26"/>
              </w:rPr>
            </w:pPr>
            <w:r w:rsidRPr="006956F6">
              <w:rPr>
                <w:sz w:val="26"/>
                <w:szCs w:val="26"/>
              </w:rPr>
              <w:t>Бухгалтер-советник аппарата Совета депутатов муниципального округа Восточное Дегунино</w:t>
            </w:r>
          </w:p>
        </w:tc>
        <w:tc>
          <w:tcPr>
            <w:tcW w:w="2570" w:type="dxa"/>
            <w:vMerge w:val="restart"/>
            <w:tcBorders>
              <w:top w:val="single" w:sz="18" w:space="0" w:color="auto"/>
            </w:tcBorders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1 721 628,63</w:t>
            </w:r>
          </w:p>
        </w:tc>
        <w:tc>
          <w:tcPr>
            <w:tcW w:w="2336" w:type="dxa"/>
            <w:tcBorders>
              <w:top w:val="single" w:sz="18" w:space="0" w:color="auto"/>
            </w:tcBorders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 (собственность)</w:t>
            </w:r>
          </w:p>
        </w:tc>
        <w:tc>
          <w:tcPr>
            <w:tcW w:w="1896" w:type="dxa"/>
            <w:tcBorders>
              <w:top w:val="single" w:sz="18" w:space="0" w:color="auto"/>
            </w:tcBorders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45,0</w:t>
            </w:r>
          </w:p>
        </w:tc>
        <w:tc>
          <w:tcPr>
            <w:tcW w:w="1887" w:type="dxa"/>
            <w:tcBorders>
              <w:top w:val="single" w:sz="18" w:space="0" w:color="auto"/>
            </w:tcBorders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single" w:sz="18" w:space="0" w:color="auto"/>
            </w:tcBorders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Не имеет</w:t>
            </w: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  <w:vMerge/>
          </w:tcPr>
          <w:p w:rsidR="00546FA4" w:rsidRPr="006956F6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546FA4" w:rsidRPr="006956F6" w:rsidRDefault="00546FA4" w:rsidP="00546F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 (собственность, 1/4 доли)</w:t>
            </w:r>
          </w:p>
        </w:tc>
        <w:tc>
          <w:tcPr>
            <w:tcW w:w="189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65,8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  <w:vMerge w:val="restart"/>
          </w:tcPr>
          <w:p w:rsidR="00546FA4" w:rsidRPr="009411A3" w:rsidRDefault="00546FA4" w:rsidP="00546FA4">
            <w:pPr>
              <w:jc w:val="both"/>
              <w:rPr>
                <w:sz w:val="26"/>
                <w:szCs w:val="26"/>
              </w:rPr>
            </w:pPr>
            <w:r w:rsidRPr="009411A3">
              <w:rPr>
                <w:sz w:val="26"/>
                <w:szCs w:val="26"/>
              </w:rPr>
              <w:t>супруг</w:t>
            </w:r>
          </w:p>
        </w:tc>
        <w:tc>
          <w:tcPr>
            <w:tcW w:w="2218" w:type="dxa"/>
            <w:vMerge w:val="restart"/>
          </w:tcPr>
          <w:p w:rsidR="00546FA4" w:rsidRPr="009411A3" w:rsidRDefault="00546FA4" w:rsidP="00546FA4">
            <w:pPr>
              <w:jc w:val="both"/>
              <w:rPr>
                <w:sz w:val="26"/>
                <w:szCs w:val="26"/>
              </w:rPr>
            </w:pPr>
            <w:r w:rsidRPr="009411A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70" w:type="dxa"/>
            <w:vMerge w:val="restart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833 415,03</w:t>
            </w:r>
          </w:p>
        </w:tc>
        <w:tc>
          <w:tcPr>
            <w:tcW w:w="233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Земельный участок</w:t>
            </w:r>
          </w:p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1000,0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 w:val="restart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 xml:space="preserve">Ода </w:t>
            </w:r>
            <w:proofErr w:type="spellStart"/>
            <w:r w:rsidRPr="008228EE">
              <w:rPr>
                <w:sz w:val="24"/>
                <w:szCs w:val="24"/>
              </w:rPr>
              <w:t>Иж</w:t>
            </w:r>
            <w:proofErr w:type="spellEnd"/>
            <w:r w:rsidRPr="008228EE">
              <w:rPr>
                <w:sz w:val="24"/>
                <w:szCs w:val="24"/>
              </w:rPr>
              <w:t xml:space="preserve">, 2004 г., КИА </w:t>
            </w:r>
            <w:proofErr w:type="spellStart"/>
            <w:r w:rsidRPr="008228EE">
              <w:rPr>
                <w:sz w:val="24"/>
                <w:szCs w:val="24"/>
              </w:rPr>
              <w:t>Спортейдж</w:t>
            </w:r>
            <w:proofErr w:type="spellEnd"/>
            <w:r w:rsidRPr="008228EE">
              <w:rPr>
                <w:sz w:val="24"/>
                <w:szCs w:val="24"/>
              </w:rPr>
              <w:t>, 2013 г.</w:t>
            </w: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  <w:vMerge/>
          </w:tcPr>
          <w:p w:rsidR="00546FA4" w:rsidRPr="009411A3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546FA4" w:rsidRPr="009411A3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Земельный участок</w:t>
            </w:r>
          </w:p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980,0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  <w:vMerge/>
          </w:tcPr>
          <w:p w:rsidR="00546FA4" w:rsidRPr="009411A3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546FA4" w:rsidRPr="009411A3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Земельный участок</w:t>
            </w:r>
          </w:p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800</w:t>
            </w:r>
          </w:p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  <w:vMerge/>
          </w:tcPr>
          <w:p w:rsidR="00546FA4" w:rsidRPr="009411A3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546FA4" w:rsidRPr="009411A3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Жилой дом</w:t>
            </w:r>
          </w:p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86,6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  <w:vMerge/>
          </w:tcPr>
          <w:p w:rsidR="00546FA4" w:rsidRPr="009411A3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546FA4" w:rsidRPr="009411A3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Жилой дом</w:t>
            </w:r>
          </w:p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33,1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  <w:vMerge/>
          </w:tcPr>
          <w:p w:rsidR="00546FA4" w:rsidRPr="009411A3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546FA4" w:rsidRPr="009411A3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 (собственность, 1/4 доли)</w:t>
            </w:r>
          </w:p>
        </w:tc>
        <w:tc>
          <w:tcPr>
            <w:tcW w:w="189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65,8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</w:tr>
      <w:tr w:rsidR="00546FA4" w:rsidRPr="00C5039B" w:rsidTr="00BC4441">
        <w:trPr>
          <w:trHeight w:val="1669"/>
        </w:trPr>
        <w:tc>
          <w:tcPr>
            <w:tcW w:w="2318" w:type="dxa"/>
            <w:tcBorders>
              <w:bottom w:val="single" w:sz="18" w:space="0" w:color="auto"/>
            </w:tcBorders>
          </w:tcPr>
          <w:p w:rsidR="00546FA4" w:rsidRPr="009411A3" w:rsidRDefault="00546FA4" w:rsidP="00546FA4">
            <w:pPr>
              <w:jc w:val="both"/>
              <w:rPr>
                <w:sz w:val="26"/>
                <w:szCs w:val="26"/>
              </w:rPr>
            </w:pPr>
            <w:r w:rsidRPr="009411A3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218" w:type="dxa"/>
            <w:tcBorders>
              <w:bottom w:val="single" w:sz="18" w:space="0" w:color="auto"/>
            </w:tcBorders>
          </w:tcPr>
          <w:p w:rsidR="00546FA4" w:rsidRPr="009411A3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tcBorders>
              <w:bottom w:val="single" w:sz="18" w:space="0" w:color="auto"/>
            </w:tcBorders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bottom w:val="single" w:sz="18" w:space="0" w:color="auto"/>
            </w:tcBorders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 (собственность, 1/4 доли)</w:t>
            </w:r>
          </w:p>
        </w:tc>
        <w:tc>
          <w:tcPr>
            <w:tcW w:w="1896" w:type="dxa"/>
            <w:tcBorders>
              <w:bottom w:val="single" w:sz="18" w:space="0" w:color="auto"/>
            </w:tcBorders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65,8</w:t>
            </w:r>
          </w:p>
        </w:tc>
        <w:tc>
          <w:tcPr>
            <w:tcW w:w="1887" w:type="dxa"/>
            <w:tcBorders>
              <w:bottom w:val="single" w:sz="18" w:space="0" w:color="auto"/>
            </w:tcBorders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tcBorders>
              <w:bottom w:val="single" w:sz="18" w:space="0" w:color="auto"/>
            </w:tcBorders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Не имеет</w:t>
            </w:r>
          </w:p>
        </w:tc>
      </w:tr>
      <w:tr w:rsidR="00546FA4" w:rsidRPr="00C5039B" w:rsidTr="00BC4441">
        <w:trPr>
          <w:trHeight w:val="1669"/>
        </w:trPr>
        <w:tc>
          <w:tcPr>
            <w:tcW w:w="2318" w:type="dxa"/>
            <w:vMerge w:val="restart"/>
            <w:tcBorders>
              <w:top w:val="single" w:sz="18" w:space="0" w:color="auto"/>
            </w:tcBorders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  <w:r w:rsidRPr="00C5039B">
              <w:rPr>
                <w:sz w:val="26"/>
                <w:szCs w:val="26"/>
              </w:rPr>
              <w:t>Воробьева Ирина Викторовна</w:t>
            </w:r>
          </w:p>
        </w:tc>
        <w:tc>
          <w:tcPr>
            <w:tcW w:w="2218" w:type="dxa"/>
            <w:vMerge w:val="restart"/>
            <w:tcBorders>
              <w:top w:val="single" w:sz="18" w:space="0" w:color="auto"/>
            </w:tcBorders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  <w:r w:rsidRPr="00C5039B">
              <w:rPr>
                <w:sz w:val="26"/>
                <w:szCs w:val="26"/>
              </w:rPr>
              <w:t>Советник по организационным вопросам аппарата Совета депутатов муниципального округа Восточное Дегунино</w:t>
            </w:r>
          </w:p>
        </w:tc>
        <w:tc>
          <w:tcPr>
            <w:tcW w:w="2570" w:type="dxa"/>
            <w:vMerge w:val="restart"/>
            <w:tcBorders>
              <w:top w:val="single" w:sz="18" w:space="0" w:color="auto"/>
            </w:tcBorders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1 472 751,26</w:t>
            </w:r>
          </w:p>
        </w:tc>
        <w:tc>
          <w:tcPr>
            <w:tcW w:w="2336" w:type="dxa"/>
            <w:tcBorders>
              <w:top w:val="single" w:sz="18" w:space="0" w:color="auto"/>
            </w:tcBorders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</w:t>
            </w:r>
          </w:p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(собственность, 1/4 доли)</w:t>
            </w:r>
          </w:p>
        </w:tc>
        <w:tc>
          <w:tcPr>
            <w:tcW w:w="1896" w:type="dxa"/>
            <w:tcBorders>
              <w:top w:val="single" w:sz="18" w:space="0" w:color="auto"/>
            </w:tcBorders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53,9</w:t>
            </w:r>
          </w:p>
        </w:tc>
        <w:tc>
          <w:tcPr>
            <w:tcW w:w="1887" w:type="dxa"/>
            <w:tcBorders>
              <w:top w:val="single" w:sz="18" w:space="0" w:color="auto"/>
            </w:tcBorders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 w:val="restart"/>
            <w:tcBorders>
              <w:top w:val="single" w:sz="18" w:space="0" w:color="auto"/>
            </w:tcBorders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Не имеет</w:t>
            </w:r>
          </w:p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  <w:vMerge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</w:t>
            </w:r>
          </w:p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(собственность)</w:t>
            </w:r>
          </w:p>
        </w:tc>
        <w:tc>
          <w:tcPr>
            <w:tcW w:w="189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53,4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55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  <w:vMerge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Садовый земельный участок (собственность)</w:t>
            </w:r>
          </w:p>
        </w:tc>
        <w:tc>
          <w:tcPr>
            <w:tcW w:w="189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477,1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</w:tr>
      <w:tr w:rsidR="00546FA4" w:rsidRPr="005357E3" w:rsidTr="00756256">
        <w:trPr>
          <w:trHeight w:val="1669"/>
        </w:trPr>
        <w:tc>
          <w:tcPr>
            <w:tcW w:w="2318" w:type="dxa"/>
            <w:vMerge w:val="restart"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  <w:r w:rsidRPr="00C5039B">
              <w:rPr>
                <w:sz w:val="26"/>
                <w:szCs w:val="26"/>
              </w:rPr>
              <w:t>супруг</w:t>
            </w:r>
          </w:p>
        </w:tc>
        <w:tc>
          <w:tcPr>
            <w:tcW w:w="2218" w:type="dxa"/>
            <w:vMerge w:val="restart"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 w:val="restart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3 524 388,82</w:t>
            </w:r>
          </w:p>
        </w:tc>
        <w:tc>
          <w:tcPr>
            <w:tcW w:w="233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</w:t>
            </w:r>
          </w:p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(собственность, 1/4 доли)</w:t>
            </w:r>
          </w:p>
        </w:tc>
        <w:tc>
          <w:tcPr>
            <w:tcW w:w="189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53,9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MITSUBISHI OUTLANDER, 2013г.</w:t>
            </w:r>
          </w:p>
          <w:p w:rsidR="00546FA4" w:rsidRPr="008228EE" w:rsidRDefault="00546FA4" w:rsidP="00546FA4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46FA4" w:rsidRPr="008228EE" w:rsidRDefault="00546FA4" w:rsidP="00546FA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  <w:vMerge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218" w:type="dxa"/>
            <w:vMerge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2570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 xml:space="preserve">Земельный участок (собственность) </w:t>
            </w:r>
          </w:p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9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1381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355" w:type="dxa"/>
            <w:vMerge w:val="restart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  <w:vMerge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 xml:space="preserve">Жилой дом (собственность) </w:t>
            </w:r>
          </w:p>
        </w:tc>
        <w:tc>
          <w:tcPr>
            <w:tcW w:w="189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152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Merge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  <w:r w:rsidRPr="00C5039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218" w:type="dxa"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233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</w:t>
            </w:r>
          </w:p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(собственность, 1/4 доли)</w:t>
            </w:r>
          </w:p>
        </w:tc>
        <w:tc>
          <w:tcPr>
            <w:tcW w:w="189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53,9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Не имеет</w:t>
            </w: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  <w:r w:rsidRPr="00C5039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218" w:type="dxa"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Не имеет</w:t>
            </w:r>
          </w:p>
        </w:tc>
        <w:tc>
          <w:tcPr>
            <w:tcW w:w="233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квартира</w:t>
            </w:r>
          </w:p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 w:rsidRPr="008228EE">
              <w:rPr>
                <w:sz w:val="26"/>
                <w:szCs w:val="26"/>
              </w:rPr>
              <w:t>(собственность, 1/4 доли)</w:t>
            </w:r>
          </w:p>
        </w:tc>
        <w:tc>
          <w:tcPr>
            <w:tcW w:w="189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53,9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Россия</w:t>
            </w:r>
          </w:p>
        </w:tc>
        <w:tc>
          <w:tcPr>
            <w:tcW w:w="2355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8228EE">
              <w:rPr>
                <w:sz w:val="24"/>
                <w:szCs w:val="24"/>
              </w:rPr>
              <w:t>Не имеет</w:t>
            </w: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Архипова</w:t>
            </w:r>
            <w:r w:rsidRPr="00C5039B">
              <w:rPr>
                <w:sz w:val="26"/>
                <w:szCs w:val="26"/>
              </w:rPr>
              <w:t xml:space="preserve"> Ирина </w:t>
            </w: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18" w:type="dxa"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Юрисконсульт-советник</w:t>
            </w:r>
          </w:p>
        </w:tc>
        <w:tc>
          <w:tcPr>
            <w:tcW w:w="2570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1487457,86</w:t>
            </w:r>
          </w:p>
        </w:tc>
        <w:tc>
          <w:tcPr>
            <w:tcW w:w="233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Дачный участок (индивидуальная собственность)</w:t>
            </w:r>
          </w:p>
        </w:tc>
        <w:tc>
          <w:tcPr>
            <w:tcW w:w="189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proofErr w:type="spellStart"/>
            <w:r w:rsidRPr="005357E3">
              <w:rPr>
                <w:sz w:val="24"/>
                <w:szCs w:val="24"/>
              </w:rPr>
              <w:t>Opel</w:t>
            </w:r>
            <w:proofErr w:type="spellEnd"/>
            <w:r w:rsidRPr="005357E3">
              <w:rPr>
                <w:sz w:val="24"/>
                <w:szCs w:val="24"/>
              </w:rPr>
              <w:t xml:space="preserve"> </w:t>
            </w:r>
            <w:proofErr w:type="spellStart"/>
            <w:r w:rsidRPr="005357E3">
              <w:rPr>
                <w:sz w:val="24"/>
                <w:szCs w:val="24"/>
              </w:rPr>
              <w:t>Zafira</w:t>
            </w:r>
            <w:proofErr w:type="spellEnd"/>
            <w:r w:rsidRPr="005357E3">
              <w:rPr>
                <w:sz w:val="24"/>
                <w:szCs w:val="24"/>
              </w:rPr>
              <w:t>, 2012 год</w:t>
            </w: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(индивидуальная собственность)</w:t>
            </w:r>
          </w:p>
        </w:tc>
        <w:tc>
          <w:tcPr>
            <w:tcW w:w="189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149,5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18" w:type="dxa"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  <w:r w:rsidRPr="008228EE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долевая </w:t>
            </w:r>
            <w:r w:rsidRPr="008228EE">
              <w:rPr>
                <w:sz w:val="26"/>
                <w:szCs w:val="26"/>
              </w:rPr>
              <w:t>собственность, 1/4 доли)</w:t>
            </w:r>
          </w:p>
        </w:tc>
        <w:tc>
          <w:tcPr>
            <w:tcW w:w="1896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49,5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  <w:r w:rsidRPr="00C5039B">
              <w:rPr>
                <w:sz w:val="26"/>
                <w:szCs w:val="26"/>
              </w:rPr>
              <w:t>супруг</w:t>
            </w:r>
          </w:p>
        </w:tc>
        <w:tc>
          <w:tcPr>
            <w:tcW w:w="2218" w:type="dxa"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652313,78</w:t>
            </w:r>
          </w:p>
        </w:tc>
        <w:tc>
          <w:tcPr>
            <w:tcW w:w="2336" w:type="dxa"/>
            <w:vAlign w:val="center"/>
          </w:tcPr>
          <w:p w:rsidR="00546FA4" w:rsidRDefault="00546FA4" w:rsidP="00546F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96" w:type="dxa"/>
            <w:vAlign w:val="center"/>
          </w:tcPr>
          <w:p w:rsidR="00546FA4" w:rsidRDefault="00546FA4" w:rsidP="0054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5" w:type="dxa"/>
            <w:vAlign w:val="center"/>
          </w:tcPr>
          <w:p w:rsidR="00546FA4" w:rsidRDefault="00546FA4" w:rsidP="00546FA4">
            <w:pPr>
              <w:jc w:val="center"/>
              <w:rPr>
                <w:sz w:val="24"/>
                <w:szCs w:val="24"/>
              </w:rPr>
            </w:pPr>
            <w:r w:rsidRPr="005357E3">
              <w:rPr>
                <w:sz w:val="24"/>
                <w:szCs w:val="24"/>
              </w:rPr>
              <w:t>BMW 723, 1989 год</w:t>
            </w:r>
          </w:p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 w:rsidRPr="005357E3">
              <w:rPr>
                <w:sz w:val="24"/>
                <w:szCs w:val="24"/>
              </w:rPr>
              <w:t>прицеп МЗСА 817712, 2014 год</w:t>
            </w:r>
          </w:p>
        </w:tc>
      </w:tr>
      <w:tr w:rsidR="00546FA4" w:rsidRPr="00C5039B" w:rsidTr="00756256">
        <w:trPr>
          <w:trHeight w:val="1669"/>
        </w:trPr>
        <w:tc>
          <w:tcPr>
            <w:tcW w:w="2318" w:type="dxa"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  <w:r w:rsidRPr="00C5039B"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2218" w:type="dxa"/>
          </w:tcPr>
          <w:p w:rsidR="00546FA4" w:rsidRPr="00C5039B" w:rsidRDefault="00546FA4" w:rsidP="00546F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70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36" w:type="dxa"/>
            <w:vAlign w:val="center"/>
          </w:tcPr>
          <w:p w:rsidR="00546FA4" w:rsidRDefault="00546FA4" w:rsidP="00546FA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96" w:type="dxa"/>
            <w:vAlign w:val="center"/>
          </w:tcPr>
          <w:p w:rsidR="00546FA4" w:rsidRDefault="00546FA4" w:rsidP="0054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87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55" w:type="dxa"/>
            <w:vAlign w:val="center"/>
          </w:tcPr>
          <w:p w:rsidR="00546FA4" w:rsidRPr="008228EE" w:rsidRDefault="00546FA4" w:rsidP="00546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D6862" w:rsidRPr="00C5039B" w:rsidRDefault="005D6862" w:rsidP="00D606CF">
      <w:pPr>
        <w:jc w:val="both"/>
        <w:rPr>
          <w:color w:val="FF0000"/>
          <w:sz w:val="24"/>
          <w:szCs w:val="24"/>
        </w:rPr>
      </w:pPr>
    </w:p>
    <w:sectPr w:rsidR="005D6862" w:rsidRPr="00C5039B" w:rsidSect="00C7641F">
      <w:pgSz w:w="16838" w:h="11906" w:orient="landscape"/>
      <w:pgMar w:top="567" w:right="851" w:bottom="567" w:left="851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drawingGridHorizontalSpacing w:val="24"/>
  <w:drawingGridVerticalSpacing w:val="6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12"/>
    <w:rsid w:val="00012465"/>
    <w:rsid w:val="000168B4"/>
    <w:rsid w:val="000361C4"/>
    <w:rsid w:val="000615E6"/>
    <w:rsid w:val="00063628"/>
    <w:rsid w:val="00063EB8"/>
    <w:rsid w:val="0007103C"/>
    <w:rsid w:val="000861CD"/>
    <w:rsid w:val="00091AE4"/>
    <w:rsid w:val="0009587E"/>
    <w:rsid w:val="000A62F9"/>
    <w:rsid w:val="000B2A9E"/>
    <w:rsid w:val="000B7657"/>
    <w:rsid w:val="000C1C20"/>
    <w:rsid w:val="000C6BA7"/>
    <w:rsid w:val="000D225A"/>
    <w:rsid w:val="000D25FB"/>
    <w:rsid w:val="000D5AEA"/>
    <w:rsid w:val="000F4E3F"/>
    <w:rsid w:val="000F60AB"/>
    <w:rsid w:val="00102C5D"/>
    <w:rsid w:val="00103E6D"/>
    <w:rsid w:val="00107B84"/>
    <w:rsid w:val="0014160A"/>
    <w:rsid w:val="001429D4"/>
    <w:rsid w:val="001567A6"/>
    <w:rsid w:val="00163F90"/>
    <w:rsid w:val="00171BBD"/>
    <w:rsid w:val="00180DAA"/>
    <w:rsid w:val="00183484"/>
    <w:rsid w:val="001B7478"/>
    <w:rsid w:val="001C568E"/>
    <w:rsid w:val="001C595F"/>
    <w:rsid w:val="001C657A"/>
    <w:rsid w:val="001C74C1"/>
    <w:rsid w:val="001D4237"/>
    <w:rsid w:val="00202B24"/>
    <w:rsid w:val="00213182"/>
    <w:rsid w:val="00221F8D"/>
    <w:rsid w:val="002234AB"/>
    <w:rsid w:val="00236822"/>
    <w:rsid w:val="0023710B"/>
    <w:rsid w:val="00241302"/>
    <w:rsid w:val="00242811"/>
    <w:rsid w:val="002509CA"/>
    <w:rsid w:val="00260CC1"/>
    <w:rsid w:val="002771F5"/>
    <w:rsid w:val="00282BF7"/>
    <w:rsid w:val="00284959"/>
    <w:rsid w:val="00291D84"/>
    <w:rsid w:val="0029442A"/>
    <w:rsid w:val="002A1864"/>
    <w:rsid w:val="002B6A33"/>
    <w:rsid w:val="002D11EC"/>
    <w:rsid w:val="002D1E24"/>
    <w:rsid w:val="002D7AD6"/>
    <w:rsid w:val="002F1A81"/>
    <w:rsid w:val="00303FAA"/>
    <w:rsid w:val="003156CA"/>
    <w:rsid w:val="003208FA"/>
    <w:rsid w:val="003521D1"/>
    <w:rsid w:val="00356342"/>
    <w:rsid w:val="00365334"/>
    <w:rsid w:val="00371515"/>
    <w:rsid w:val="00371F5E"/>
    <w:rsid w:val="00386045"/>
    <w:rsid w:val="003A1381"/>
    <w:rsid w:val="003A6E86"/>
    <w:rsid w:val="003C178B"/>
    <w:rsid w:val="003C3EB0"/>
    <w:rsid w:val="003E3F9D"/>
    <w:rsid w:val="003E770A"/>
    <w:rsid w:val="00403CFF"/>
    <w:rsid w:val="00406D76"/>
    <w:rsid w:val="00411FA5"/>
    <w:rsid w:val="0041451E"/>
    <w:rsid w:val="004518E3"/>
    <w:rsid w:val="00463462"/>
    <w:rsid w:val="0046687F"/>
    <w:rsid w:val="00473087"/>
    <w:rsid w:val="004737B2"/>
    <w:rsid w:val="00490C9D"/>
    <w:rsid w:val="004C3710"/>
    <w:rsid w:val="004D349C"/>
    <w:rsid w:val="004D6F0B"/>
    <w:rsid w:val="00503CE4"/>
    <w:rsid w:val="005357E3"/>
    <w:rsid w:val="0053630B"/>
    <w:rsid w:val="00546FA4"/>
    <w:rsid w:val="0055008C"/>
    <w:rsid w:val="005646D1"/>
    <w:rsid w:val="005735DF"/>
    <w:rsid w:val="00587BFC"/>
    <w:rsid w:val="00591FC7"/>
    <w:rsid w:val="005B2D6A"/>
    <w:rsid w:val="005D6862"/>
    <w:rsid w:val="005E696C"/>
    <w:rsid w:val="005F6523"/>
    <w:rsid w:val="0065364F"/>
    <w:rsid w:val="0067049A"/>
    <w:rsid w:val="00676312"/>
    <w:rsid w:val="00676B02"/>
    <w:rsid w:val="00680F4D"/>
    <w:rsid w:val="00684E28"/>
    <w:rsid w:val="006941D7"/>
    <w:rsid w:val="006956F6"/>
    <w:rsid w:val="006C70CA"/>
    <w:rsid w:val="006E46CD"/>
    <w:rsid w:val="006F04E8"/>
    <w:rsid w:val="006F3E4A"/>
    <w:rsid w:val="0071772A"/>
    <w:rsid w:val="007201AA"/>
    <w:rsid w:val="00751070"/>
    <w:rsid w:val="00756256"/>
    <w:rsid w:val="007819F8"/>
    <w:rsid w:val="007848A6"/>
    <w:rsid w:val="0078644F"/>
    <w:rsid w:val="00795BF6"/>
    <w:rsid w:val="007976C3"/>
    <w:rsid w:val="007A0206"/>
    <w:rsid w:val="007A6C73"/>
    <w:rsid w:val="007B2125"/>
    <w:rsid w:val="007B3717"/>
    <w:rsid w:val="007C244F"/>
    <w:rsid w:val="007D16D2"/>
    <w:rsid w:val="007E6C93"/>
    <w:rsid w:val="007E6FE8"/>
    <w:rsid w:val="007F3C44"/>
    <w:rsid w:val="00816F26"/>
    <w:rsid w:val="00817958"/>
    <w:rsid w:val="008228EE"/>
    <w:rsid w:val="008316BF"/>
    <w:rsid w:val="0084111E"/>
    <w:rsid w:val="008422FE"/>
    <w:rsid w:val="0086201D"/>
    <w:rsid w:val="00873D45"/>
    <w:rsid w:val="008956BF"/>
    <w:rsid w:val="008A2806"/>
    <w:rsid w:val="008B101F"/>
    <w:rsid w:val="008E20AB"/>
    <w:rsid w:val="008E4A34"/>
    <w:rsid w:val="008F31C6"/>
    <w:rsid w:val="00902658"/>
    <w:rsid w:val="009411A3"/>
    <w:rsid w:val="00946D86"/>
    <w:rsid w:val="009536ED"/>
    <w:rsid w:val="00955185"/>
    <w:rsid w:val="00955597"/>
    <w:rsid w:val="009A4D21"/>
    <w:rsid w:val="009A60A0"/>
    <w:rsid w:val="009D256F"/>
    <w:rsid w:val="009D678D"/>
    <w:rsid w:val="00A37486"/>
    <w:rsid w:val="00A46DE3"/>
    <w:rsid w:val="00A63AC9"/>
    <w:rsid w:val="00AB0DD7"/>
    <w:rsid w:val="00AB20E4"/>
    <w:rsid w:val="00AE68C7"/>
    <w:rsid w:val="00B219F6"/>
    <w:rsid w:val="00B2695F"/>
    <w:rsid w:val="00B3274A"/>
    <w:rsid w:val="00B52385"/>
    <w:rsid w:val="00B70167"/>
    <w:rsid w:val="00BB7214"/>
    <w:rsid w:val="00BC4441"/>
    <w:rsid w:val="00BC765B"/>
    <w:rsid w:val="00BD22A9"/>
    <w:rsid w:val="00BE1A65"/>
    <w:rsid w:val="00C1389D"/>
    <w:rsid w:val="00C17CB4"/>
    <w:rsid w:val="00C23D8C"/>
    <w:rsid w:val="00C25F7F"/>
    <w:rsid w:val="00C5039B"/>
    <w:rsid w:val="00C7641F"/>
    <w:rsid w:val="00C82311"/>
    <w:rsid w:val="00CB7CEC"/>
    <w:rsid w:val="00CC709D"/>
    <w:rsid w:val="00CE169C"/>
    <w:rsid w:val="00CF32CF"/>
    <w:rsid w:val="00CF6F7B"/>
    <w:rsid w:val="00D02F25"/>
    <w:rsid w:val="00D07126"/>
    <w:rsid w:val="00D151ED"/>
    <w:rsid w:val="00D15876"/>
    <w:rsid w:val="00D36B5C"/>
    <w:rsid w:val="00D606CF"/>
    <w:rsid w:val="00D72DFA"/>
    <w:rsid w:val="00D757DE"/>
    <w:rsid w:val="00D81619"/>
    <w:rsid w:val="00D924ED"/>
    <w:rsid w:val="00D975E3"/>
    <w:rsid w:val="00DD6BEC"/>
    <w:rsid w:val="00E159CA"/>
    <w:rsid w:val="00E3188F"/>
    <w:rsid w:val="00E50C52"/>
    <w:rsid w:val="00E527D6"/>
    <w:rsid w:val="00E55531"/>
    <w:rsid w:val="00E576CE"/>
    <w:rsid w:val="00E81F8E"/>
    <w:rsid w:val="00E90713"/>
    <w:rsid w:val="00EA384A"/>
    <w:rsid w:val="00EA3EB6"/>
    <w:rsid w:val="00EC6A95"/>
    <w:rsid w:val="00EF2AA6"/>
    <w:rsid w:val="00F0082A"/>
    <w:rsid w:val="00F03040"/>
    <w:rsid w:val="00F069FB"/>
    <w:rsid w:val="00F21462"/>
    <w:rsid w:val="00F24EFC"/>
    <w:rsid w:val="00F27E4F"/>
    <w:rsid w:val="00F464E5"/>
    <w:rsid w:val="00F56AB1"/>
    <w:rsid w:val="00F8451C"/>
    <w:rsid w:val="00F84B18"/>
    <w:rsid w:val="00FC1181"/>
    <w:rsid w:val="00FD24A7"/>
    <w:rsid w:val="00F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6A6A3C-458A-4B28-B947-0585BC7C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82A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0D5AE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6BD7-7587-47DC-85DC-3104B335A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поручению префекта </vt:lpstr>
    </vt:vector>
  </TitlesOfParts>
  <Company>ORGANIZATION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поручению префекта</dc:title>
  <dc:subject/>
  <dc:creator>COMPUTER</dc:creator>
  <cp:keywords/>
  <dc:description/>
  <cp:lastModifiedBy>нр</cp:lastModifiedBy>
  <cp:revision>2</cp:revision>
  <cp:lastPrinted>2013-04-30T06:14:00Z</cp:lastPrinted>
  <dcterms:created xsi:type="dcterms:W3CDTF">2019-05-21T08:57:00Z</dcterms:created>
  <dcterms:modified xsi:type="dcterms:W3CDTF">2019-05-21T08:57:00Z</dcterms:modified>
</cp:coreProperties>
</file>