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82F" w:rsidRPr="0090482F" w:rsidRDefault="004C001D" w:rsidP="004C001D">
      <w:pPr>
        <w:tabs>
          <w:tab w:val="left" w:pos="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482F" w:rsidRPr="0090482F">
        <w:rPr>
          <w:rFonts w:ascii="Times New Roman" w:hAnsi="Times New Roman"/>
          <w:sz w:val="16"/>
          <w:szCs w:val="16"/>
        </w:rPr>
        <w:t>Приложение к</w:t>
      </w:r>
    </w:p>
    <w:p w:rsidR="0090482F" w:rsidRPr="0090482F" w:rsidRDefault="0090482F" w:rsidP="0090482F">
      <w:pPr>
        <w:tabs>
          <w:tab w:val="left" w:pos="0"/>
        </w:tabs>
        <w:ind w:left="7080" w:firstLine="708"/>
        <w:jc w:val="right"/>
        <w:rPr>
          <w:rFonts w:ascii="Times New Roman" w:hAnsi="Times New Roman"/>
          <w:sz w:val="16"/>
          <w:szCs w:val="16"/>
        </w:rPr>
      </w:pPr>
      <w:r w:rsidRPr="0090482F">
        <w:rPr>
          <w:rFonts w:ascii="Times New Roman" w:hAnsi="Times New Roman"/>
          <w:sz w:val="16"/>
          <w:szCs w:val="16"/>
        </w:rPr>
        <w:t xml:space="preserve">решению Собрания представителей </w:t>
      </w:r>
    </w:p>
    <w:p w:rsidR="0090482F" w:rsidRPr="0090482F" w:rsidRDefault="0090482F" w:rsidP="0090482F">
      <w:pPr>
        <w:tabs>
          <w:tab w:val="left" w:pos="0"/>
        </w:tabs>
        <w:ind w:left="7080" w:firstLine="708"/>
        <w:jc w:val="right"/>
        <w:rPr>
          <w:rFonts w:ascii="Times New Roman" w:hAnsi="Times New Roman"/>
          <w:sz w:val="16"/>
          <w:szCs w:val="16"/>
        </w:rPr>
      </w:pPr>
      <w:r w:rsidRPr="0090482F">
        <w:rPr>
          <w:rFonts w:ascii="Times New Roman" w:hAnsi="Times New Roman"/>
          <w:sz w:val="16"/>
          <w:szCs w:val="16"/>
        </w:rPr>
        <w:t>Сусуманского городского</w:t>
      </w:r>
      <w:r>
        <w:rPr>
          <w:rFonts w:ascii="Times New Roman" w:hAnsi="Times New Roman"/>
          <w:sz w:val="16"/>
          <w:szCs w:val="16"/>
        </w:rPr>
        <w:t xml:space="preserve"> округа</w:t>
      </w:r>
    </w:p>
    <w:p w:rsidR="0090482F" w:rsidRPr="0090482F" w:rsidRDefault="001773FB" w:rsidP="0090482F">
      <w:pPr>
        <w:tabs>
          <w:tab w:val="left" w:pos="0"/>
        </w:tabs>
        <w:ind w:left="7080" w:firstLine="708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от  18.04.2019</w:t>
      </w:r>
      <w:proofErr w:type="gramEnd"/>
      <w:r>
        <w:rPr>
          <w:rFonts w:ascii="Times New Roman" w:hAnsi="Times New Roman"/>
          <w:sz w:val="16"/>
          <w:szCs w:val="16"/>
        </w:rPr>
        <w:t xml:space="preserve"> года № 303</w:t>
      </w:r>
    </w:p>
    <w:p w:rsidR="00BC3034" w:rsidRPr="00663111" w:rsidRDefault="00BC3034" w:rsidP="00A90AE7">
      <w:pPr>
        <w:suppressAutoHyphens/>
        <w:jc w:val="right"/>
        <w:rPr>
          <w:rFonts w:ascii="Times New Roman" w:hAnsi="Times New Roman"/>
          <w:sz w:val="20"/>
          <w:szCs w:val="20"/>
        </w:rPr>
      </w:pPr>
    </w:p>
    <w:p w:rsidR="0090482F" w:rsidRPr="00663111" w:rsidRDefault="00C455B2" w:rsidP="0090482F">
      <w:pPr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к Порядку размещения сведений о доходах, расходах,</w:t>
      </w:r>
      <w:r w:rsidR="00054AEA" w:rsidRPr="00054AEA">
        <w:rPr>
          <w:rFonts w:ascii="Times New Roman" w:hAnsi="Times New Roman"/>
          <w:b/>
          <w:sz w:val="20"/>
          <w:szCs w:val="20"/>
        </w:rPr>
        <w:t xml:space="preserve"> </w:t>
      </w:r>
      <w:r w:rsidRPr="00663111">
        <w:rPr>
          <w:rFonts w:ascii="Times New Roman" w:hAnsi="Times New Roman"/>
          <w:b/>
          <w:sz w:val="20"/>
          <w:szCs w:val="20"/>
        </w:rPr>
        <w:t>об имуществе и обязательствах имущественного характера,</w:t>
      </w:r>
    </w:p>
    <w:p w:rsidR="0090482F" w:rsidRPr="00663111" w:rsidRDefault="00C455B2" w:rsidP="0090482F">
      <w:pPr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>представленных лицами, замещающими муниципальные должности</w:t>
      </w:r>
      <w:r w:rsidR="00054AEA" w:rsidRPr="00054AEA">
        <w:rPr>
          <w:rFonts w:ascii="Times New Roman" w:hAnsi="Times New Roman"/>
          <w:b/>
          <w:sz w:val="20"/>
          <w:szCs w:val="20"/>
        </w:rPr>
        <w:t xml:space="preserve"> </w:t>
      </w:r>
      <w:r w:rsidR="00A90AE7" w:rsidRPr="00663111">
        <w:rPr>
          <w:rFonts w:ascii="Times New Roman" w:hAnsi="Times New Roman"/>
          <w:b/>
          <w:sz w:val="20"/>
          <w:szCs w:val="20"/>
        </w:rPr>
        <w:t xml:space="preserve">в органах местного самоуправления, </w:t>
      </w:r>
      <w:r w:rsidRPr="00663111">
        <w:rPr>
          <w:rFonts w:ascii="Times New Roman" w:hAnsi="Times New Roman"/>
          <w:b/>
          <w:sz w:val="20"/>
          <w:szCs w:val="20"/>
        </w:rPr>
        <w:t>и членами их</w:t>
      </w:r>
      <w:r w:rsidR="00054AEA" w:rsidRPr="00054AEA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Pr="00663111">
        <w:rPr>
          <w:rFonts w:ascii="Times New Roman" w:hAnsi="Times New Roman"/>
          <w:b/>
          <w:sz w:val="20"/>
          <w:szCs w:val="20"/>
        </w:rPr>
        <w:t>семей,</w:t>
      </w:r>
    </w:p>
    <w:p w:rsidR="00C455B2" w:rsidRPr="00663111" w:rsidRDefault="00C455B2" w:rsidP="0090482F">
      <w:pPr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663111">
        <w:rPr>
          <w:rFonts w:ascii="Times New Roman" w:hAnsi="Times New Roman"/>
          <w:b/>
          <w:sz w:val="20"/>
          <w:szCs w:val="20"/>
        </w:rPr>
        <w:t xml:space="preserve"> на официальном сайте </w:t>
      </w:r>
      <w:r w:rsidR="00DE5BC7" w:rsidRPr="00663111">
        <w:rPr>
          <w:rFonts w:ascii="Times New Roman" w:hAnsi="Times New Roman"/>
          <w:b/>
          <w:sz w:val="20"/>
          <w:szCs w:val="20"/>
        </w:rPr>
        <w:t>администрации Сусуманского городского округа</w:t>
      </w:r>
      <w:r w:rsidRPr="00663111">
        <w:rPr>
          <w:rFonts w:ascii="Times New Roman" w:hAnsi="Times New Roman"/>
          <w:b/>
          <w:sz w:val="20"/>
          <w:szCs w:val="20"/>
        </w:rPr>
        <w:t xml:space="preserve"> и предоставление этих сведений</w:t>
      </w:r>
      <w:r w:rsidR="00054AEA" w:rsidRPr="00054AEA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663111">
        <w:rPr>
          <w:rFonts w:ascii="Times New Roman" w:hAnsi="Times New Roman"/>
          <w:b/>
          <w:sz w:val="20"/>
          <w:szCs w:val="20"/>
        </w:rPr>
        <w:t>общероссийским  средствам</w:t>
      </w:r>
      <w:proofErr w:type="gramEnd"/>
      <w:r w:rsidRPr="00663111">
        <w:rPr>
          <w:rFonts w:ascii="Times New Roman" w:hAnsi="Times New Roman"/>
          <w:b/>
          <w:sz w:val="20"/>
          <w:szCs w:val="20"/>
        </w:rPr>
        <w:t xml:space="preserve">  массовой информации для опубликования</w:t>
      </w:r>
    </w:p>
    <w:p w:rsidR="0090482F" w:rsidRPr="00663111" w:rsidRDefault="004C001D" w:rsidP="004C001D">
      <w:pPr>
        <w:shd w:val="clear" w:color="auto" w:fill="FFFF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737A77">
        <w:rPr>
          <w:rFonts w:ascii="Times New Roman" w:hAnsi="Times New Roman"/>
          <w:sz w:val="20"/>
          <w:szCs w:val="20"/>
        </w:rPr>
        <w:t>С 1 января 2018 года по 31 декабря 2018</w:t>
      </w:r>
      <w:r w:rsidR="00663111" w:rsidRPr="00663111">
        <w:rPr>
          <w:rFonts w:ascii="Times New Roman" w:hAnsi="Times New Roman"/>
          <w:sz w:val="20"/>
          <w:szCs w:val="20"/>
        </w:rPr>
        <w:t>года</w:t>
      </w:r>
    </w:p>
    <w:p w:rsidR="00663111" w:rsidRPr="004C001D" w:rsidRDefault="00541113" w:rsidP="004C001D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663111">
        <w:rPr>
          <w:rFonts w:ascii="Times New Roman" w:hAnsi="Times New Roman"/>
          <w:sz w:val="20"/>
          <w:szCs w:val="20"/>
        </w:rPr>
        <w:t> </w:t>
      </w:r>
      <w:r w:rsidR="004C001D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663111" w:rsidRPr="00663111">
        <w:rPr>
          <w:rFonts w:ascii="Times New Roman" w:hAnsi="Times New Roman"/>
          <w:b/>
          <w:bCs/>
          <w:sz w:val="20"/>
          <w:szCs w:val="20"/>
        </w:rPr>
        <w:t>____________________________</w:t>
      </w:r>
      <w:r w:rsidR="00737A77" w:rsidRPr="00737A77">
        <w:rPr>
          <w:rFonts w:ascii="Times New Roman" w:hAnsi="Times New Roman"/>
          <w:b/>
          <w:bCs/>
          <w:sz w:val="20"/>
          <w:szCs w:val="20"/>
          <w:u w:val="single"/>
        </w:rPr>
        <w:t>Глава Сусуманского городского округа</w:t>
      </w:r>
      <w:r w:rsidR="00663111" w:rsidRPr="00663111">
        <w:rPr>
          <w:rFonts w:ascii="Times New Roman" w:hAnsi="Times New Roman"/>
          <w:b/>
          <w:bCs/>
          <w:sz w:val="20"/>
          <w:szCs w:val="20"/>
        </w:rPr>
        <w:t>__________________________</w:t>
      </w:r>
    </w:p>
    <w:p w:rsidR="00663111" w:rsidRPr="00737A77" w:rsidRDefault="00663111" w:rsidP="00663111">
      <w:pPr>
        <w:pStyle w:val="ac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37A77">
        <w:rPr>
          <w:rFonts w:ascii="Times New Roman" w:hAnsi="Times New Roman" w:cs="Times New Roman"/>
          <w:bCs/>
          <w:sz w:val="20"/>
          <w:szCs w:val="20"/>
        </w:rPr>
        <w:t>(полное наименование должности)</w:t>
      </w:r>
    </w:p>
    <w:p w:rsidR="00663111" w:rsidRDefault="00663111" w:rsidP="00C34708">
      <w:pPr>
        <w:shd w:val="clear" w:color="auto" w:fill="FFFFFF"/>
        <w:rPr>
          <w:rFonts w:ascii="Times New Roman" w:hAnsi="Times New Roman"/>
          <w:sz w:val="20"/>
          <w:szCs w:val="20"/>
        </w:rPr>
      </w:pPr>
    </w:p>
    <w:tbl>
      <w:tblPr>
        <w:tblW w:w="15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50"/>
        <w:gridCol w:w="1560"/>
        <w:gridCol w:w="850"/>
        <w:gridCol w:w="1050"/>
        <w:gridCol w:w="1575"/>
        <w:gridCol w:w="1061"/>
        <w:gridCol w:w="1276"/>
        <w:gridCol w:w="1995"/>
        <w:gridCol w:w="1365"/>
        <w:gridCol w:w="1155"/>
        <w:gridCol w:w="983"/>
      </w:tblGrid>
      <w:tr w:rsidR="00663111" w:rsidRPr="00663111" w:rsidTr="00737A77"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3461F9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737A77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2018 </w:t>
            </w:r>
            <w:r w:rsidR="00663111" w:rsidRPr="00663111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663111" w:rsidRPr="00663111" w:rsidRDefault="00663111" w:rsidP="00884A2C">
            <w:pPr>
              <w:jc w:val="center"/>
              <w:rPr>
                <w:sz w:val="20"/>
                <w:szCs w:val="20"/>
              </w:rPr>
            </w:pPr>
            <w:r w:rsidRPr="00663111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  <w:hyperlink w:anchor="sub_1111" w:history="1">
              <w:r w:rsidRPr="00663111">
                <w:rPr>
                  <w:rStyle w:val="a9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*</w:t>
              </w:r>
            </w:hyperlink>
          </w:p>
        </w:tc>
        <w:tc>
          <w:tcPr>
            <w:tcW w:w="3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63111" w:rsidRPr="00663111" w:rsidTr="004C001D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3461F9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с указанием вида и марки, принадлежащие лицу на праве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Сумма сделки (руб.)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Площадь (кв. м.)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111" w:rsidRPr="00663111" w:rsidRDefault="00663111" w:rsidP="00884A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11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63111" w:rsidRPr="00737A77" w:rsidTr="004C001D">
        <w:trPr>
          <w:trHeight w:val="216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3461F9" w:rsidRDefault="00737A77" w:rsidP="00884A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3461F9">
              <w:rPr>
                <w:rFonts w:ascii="Times New Roman" w:hAnsi="Times New Roman" w:cs="Times New Roman"/>
                <w:sz w:val="20"/>
                <w:szCs w:val="20"/>
              </w:rPr>
              <w:t>Лобов Александр Викторович</w:t>
            </w:r>
            <w:r w:rsidR="00663111" w:rsidRPr="00346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C001D" w:rsidRPr="003461F9" w:rsidRDefault="004C001D" w:rsidP="004C001D">
            <w:pPr>
              <w:rPr>
                <w:sz w:val="20"/>
                <w:szCs w:val="20"/>
                <w:lang w:eastAsia="ru-RU"/>
              </w:rPr>
            </w:pPr>
          </w:p>
          <w:p w:rsidR="004C001D" w:rsidRPr="003461F9" w:rsidRDefault="004C001D" w:rsidP="004C001D">
            <w:pPr>
              <w:rPr>
                <w:sz w:val="20"/>
                <w:szCs w:val="20"/>
                <w:lang w:eastAsia="ru-RU"/>
              </w:rPr>
            </w:pPr>
          </w:p>
          <w:p w:rsidR="004C001D" w:rsidRPr="003461F9" w:rsidRDefault="004C001D" w:rsidP="004C001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A808C3" w:rsidRDefault="00737A77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808C3">
              <w:rPr>
                <w:rFonts w:ascii="Times New Roman" w:hAnsi="Times New Roman" w:cs="Times New Roman"/>
                <w:sz w:val="20"/>
                <w:szCs w:val="20"/>
              </w:rPr>
              <w:t>3897600,03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4C001D" w:rsidRDefault="00737A77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C00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A77" w:rsidRPr="004C001D" w:rsidRDefault="00737A77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  <w:proofErr w:type="spellEnd"/>
          </w:p>
          <w:p w:rsid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Два стояночных бокса</w:t>
            </w: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4C001D" w:rsidRDefault="00737A77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C001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37A77" w:rsidRPr="004C001D" w:rsidRDefault="00737A77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001D" w:rsidRPr="004C001D" w:rsidRDefault="00737A77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203</w:t>
            </w: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68,7</w:t>
            </w: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60,4</w:t>
            </w: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4C001D" w:rsidRDefault="00737A77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C00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A77" w:rsidRPr="004C001D" w:rsidRDefault="00737A77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37A77" w:rsidRPr="004C001D" w:rsidRDefault="00737A77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C001D" w:rsidRPr="004C001D" w:rsidRDefault="004C001D" w:rsidP="004C001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461F9" w:rsidRDefault="003461F9" w:rsidP="004C001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001D" w:rsidRPr="004C001D" w:rsidRDefault="004C001D" w:rsidP="004C001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4C001D" w:rsidRPr="004C001D" w:rsidRDefault="004C001D" w:rsidP="004C001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001D" w:rsidRPr="004C001D" w:rsidRDefault="004C001D" w:rsidP="00737A7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3" w:rsidRPr="00A808C3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08C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8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</w:p>
          <w:p w:rsidR="00663111" w:rsidRPr="00A808C3" w:rsidRDefault="00A808C3" w:rsidP="00884A2C">
            <w:pPr>
              <w:pStyle w:val="aa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808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 470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4C001D" w:rsidRDefault="00663111" w:rsidP="00884A2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4C001D" w:rsidRDefault="00663111" w:rsidP="00884A2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4C001D" w:rsidRDefault="00663111" w:rsidP="00884A2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3" w:rsidRPr="004C001D" w:rsidRDefault="00A808C3" w:rsidP="00A808C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C00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A808C3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111" w:rsidRPr="00A808C3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3111" w:rsidRPr="00737A77" w:rsidTr="004C001D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3461F9" w:rsidRDefault="00737A77" w:rsidP="00884A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3461F9">
              <w:rPr>
                <w:rFonts w:ascii="Times New Roman" w:hAnsi="Times New Roman" w:cs="Times New Roman"/>
                <w:sz w:val="20"/>
                <w:szCs w:val="20"/>
              </w:rPr>
              <w:t>Лобова Екатерина</w:t>
            </w:r>
          </w:p>
          <w:p w:rsidR="00737A77" w:rsidRPr="00737A77" w:rsidRDefault="00737A77" w:rsidP="00737A77">
            <w:pPr>
              <w:rPr>
                <w:rFonts w:ascii="Times New Roman" w:hAnsi="Times New Roman"/>
                <w:lang w:eastAsia="ru-RU"/>
              </w:rPr>
            </w:pPr>
            <w:r w:rsidRPr="003461F9">
              <w:rPr>
                <w:rFonts w:ascii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A808C3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808C3">
              <w:rPr>
                <w:rFonts w:ascii="Times New Roman" w:hAnsi="Times New Roman" w:cs="Times New Roman"/>
                <w:sz w:val="20"/>
                <w:szCs w:val="20"/>
              </w:rPr>
              <w:t>214847,02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3" w:rsidRPr="004C001D" w:rsidRDefault="00A808C3" w:rsidP="00A808C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4C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A808C3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08C3" w:rsidRPr="004C001D" w:rsidRDefault="00A808C3" w:rsidP="00A808C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00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111" w:rsidRPr="00737A77" w:rsidTr="004C001D"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111" w:rsidRPr="00737A77" w:rsidRDefault="00663111" w:rsidP="00884A2C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08C3" w:rsidRDefault="00663111" w:rsidP="00FD6D99">
      <w:pPr>
        <w:jc w:val="left"/>
        <w:rPr>
          <w:rFonts w:ascii="Times New Roman" w:hAnsi="Times New Roman"/>
          <w:sz w:val="16"/>
          <w:szCs w:val="16"/>
        </w:rPr>
      </w:pPr>
      <w:r w:rsidRPr="00737A77">
        <w:rPr>
          <w:rStyle w:val="ad"/>
          <w:rFonts w:ascii="Times New Roman" w:hAnsi="Times New Roman"/>
          <w:sz w:val="16"/>
          <w:szCs w:val="16"/>
        </w:rPr>
        <w:t>*</w:t>
      </w:r>
      <w:r w:rsidRPr="00737A77">
        <w:rPr>
          <w:rFonts w:ascii="Times New Roman" w:hAnsi="Times New Roman"/>
          <w:sz w:val="16"/>
          <w:szCs w:val="16"/>
        </w:rPr>
        <w:t xml:space="preserve"> Информация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</w:t>
      </w:r>
      <w:r w:rsidR="003461F9">
        <w:rPr>
          <w:rFonts w:ascii="Times New Roman" w:hAnsi="Times New Roman"/>
          <w:sz w:val="16"/>
          <w:szCs w:val="16"/>
        </w:rPr>
        <w:t>да</w:t>
      </w:r>
    </w:p>
    <w:p w:rsidR="003461F9" w:rsidRPr="00A808C3" w:rsidRDefault="003461F9" w:rsidP="00FD6D99">
      <w:pPr>
        <w:jc w:val="left"/>
        <w:rPr>
          <w:rFonts w:ascii="Times New Roman" w:hAnsi="Times New Roman"/>
          <w:sz w:val="16"/>
          <w:szCs w:val="16"/>
        </w:rPr>
        <w:sectPr w:rsidR="003461F9" w:rsidRPr="00A808C3" w:rsidSect="004C00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DE5BC7" w:rsidRPr="00882F40" w:rsidRDefault="00DE5BC7" w:rsidP="008465B3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DE5BC7" w:rsidRPr="00882F40" w:rsidSect="00FD6D9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4401"/>
    <w:multiLevelType w:val="multilevel"/>
    <w:tmpl w:val="22F20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B7ADE"/>
    <w:multiLevelType w:val="multilevel"/>
    <w:tmpl w:val="D01E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943342"/>
    <w:multiLevelType w:val="multilevel"/>
    <w:tmpl w:val="5D12E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D001B"/>
    <w:multiLevelType w:val="multilevel"/>
    <w:tmpl w:val="4F9A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FD2C1B"/>
    <w:multiLevelType w:val="hybridMultilevel"/>
    <w:tmpl w:val="9168E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753FC"/>
    <w:multiLevelType w:val="multilevel"/>
    <w:tmpl w:val="823CD4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20A16"/>
    <w:multiLevelType w:val="multilevel"/>
    <w:tmpl w:val="3C6448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FE54ED"/>
    <w:multiLevelType w:val="multilevel"/>
    <w:tmpl w:val="88FE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443"/>
    <w:rsid w:val="00013A06"/>
    <w:rsid w:val="000462B7"/>
    <w:rsid w:val="00054AEA"/>
    <w:rsid w:val="000575AB"/>
    <w:rsid w:val="00074694"/>
    <w:rsid w:val="00093626"/>
    <w:rsid w:val="000E1D30"/>
    <w:rsid w:val="00126B71"/>
    <w:rsid w:val="00154654"/>
    <w:rsid w:val="001773FB"/>
    <w:rsid w:val="001830ED"/>
    <w:rsid w:val="00191CFC"/>
    <w:rsid w:val="001C2456"/>
    <w:rsid w:val="001E27ED"/>
    <w:rsid w:val="001E2FCC"/>
    <w:rsid w:val="00216931"/>
    <w:rsid w:val="00250EFB"/>
    <w:rsid w:val="00296E4A"/>
    <w:rsid w:val="002C1683"/>
    <w:rsid w:val="003461F9"/>
    <w:rsid w:val="00353C3E"/>
    <w:rsid w:val="003C56AD"/>
    <w:rsid w:val="003E30E4"/>
    <w:rsid w:val="003E3166"/>
    <w:rsid w:val="003E3B55"/>
    <w:rsid w:val="00410866"/>
    <w:rsid w:val="004110B6"/>
    <w:rsid w:val="0042229F"/>
    <w:rsid w:val="00434F69"/>
    <w:rsid w:val="004B6A13"/>
    <w:rsid w:val="004B792D"/>
    <w:rsid w:val="004C001D"/>
    <w:rsid w:val="005009E9"/>
    <w:rsid w:val="00506970"/>
    <w:rsid w:val="00541113"/>
    <w:rsid w:val="00546A58"/>
    <w:rsid w:val="00583A47"/>
    <w:rsid w:val="00586396"/>
    <w:rsid w:val="005B1629"/>
    <w:rsid w:val="005C1FA3"/>
    <w:rsid w:val="0060213C"/>
    <w:rsid w:val="006054E2"/>
    <w:rsid w:val="00663111"/>
    <w:rsid w:val="006F462F"/>
    <w:rsid w:val="006F7341"/>
    <w:rsid w:val="00715628"/>
    <w:rsid w:val="00737A77"/>
    <w:rsid w:val="007475E0"/>
    <w:rsid w:val="007663D9"/>
    <w:rsid w:val="007838BF"/>
    <w:rsid w:val="007E3214"/>
    <w:rsid w:val="007E35FE"/>
    <w:rsid w:val="00802443"/>
    <w:rsid w:val="008369A1"/>
    <w:rsid w:val="00840993"/>
    <w:rsid w:val="00842C87"/>
    <w:rsid w:val="008458FA"/>
    <w:rsid w:val="008465B3"/>
    <w:rsid w:val="00882F40"/>
    <w:rsid w:val="0088484A"/>
    <w:rsid w:val="0090482F"/>
    <w:rsid w:val="00924E88"/>
    <w:rsid w:val="00932716"/>
    <w:rsid w:val="00955626"/>
    <w:rsid w:val="00985E60"/>
    <w:rsid w:val="009C4C95"/>
    <w:rsid w:val="009F27F0"/>
    <w:rsid w:val="009F7894"/>
    <w:rsid w:val="00A33431"/>
    <w:rsid w:val="00A42ACE"/>
    <w:rsid w:val="00A808C3"/>
    <w:rsid w:val="00A80EEE"/>
    <w:rsid w:val="00A86543"/>
    <w:rsid w:val="00A90AE7"/>
    <w:rsid w:val="00B03735"/>
    <w:rsid w:val="00B03CF3"/>
    <w:rsid w:val="00B77563"/>
    <w:rsid w:val="00B85CB0"/>
    <w:rsid w:val="00BC3034"/>
    <w:rsid w:val="00C26BEC"/>
    <w:rsid w:val="00C34708"/>
    <w:rsid w:val="00C455B2"/>
    <w:rsid w:val="00C634B3"/>
    <w:rsid w:val="00C80189"/>
    <w:rsid w:val="00D30767"/>
    <w:rsid w:val="00D370F5"/>
    <w:rsid w:val="00D92C34"/>
    <w:rsid w:val="00DE5BC7"/>
    <w:rsid w:val="00DF4403"/>
    <w:rsid w:val="00E02746"/>
    <w:rsid w:val="00E27CD6"/>
    <w:rsid w:val="00E37051"/>
    <w:rsid w:val="00E435BF"/>
    <w:rsid w:val="00E47CBA"/>
    <w:rsid w:val="00EC3669"/>
    <w:rsid w:val="00EC5C9C"/>
    <w:rsid w:val="00F202C9"/>
    <w:rsid w:val="00F2180A"/>
    <w:rsid w:val="00F37745"/>
    <w:rsid w:val="00F44F3F"/>
    <w:rsid w:val="00F741AB"/>
    <w:rsid w:val="00F77E18"/>
    <w:rsid w:val="00FD6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CF47"/>
  <w15:docId w15:val="{24508611-FA7A-48A2-A8CC-77A2F235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629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8369A1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69A1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color w:val="444444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69A1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444444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629"/>
    <w:rPr>
      <w:color w:val="0563C1" w:themeColor="hyperlink"/>
      <w:u w:val="single"/>
    </w:rPr>
  </w:style>
  <w:style w:type="paragraph" w:customStyle="1" w:styleId="ConsPlusTitle">
    <w:name w:val="ConsPlusTitle"/>
    <w:rsid w:val="005B16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69A1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69A1"/>
    <w:rPr>
      <w:rFonts w:ascii="Times New Roman" w:eastAsia="Times New Roman" w:hAnsi="Times New Roman" w:cs="Times New Roman"/>
      <w:b/>
      <w:bCs/>
      <w:color w:val="444444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9A1"/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character" w:customStyle="1" w:styleId="label2">
    <w:name w:val="label2"/>
    <w:basedOn w:val="a0"/>
    <w:rsid w:val="00541113"/>
  </w:style>
  <w:style w:type="character" w:styleId="a4">
    <w:name w:val="Strong"/>
    <w:basedOn w:val="a0"/>
    <w:uiPriority w:val="22"/>
    <w:qFormat/>
    <w:rsid w:val="005411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2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7F0"/>
    <w:rPr>
      <w:rFonts w:ascii="Segoe UI" w:eastAsia="Times New Roman" w:hAnsi="Segoe UI" w:cs="Segoe UI"/>
      <w:sz w:val="18"/>
      <w:szCs w:val="18"/>
    </w:rPr>
  </w:style>
  <w:style w:type="paragraph" w:styleId="a7">
    <w:name w:val="Body Text Indent"/>
    <w:basedOn w:val="a"/>
    <w:link w:val="a8"/>
    <w:rsid w:val="00882F40"/>
    <w:pPr>
      <w:ind w:firstLine="36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8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663111"/>
    <w:rPr>
      <w:b/>
      <w:bCs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66311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663111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31">
    <w:name w:val="Знак Знак3"/>
    <w:basedOn w:val="a"/>
    <w:rsid w:val="00663111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/>
    </w:rPr>
  </w:style>
  <w:style w:type="paragraph" w:customStyle="1" w:styleId="ac">
    <w:name w:val="Таблицы (моноширинный)"/>
    <w:basedOn w:val="a"/>
    <w:next w:val="a"/>
    <w:uiPriority w:val="99"/>
    <w:rsid w:val="00663111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66311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8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226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9713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4255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880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5F7F-83DB-4B09-B6C3-C438DF82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Пронько</dc:creator>
  <cp:keywords/>
  <dc:description/>
  <cp:lastModifiedBy>Сергей Зверев</cp:lastModifiedBy>
  <cp:revision>7</cp:revision>
  <cp:lastPrinted>2019-04-18T22:13:00Z</cp:lastPrinted>
  <dcterms:created xsi:type="dcterms:W3CDTF">2019-04-29T21:29:00Z</dcterms:created>
  <dcterms:modified xsi:type="dcterms:W3CDTF">2019-05-08T01:12:00Z</dcterms:modified>
</cp:coreProperties>
</file>