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BA" w:rsidRDefault="00AF41BA" w:rsidP="00AF41B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Контрольно-счетного органа города Кировска за 2018 год</w:t>
      </w:r>
    </w:p>
    <w:tbl>
      <w:tblPr>
        <w:tblW w:w="17835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271"/>
        <w:gridCol w:w="2497"/>
        <w:gridCol w:w="1897"/>
        <w:gridCol w:w="1271"/>
        <w:gridCol w:w="1850"/>
        <w:gridCol w:w="1114"/>
        <w:gridCol w:w="1767"/>
        <w:gridCol w:w="1850"/>
        <w:gridCol w:w="1114"/>
        <w:gridCol w:w="1767"/>
        <w:gridCol w:w="1144"/>
        <w:gridCol w:w="1293"/>
      </w:tblGrid>
      <w:tr w:rsidR="00AF41BA" w:rsidTr="00AF41BA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Фамилия, имя,</w:t>
            </w:r>
            <w:r>
              <w:br/>
            </w:r>
            <w:r>
              <w:rPr>
                <w:rStyle w:val="a4"/>
              </w:rPr>
              <w:t>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</w:t>
            </w:r>
            <w:r>
              <w:br/>
            </w:r>
            <w:r>
              <w:rPr>
                <w:rStyle w:val="a4"/>
              </w:rPr>
              <w:t>за 2018 год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Транспортные средства, принадлежащие</w:t>
            </w:r>
            <w:r>
              <w:br/>
            </w:r>
            <w:r>
              <w:rPr>
                <w:rStyle w:val="a4"/>
              </w:rPr>
              <w:t>на праве собственности</w:t>
            </w:r>
          </w:p>
        </w:tc>
      </w:tr>
      <w:tr w:rsidR="00AF41BA" w:rsidTr="00AF41BA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марка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Верченко Сергей Сергеевич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Председатель Контрольно-счетного органа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1 936 449,44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font5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mitsubishi pajero sport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646 075,32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Богданов Иван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Аудитор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1 125 610,72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font5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Ford Focus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79 043,29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(дочь)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Зотов Андрей Анатольевич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Начальник отдела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807 024,45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91,6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font5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Great Wall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548 555,51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80,3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</w:tbl>
    <w:p w:rsidR="00AF41BA" w:rsidRDefault="00AF41BA" w:rsidP="001C34A2"/>
    <w:p w:rsidR="00AF41BA" w:rsidRDefault="00AF41BA">
      <w:pPr>
        <w:spacing w:after="0" w:line="240" w:lineRule="auto"/>
      </w:pPr>
      <w:r>
        <w:br w:type="page"/>
      </w:r>
    </w:p>
    <w:p w:rsidR="00AF41BA" w:rsidRDefault="00AF41BA" w:rsidP="00AF41B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Контрольно-счетного органа города Кировска за 2017 год</w:t>
      </w:r>
    </w:p>
    <w:tbl>
      <w:tblPr>
        <w:tblW w:w="17835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270"/>
        <w:gridCol w:w="2530"/>
        <w:gridCol w:w="1995"/>
        <w:gridCol w:w="1293"/>
        <w:gridCol w:w="1881"/>
        <w:gridCol w:w="1114"/>
        <w:gridCol w:w="1783"/>
        <w:gridCol w:w="1881"/>
        <w:gridCol w:w="1114"/>
        <w:gridCol w:w="1783"/>
        <w:gridCol w:w="1201"/>
        <w:gridCol w:w="990"/>
      </w:tblGrid>
      <w:tr w:rsidR="00AF41BA" w:rsidTr="00AF41BA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Фамилия, имя,</w:t>
            </w:r>
            <w:r>
              <w:br/>
            </w:r>
            <w:r>
              <w:rPr>
                <w:rStyle w:val="a4"/>
              </w:rPr>
              <w:t>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</w:t>
            </w:r>
            <w:r>
              <w:br/>
            </w:r>
            <w:r>
              <w:rPr>
                <w:rStyle w:val="a4"/>
              </w:rPr>
              <w:t>за 2017 год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Транспортные средства, принадлежащие</w:t>
            </w:r>
            <w:r>
              <w:br/>
            </w:r>
            <w:r>
              <w:rPr>
                <w:rStyle w:val="a4"/>
              </w:rPr>
              <w:t>на праве собственности</w:t>
            </w:r>
          </w:p>
        </w:tc>
      </w:tr>
      <w:tr w:rsidR="00AF41BA" w:rsidTr="00AF41BA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марка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Верченко Сергей Сергеевич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Председатель Контрольно-счетного органа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1 699 535,90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font5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Nissan Patrol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635 980,60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7 000,00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Богданов Иван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Аудитор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1 146 538,06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font5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Ford Focus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573 165,95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(дочь)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Зотов Андрей Анатольевич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Начальник отдела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818 428,23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91,6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</w:tbl>
    <w:p w:rsidR="00AF41BA" w:rsidRDefault="00AF41BA" w:rsidP="001C34A2"/>
    <w:p w:rsidR="00AF41BA" w:rsidRDefault="00AF41BA">
      <w:pPr>
        <w:spacing w:after="0" w:line="240" w:lineRule="auto"/>
      </w:pPr>
      <w:r>
        <w:br w:type="page"/>
      </w:r>
    </w:p>
    <w:p w:rsidR="00AF41BA" w:rsidRDefault="00AF41BA" w:rsidP="00AF41B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Контрольно-счетного органа города Кировска за 2016 год</w:t>
      </w:r>
    </w:p>
    <w:tbl>
      <w:tblPr>
        <w:tblW w:w="17835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/>
      </w:tblPr>
      <w:tblGrid>
        <w:gridCol w:w="290"/>
        <w:gridCol w:w="2682"/>
        <w:gridCol w:w="1562"/>
        <w:gridCol w:w="1194"/>
        <w:gridCol w:w="1743"/>
        <w:gridCol w:w="1163"/>
        <w:gridCol w:w="1710"/>
        <w:gridCol w:w="1743"/>
        <w:gridCol w:w="1163"/>
        <w:gridCol w:w="1710"/>
        <w:gridCol w:w="1326"/>
        <w:gridCol w:w="1549"/>
      </w:tblGrid>
      <w:tr w:rsidR="00AF41BA" w:rsidTr="00AF41BA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Сведения о доходах за 2016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Транспортные средства, принадлежащие на праве собственности</w:t>
            </w:r>
          </w:p>
        </w:tc>
      </w:tr>
      <w:tr w:rsidR="00AF41BA" w:rsidTr="00AF41BA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Марка</w:t>
            </w:r>
          </w:p>
        </w:tc>
      </w:tr>
      <w:tr w:rsidR="00AF41BA" w:rsidRPr="00AF41BA" w:rsidTr="00AF41BA">
        <w:trPr>
          <w:trHeight w:val="885"/>
        </w:trPr>
        <w:tc>
          <w:tcPr>
            <w:tcW w:w="1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Верченко Сергей Сергеевич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Председатель КСО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2 293 850,75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  <w:r>
              <w:rPr>
                <w:rStyle w:val="font5"/>
              </w:rPr>
              <w:t>Легковой</w:t>
            </w:r>
          </w:p>
        </w:tc>
        <w:tc>
          <w:tcPr>
            <w:tcW w:w="16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Pr="00AF41BA" w:rsidRDefault="00AF41B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F41BA">
              <w:rPr>
                <w:lang w:val="en-US"/>
              </w:rPr>
              <w:t>Wolkswagen Jetta,</w:t>
            </w:r>
          </w:p>
          <w:p w:rsidR="00AF41BA" w:rsidRPr="00AF41BA" w:rsidRDefault="00AF41B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F41BA">
              <w:rPr>
                <w:lang w:val="en-US"/>
              </w:rPr>
              <w:t>Nissan Patrol  GR</w:t>
            </w:r>
          </w:p>
        </w:tc>
      </w:tr>
      <w:tr w:rsidR="00AF41BA" w:rsidTr="00AF41BA">
        <w:trPr>
          <w:trHeight w:val="8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Pr="00AF41BA" w:rsidRDefault="00AF41BA">
            <w:pPr>
              <w:rPr>
                <w:szCs w:val="24"/>
                <w:lang w:val="en-US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446 032,22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rPr>
          <w:trHeight w:val="8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7 000,00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rPr>
          <w:trHeight w:val="8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 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Нет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1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24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Богданов Иван Александрович</w:t>
            </w:r>
          </w:p>
        </w:tc>
        <w:tc>
          <w:tcPr>
            <w:tcW w:w="16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Начальник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720 075,48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Ford Focus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rPr>
          <w:trHeight w:val="81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304 168,92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rPr>
          <w:trHeight w:val="6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rPr>
          <w:trHeight w:val="5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(дочь)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rPr>
          <w:trHeight w:val="900"/>
        </w:trPr>
        <w:tc>
          <w:tcPr>
            <w:tcW w:w="1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Вылегжанина Екатерина Владимировна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Аудитор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839 696,57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1 193 718,46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Ford Focus</w:t>
            </w:r>
          </w:p>
        </w:tc>
      </w:tr>
      <w:tr w:rsidR="00AF41BA" w:rsidTr="00AF41BA">
        <w:trPr>
          <w:trHeight w:val="5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Несовершеннорлетний ребенок (сын)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Нет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</w:tbl>
    <w:p w:rsidR="00AF41BA" w:rsidRDefault="00AF41BA" w:rsidP="001C34A2"/>
    <w:p w:rsidR="00AF41BA" w:rsidRDefault="00AF41BA">
      <w:pPr>
        <w:spacing w:after="0" w:line="240" w:lineRule="auto"/>
      </w:pPr>
      <w:r>
        <w:br w:type="page"/>
      </w:r>
    </w:p>
    <w:p w:rsidR="00AF41BA" w:rsidRDefault="00AF41BA" w:rsidP="00AF41B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Контрольно-счетного органа города Кировска за 2015 год</w:t>
      </w:r>
    </w:p>
    <w:tbl>
      <w:tblPr>
        <w:tblW w:w="17835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/>
      </w:tblPr>
      <w:tblGrid>
        <w:gridCol w:w="330"/>
        <w:gridCol w:w="2719"/>
        <w:gridCol w:w="1555"/>
        <w:gridCol w:w="1350"/>
        <w:gridCol w:w="1883"/>
        <w:gridCol w:w="1114"/>
        <w:gridCol w:w="1850"/>
        <w:gridCol w:w="1743"/>
        <w:gridCol w:w="1114"/>
        <w:gridCol w:w="1710"/>
        <w:gridCol w:w="1117"/>
        <w:gridCol w:w="1350"/>
      </w:tblGrid>
      <w:tr w:rsidR="00AF41BA" w:rsidTr="00AF41BA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Фамилия, имя,</w:t>
            </w:r>
            <w:r>
              <w:br/>
            </w:r>
            <w:r>
              <w:rPr>
                <w:rStyle w:val="a4"/>
              </w:rPr>
              <w:t>отчество муниципального служащего </w:t>
            </w:r>
            <w:r>
              <w:rPr>
                <w:rStyle w:val="font5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Должность </w:t>
            </w:r>
            <w:r>
              <w:rPr>
                <w:rStyle w:val="font5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</w:t>
            </w:r>
            <w:r>
              <w:br/>
            </w:r>
            <w:r>
              <w:rPr>
                <w:rStyle w:val="a4"/>
              </w:rPr>
              <w:t>за 2014 год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Транспортные средства, принадлежащие</w:t>
            </w:r>
            <w:r>
              <w:br/>
            </w:r>
            <w:r>
              <w:rPr>
                <w:rStyle w:val="a4"/>
              </w:rPr>
              <w:t>на праве собственности</w:t>
            </w:r>
          </w:p>
        </w:tc>
      </w:tr>
      <w:tr w:rsidR="00AF41BA" w:rsidTr="00AF41BA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 </w:t>
            </w:r>
            <w:r>
              <w:rPr>
                <w:rStyle w:val="font5"/>
                <w:b/>
                <w:bCs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 </w:t>
            </w:r>
            <w:r>
              <w:rPr>
                <w:rStyle w:val="font5"/>
                <w:b/>
                <w:bCs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марка</w:t>
            </w:r>
          </w:p>
        </w:tc>
      </w:tr>
      <w:tr w:rsidR="00AF41BA" w:rsidTr="00AF41BA">
        <w:tc>
          <w:tcPr>
            <w:tcW w:w="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 1</w:t>
            </w:r>
          </w:p>
        </w:tc>
        <w:tc>
          <w:tcPr>
            <w:tcW w:w="19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Верченко Сергей Сергеевич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Председатель Контрольно-счетного органа города Кировска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1303195.72 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Volkswagen Jetta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60.1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434610.31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 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Богданов Иван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683920.49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Ford Focus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378141.96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 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Вылегжанина Екатерина Владимировна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Аудитор Контрольно-счетного органа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758 750,23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955598.39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Ford Focus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</w:tbl>
    <w:p w:rsidR="00AF41BA" w:rsidRDefault="00AF41BA" w:rsidP="001C34A2"/>
    <w:p w:rsidR="00AF41BA" w:rsidRDefault="00AF41BA">
      <w:pPr>
        <w:spacing w:after="0" w:line="240" w:lineRule="auto"/>
      </w:pPr>
      <w:r>
        <w:br w:type="page"/>
      </w:r>
    </w:p>
    <w:p w:rsidR="00AF41BA" w:rsidRDefault="00AF41BA" w:rsidP="00AF41B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их супругов и несовершеннолетних детей Контрольно-счетного органа города Кировска за 2014 год</w:t>
      </w:r>
    </w:p>
    <w:p w:rsidR="00AF41BA" w:rsidRDefault="00AF41BA" w:rsidP="00AF41B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7835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/>
      </w:tblPr>
      <w:tblGrid>
        <w:gridCol w:w="330"/>
        <w:gridCol w:w="2498"/>
        <w:gridCol w:w="1856"/>
        <w:gridCol w:w="1352"/>
        <w:gridCol w:w="1978"/>
        <w:gridCol w:w="1114"/>
        <w:gridCol w:w="1900"/>
        <w:gridCol w:w="1838"/>
        <w:gridCol w:w="1114"/>
        <w:gridCol w:w="1760"/>
        <w:gridCol w:w="828"/>
        <w:gridCol w:w="1267"/>
      </w:tblGrid>
      <w:tr w:rsidR="00AF41BA" w:rsidTr="00AF41BA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Фамилия, имя,</w:t>
            </w:r>
            <w:r>
              <w:br/>
            </w:r>
            <w:r>
              <w:rPr>
                <w:rStyle w:val="a4"/>
              </w:rPr>
              <w:t>отчество муниципального служащего</w:t>
            </w:r>
            <w:r>
              <w:t> 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Должность 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</w:t>
            </w:r>
            <w:r>
              <w:br/>
            </w:r>
            <w:r>
              <w:rPr>
                <w:rStyle w:val="a4"/>
              </w:rPr>
              <w:t>за 2014 год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Транспортные средства, принадлежащие</w:t>
            </w:r>
            <w:r>
              <w:br/>
            </w:r>
            <w:r>
              <w:rPr>
                <w:rStyle w:val="a4"/>
              </w:rPr>
              <w:t>на праве собственности</w:t>
            </w:r>
          </w:p>
        </w:tc>
      </w:tr>
      <w:tr w:rsidR="00AF41BA" w:rsidTr="00AF41BA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 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</w:t>
            </w:r>
          </w:p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 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</w:t>
            </w:r>
          </w:p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марка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Верченко Сергей Сергеевич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Председатель Контрольно-счетного органа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1403375.79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Volkswagen Jetta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335576.18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rPr>
          <w:trHeight w:val="51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Богданов Иван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651691.84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Ford Focus</w:t>
            </w:r>
          </w:p>
        </w:tc>
      </w:tr>
      <w:tr w:rsidR="00AF41BA" w:rsidTr="00AF41BA">
        <w:trPr>
          <w:trHeight w:val="51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</w:tr>
      <w:tr w:rsidR="00AF41BA" w:rsidTr="00AF41B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308048.76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rPr>
          <w:trHeight w:val="5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3 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Вылегжанина Екатерина Владимировна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Аудитор Контрольно-счетного органа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720881.23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AF41BA" w:rsidTr="00AF41B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875367.33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Ford Focus</w:t>
            </w:r>
          </w:p>
        </w:tc>
      </w:tr>
      <w:tr w:rsidR="00AF41BA" w:rsidTr="00AF41BA">
        <w:trPr>
          <w:trHeight w:val="51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61.5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</w:tbl>
    <w:p w:rsidR="00AF41BA" w:rsidRDefault="00AF41BA" w:rsidP="001C34A2"/>
    <w:p w:rsidR="00AF41BA" w:rsidRDefault="00AF41BA">
      <w:pPr>
        <w:spacing w:after="0" w:line="240" w:lineRule="auto"/>
      </w:pPr>
      <w:r>
        <w:br w:type="page"/>
      </w:r>
    </w:p>
    <w:p w:rsidR="00AF41BA" w:rsidRDefault="00AF41BA" w:rsidP="00AF41B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их супругов и несовершеннолетних детей Контрольно-счетного органа города Кировска за 2013 год</w:t>
      </w:r>
    </w:p>
    <w:tbl>
      <w:tblPr>
        <w:tblW w:w="17835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/>
      </w:tblPr>
      <w:tblGrid>
        <w:gridCol w:w="276"/>
        <w:gridCol w:w="2551"/>
        <w:gridCol w:w="1802"/>
        <w:gridCol w:w="1250"/>
        <w:gridCol w:w="1972"/>
        <w:gridCol w:w="1160"/>
        <w:gridCol w:w="1900"/>
        <w:gridCol w:w="1820"/>
        <w:gridCol w:w="1154"/>
        <w:gridCol w:w="1751"/>
        <w:gridCol w:w="869"/>
        <w:gridCol w:w="1330"/>
      </w:tblGrid>
      <w:tr w:rsidR="00AF41BA" w:rsidTr="00AF41BA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Фамилия, имя, отчество муниципального служащего </w:t>
            </w:r>
            <w:r>
              <w:rPr>
                <w:rStyle w:val="a4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 </w:t>
            </w:r>
            <w:r>
              <w:rPr>
                <w:rStyle w:val="a4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Сведения о доходах</w:t>
            </w:r>
            <w:r>
              <w:br/>
            </w:r>
            <w:r>
              <w:rPr>
                <w:rStyle w:val="a4"/>
              </w:rPr>
              <w:t>за 2013 год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Транспортные средства, принадлежащие на праве собственности</w:t>
            </w:r>
          </w:p>
        </w:tc>
      </w:tr>
      <w:tr w:rsidR="00AF41BA" w:rsidTr="00AF41BA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 объектов недвижимости </w:t>
            </w:r>
            <w:r>
              <w:rPr>
                <w:rStyle w:val="a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расположения </w:t>
            </w:r>
            <w:r>
              <w:rPr>
                <w:rStyle w:val="a4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марка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Верченко Сергей Сергеевич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Председатель Контрольно-счетного органа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1 801 035,02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129 767,95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78,26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Богданов Иван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543 905,46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1 517 507,50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AF41BA" w:rsidRDefault="00AF41B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AF41BA" w:rsidTr="00AF41BA">
        <w:tc>
          <w:tcPr>
            <w:tcW w:w="0" w:type="auto"/>
            <w:gridSpan w:val="1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41BA" w:rsidRDefault="00AF41BA">
            <w:pPr>
              <w:jc w:val="center"/>
              <w:rPr>
                <w:szCs w:val="24"/>
              </w:rPr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058F"/>
    <w:rsid w:val="00AF41B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5">
    <w:name w:val="font5"/>
    <w:basedOn w:val="a0"/>
    <w:rsid w:val="00AF4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2020-01-22T04:35:00Z</dcterms:modified>
</cp:coreProperties>
</file>