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B2" w:rsidRDefault="001F7DCC" w:rsidP="001F7DC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Сведения</w:t>
      </w:r>
      <w:r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  <w:r w:rsidR="00092EB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лиц, </w:t>
      </w:r>
    </w:p>
    <w:p w:rsidR="001F7DCC" w:rsidRPr="001F7DCC" w:rsidRDefault="00092EB2" w:rsidP="001F7DC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замещающих</w:t>
      </w:r>
      <w:proofErr w:type="gramEnd"/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должности</w:t>
      </w:r>
      <w:r w:rsidR="001F7DCC"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муниципальной службы </w:t>
      </w:r>
      <w:bookmarkStart w:id="0" w:name="_GoBack"/>
      <w:bookmarkEnd w:id="0"/>
      <w:r w:rsidR="001F7DCC"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Чеченской Республики</w:t>
      </w:r>
    </w:p>
    <w:p w:rsidR="001F7DCC" w:rsidRPr="001F7DCC" w:rsidRDefault="001F7DCC" w:rsidP="001F7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6"/>
        <w:gridCol w:w="1559"/>
        <w:gridCol w:w="1559"/>
        <w:gridCol w:w="1276"/>
        <w:gridCol w:w="1843"/>
        <w:gridCol w:w="850"/>
        <w:gridCol w:w="992"/>
        <w:gridCol w:w="851"/>
        <w:gridCol w:w="850"/>
        <w:gridCol w:w="992"/>
        <w:gridCol w:w="993"/>
        <w:gridCol w:w="511"/>
        <w:gridCol w:w="906"/>
        <w:gridCol w:w="1403"/>
        <w:gridCol w:w="14"/>
      </w:tblGrid>
      <w:tr w:rsidR="001F7DCC" w:rsidRPr="001F7DCC" w:rsidTr="00C1314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C13145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2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DD2208" w:rsidRDefault="00C1314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</w:t>
            </w:r>
            <w:proofErr w:type="gramStart"/>
            <w:r w:rsidRPr="00DD2208">
              <w:rPr>
                <w:rFonts w:ascii="Times New Roman" w:eastAsia="Times New Roman" w:hAnsi="Times New Roman" w:cs="Times New Roman"/>
                <w:lang w:eastAsia="ru-RU"/>
              </w:rPr>
              <w:t>аппарате</w:t>
            </w:r>
            <w:proofErr w:type="gramEnd"/>
            <w:r w:rsidRPr="00DD2208">
              <w:rPr>
                <w:rFonts w:ascii="Times New Roman" w:eastAsia="Times New Roman" w:hAnsi="Times New Roman" w:cs="Times New Roman"/>
                <w:lang w:eastAsia="ru-RU"/>
              </w:rPr>
              <w:t xml:space="preserve"> Совета депутатов </w:t>
            </w:r>
            <w:proofErr w:type="spellStart"/>
            <w:r w:rsidRPr="00DD2208">
              <w:rPr>
                <w:rFonts w:ascii="Times New Roman" w:eastAsia="Times New Roman" w:hAnsi="Times New Roman" w:cs="Times New Roman"/>
                <w:lang w:eastAsia="ru-RU"/>
              </w:rPr>
              <w:t>Итум-Калинского</w:t>
            </w:r>
            <w:proofErr w:type="spellEnd"/>
            <w:r w:rsidRPr="00DD2208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1F7DCC" w:rsidRPr="001F7DCC" w:rsidTr="00C1314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7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7DCC" w:rsidRPr="001F7DCC" w:rsidRDefault="00092EB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C13145">
        <w:trPr>
          <w:gridAfter w:val="1"/>
          <w:wAfter w:w="14" w:type="dxa"/>
        </w:trPr>
        <w:tc>
          <w:tcPr>
            <w:tcW w:w="15011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3213D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 период с 1 января 20 </w:t>
            </w:r>
            <w:r w:rsidR="00E61B7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="003213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 по 31 декабря 20</w:t>
            </w:r>
            <w:r w:rsidR="00E61B7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="003213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1F7DCC" w:rsidRPr="001F7DCC" w:rsidTr="00C13145">
        <w:trPr>
          <w:gridAfter w:val="1"/>
          <w:wAfter w:w="14" w:type="dxa"/>
        </w:trPr>
        <w:tc>
          <w:tcPr>
            <w:tcW w:w="1501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DD2208">
        <w:trPr>
          <w:gridAfter w:val="1"/>
          <w:wAfter w:w="14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DD22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4F68CC" w:rsidRPr="001F7DCC" w:rsidTr="00DD2208">
        <w:trPr>
          <w:gridAfter w:val="1"/>
          <w:wAfter w:w="14" w:type="dxa"/>
          <w:trHeight w:val="20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F68CC" w:rsidRPr="001F7DCC" w:rsidTr="00DD2208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C13145" w:rsidRDefault="002E1E1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>Зулаев</w:t>
            </w:r>
            <w:proofErr w:type="spellEnd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>Хамид</w:t>
            </w:r>
            <w:proofErr w:type="spellEnd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>Альсодович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C13145" w:rsidRDefault="00DD162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proofErr w:type="spellStart"/>
            <w:r w:rsidR="002E1E1A" w:rsidRPr="00C13145">
              <w:rPr>
                <w:rFonts w:ascii="Times New Roman" w:eastAsia="Times New Roman" w:hAnsi="Times New Roman" w:cs="Times New Roman"/>
                <w:lang w:eastAsia="ru-RU"/>
              </w:rPr>
              <w:t>Итум-Калинского</w:t>
            </w:r>
            <w:proofErr w:type="spellEnd"/>
            <w:r w:rsidR="002E1E1A" w:rsidRPr="00C13145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CC" w:rsidRPr="003C7D83" w:rsidRDefault="004F68CC" w:rsidP="004F68CC">
            <w:pPr>
              <w:rPr>
                <w:rFonts w:ascii="Times New Roman" w:hAnsi="Times New Roman" w:cs="Times New Roman"/>
              </w:rPr>
            </w:pPr>
            <w:r w:rsidRPr="003C7D83">
              <w:rPr>
                <w:rFonts w:ascii="Times New Roman" w:hAnsi="Times New Roman" w:cs="Times New Roman"/>
              </w:rPr>
              <w:t>Квартира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DD2208" w:rsidRDefault="000820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F68CC" w:rsidRPr="00DD2208">
              <w:rPr>
                <w:rFonts w:ascii="Times New Roman" w:eastAsia="Times New Roman" w:hAnsi="Times New Roman" w:cs="Times New Roman"/>
                <w:lang w:eastAsia="ru-RU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CC" w:rsidRPr="003C7D83" w:rsidRDefault="004F68CC" w:rsidP="004F68CC">
            <w:pPr>
              <w:rPr>
                <w:rFonts w:ascii="Times New Roman" w:hAnsi="Times New Roman" w:cs="Times New Roman"/>
              </w:rPr>
            </w:pPr>
            <w:r w:rsidRPr="003C7D8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C57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7D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4F68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CC" w:rsidRPr="003C7D83" w:rsidRDefault="00C5712A" w:rsidP="00C13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  <w:p w:rsidR="001F7DCC" w:rsidRPr="001F7DCC" w:rsidRDefault="001F7DCC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C5712A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C5712A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26065A" w:rsidRDefault="006E3409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6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26065A" w:rsidRDefault="00680A67" w:rsidP="00CC6B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65A">
              <w:rPr>
                <w:rFonts w:ascii="Times New Roman" w:hAnsi="Times New Roman" w:cs="Times New Roman"/>
              </w:rPr>
              <w:t>763162</w:t>
            </w:r>
            <w:r w:rsidR="004F68CC" w:rsidRPr="0026065A">
              <w:rPr>
                <w:rFonts w:ascii="Times New Roman" w:hAnsi="Times New Roman" w:cs="Times New Roman"/>
              </w:rPr>
              <w:t>, 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4F68CC" w:rsidP="004F68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</w:tr>
      <w:tr w:rsidR="004F68CC" w:rsidRPr="001F7DCC" w:rsidTr="00DD2208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C13145" w:rsidRDefault="00BB2DF9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4F68CC" w:rsidRPr="00C13145">
              <w:rPr>
                <w:rFonts w:ascii="Times New Roman" w:eastAsia="Times New Roman" w:hAnsi="Times New Roman" w:cs="Times New Roman"/>
                <w:lang w:eastAsia="ru-RU"/>
              </w:rPr>
              <w:t xml:space="preserve">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C13145" w:rsidRDefault="004F68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>Несовершеннолетняя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5D027C" w:rsidP="004F68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4F68CC" w:rsidP="004F68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4F68CC" w:rsidP="004F68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4F68CC" w:rsidP="004F68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4F68CC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4F68CC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4F68CC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26065A" w:rsidRDefault="004F68CC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65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26065A" w:rsidRDefault="004F68CC" w:rsidP="004F68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65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4F68CC" w:rsidP="004F68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</w:tr>
      <w:tr w:rsidR="007327CF" w:rsidRPr="001F7DCC" w:rsidTr="00DD2208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CF" w:rsidRPr="00C13145" w:rsidRDefault="007327CF" w:rsidP="004F68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>Интишева</w:t>
            </w:r>
            <w:proofErr w:type="spellEnd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>Макка</w:t>
            </w:r>
            <w:proofErr w:type="spellEnd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>Аптиевна</w:t>
            </w:r>
            <w:proofErr w:type="spellEnd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C13145" w:rsidRDefault="007327CF" w:rsidP="003654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аппарата Совета депутатов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Default="007327CF">
            <w:r w:rsidRPr="006B1A76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C5712A" w:rsidRDefault="007327CF" w:rsidP="00C5712A">
            <w:pPr>
              <w:jc w:val="center"/>
              <w:rPr>
                <w:rFonts w:ascii="Times New Roman" w:hAnsi="Times New Roman" w:cs="Times New Roman"/>
              </w:rPr>
            </w:pPr>
            <w:r w:rsidRPr="00C5712A">
              <w:rPr>
                <w:rFonts w:ascii="Times New Roman" w:hAnsi="Times New Roman" w:cs="Times New Roman"/>
              </w:rPr>
              <w:t>общая долевая,1/10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571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26065A" w:rsidRDefault="007327C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65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26065A" w:rsidRDefault="0026065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65A">
              <w:rPr>
                <w:rFonts w:ascii="Times New Roman" w:hAnsi="Times New Roman" w:cs="Times New Roman"/>
              </w:rPr>
              <w:t>782584,55</w:t>
            </w:r>
          </w:p>
          <w:p w:rsidR="007327CF" w:rsidRPr="0026065A" w:rsidRDefault="007327CF" w:rsidP="007327CF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5712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</w:tr>
      <w:tr w:rsidR="007327CF" w:rsidRPr="001F7DCC" w:rsidTr="00DD2208">
        <w:trPr>
          <w:gridAfter w:val="1"/>
          <w:wAfter w:w="14" w:type="dxa"/>
          <w:trHeight w:val="7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CF" w:rsidRPr="001F7DCC" w:rsidRDefault="007327CF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C13145" w:rsidRDefault="007327C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8265FD" w:rsidRDefault="008265FD" w:rsidP="008265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5FD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по тылу </w:t>
            </w:r>
            <w:r w:rsidRPr="008265F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ОМВД России по </w:t>
            </w:r>
            <w:proofErr w:type="spellStart"/>
            <w:r w:rsidRPr="008265FD">
              <w:rPr>
                <w:rFonts w:ascii="Times New Roman" w:eastAsia="Times New Roman" w:hAnsi="Times New Roman" w:cs="Times New Roman"/>
                <w:lang w:eastAsia="ru-RU"/>
              </w:rPr>
              <w:t>Итум-Калинскому</w:t>
            </w:r>
            <w:proofErr w:type="spellEnd"/>
            <w:r w:rsidRPr="008265FD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FD" w:rsidRPr="008265FD" w:rsidRDefault="007327CF">
            <w:pPr>
              <w:rPr>
                <w:rFonts w:ascii="Times New Roman" w:hAnsi="Times New Roman" w:cs="Times New Roman"/>
              </w:rPr>
            </w:pPr>
            <w:r w:rsidRPr="006B1A76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C5712A" w:rsidRDefault="007327CF" w:rsidP="0015105B">
            <w:pPr>
              <w:jc w:val="center"/>
              <w:rPr>
                <w:rFonts w:ascii="Times New Roman" w:hAnsi="Times New Roman" w:cs="Times New Roman"/>
              </w:rPr>
            </w:pPr>
            <w:r w:rsidRPr="00C5712A">
              <w:rPr>
                <w:rFonts w:ascii="Times New Roman" w:hAnsi="Times New Roman" w:cs="Times New Roman"/>
              </w:rPr>
              <w:t>общая долевая,1/10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15105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DD2208" w:rsidRDefault="007327CF" w:rsidP="0015105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26065A" w:rsidRDefault="007327C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65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26065A" w:rsidRDefault="0026065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65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881715,60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</w:tr>
      <w:tr w:rsidR="007327CF" w:rsidRPr="001F7DCC" w:rsidTr="00DD2208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CF" w:rsidRPr="00C13145" w:rsidRDefault="00BB2DF9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7327CF" w:rsidRPr="00C13145">
              <w:rPr>
                <w:rFonts w:ascii="Times New Roman" w:eastAsia="Times New Roman" w:hAnsi="Times New Roman" w:cs="Times New Roman"/>
                <w:lang w:eastAsia="ru-RU"/>
              </w:rPr>
              <w:t>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C7D83">
              <w:rPr>
                <w:rFonts w:ascii="Times New Roman" w:eastAsia="Times New Roman" w:hAnsi="Times New Roman" w:cs="Times New Roman"/>
                <w:lang w:eastAsia="ru-RU"/>
              </w:rPr>
              <w:t>Несовершеннолетн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C5712A" w:rsidRDefault="007327CF" w:rsidP="007327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</w:rPr>
              <w:t>Жилой д</w:t>
            </w:r>
            <w:r w:rsidRPr="00C5712A">
              <w:rPr>
                <w:rFonts w:ascii="Times New Roman" w:hAnsi="Times New Roman" w:cs="Times New Roman"/>
              </w:rPr>
              <w:t xml:space="preserve">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C5712A" w:rsidRDefault="007327CF" w:rsidP="0015105B">
            <w:pPr>
              <w:jc w:val="center"/>
              <w:rPr>
                <w:rFonts w:ascii="Times New Roman" w:hAnsi="Times New Roman" w:cs="Times New Roman"/>
              </w:rPr>
            </w:pPr>
            <w:r w:rsidRPr="00C5712A">
              <w:rPr>
                <w:rFonts w:ascii="Times New Roman" w:hAnsi="Times New Roman" w:cs="Times New Roman"/>
              </w:rPr>
              <w:t>общая долевая,1/10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15105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DD2208" w:rsidRDefault="007327CF" w:rsidP="0015105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26065A" w:rsidRDefault="007327C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65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BF374A" w:rsidRDefault="006A55BE" w:rsidP="006A55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F374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</w:tr>
      <w:tr w:rsidR="008B7A6C" w:rsidRPr="001F7DCC" w:rsidTr="00DD2208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6C" w:rsidRPr="001F7DCC" w:rsidRDefault="004E77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  <w:r w:rsidR="00C131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6C" w:rsidRPr="00C13145" w:rsidRDefault="00994054" w:rsidP="009940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Магамшарипова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Марха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Вахаевна</w:t>
            </w:r>
            <w:proofErr w:type="spellEnd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6C" w:rsidRPr="00C13145" w:rsidRDefault="004E77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6C" w:rsidRPr="00DD2208" w:rsidRDefault="004E775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6C" w:rsidRPr="00DD2208" w:rsidRDefault="00C13145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6C" w:rsidRPr="00DD2208" w:rsidRDefault="00C13145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6C" w:rsidRPr="00DD2208" w:rsidRDefault="00C13145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6C" w:rsidRPr="00DD2208" w:rsidRDefault="00C13145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6C" w:rsidRPr="00DD2208" w:rsidRDefault="00C13145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6C" w:rsidRPr="00DD2208" w:rsidRDefault="00C13145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6C" w:rsidRPr="0026065A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65A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6C" w:rsidRPr="0026065A" w:rsidRDefault="0026065A" w:rsidP="00DD22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65A">
              <w:rPr>
                <w:rFonts w:ascii="Times New Roman" w:hAnsi="Times New Roman" w:cs="Times New Roman"/>
                <w:sz w:val="24"/>
                <w:szCs w:val="24"/>
              </w:rPr>
              <w:t>329028</w:t>
            </w:r>
            <w:r w:rsidR="004E775F" w:rsidRPr="002606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6C" w:rsidRPr="00DD2208" w:rsidRDefault="00C13145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</w:tr>
      <w:tr w:rsidR="00994054" w:rsidRPr="001F7DCC" w:rsidTr="00DD2208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1F7DCC" w:rsidRDefault="0099405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54" w:rsidRPr="00C13145" w:rsidRDefault="00994054" w:rsidP="002606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>Ражапова</w:t>
            </w:r>
            <w:proofErr w:type="spellEnd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6065A">
              <w:rPr>
                <w:rFonts w:ascii="Times New Roman" w:eastAsia="Times New Roman" w:hAnsi="Times New Roman" w:cs="Times New Roman"/>
                <w:lang w:eastAsia="ru-RU"/>
              </w:rPr>
              <w:t>Диана</w:t>
            </w:r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>Андарбековна</w:t>
            </w:r>
            <w:proofErr w:type="spellEnd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C13145" w:rsidRDefault="0099405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26065A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65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26065A" w:rsidRDefault="0026065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65A">
              <w:rPr>
                <w:rFonts w:ascii="Times New Roman" w:hAnsi="Times New Roman" w:cs="Times New Roman"/>
              </w:rPr>
              <w:t>340925</w:t>
            </w:r>
            <w:r w:rsidR="00994054" w:rsidRPr="0026065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</w:tr>
      <w:tr w:rsidR="00994054" w:rsidRPr="001F7DCC" w:rsidTr="00DD2208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1F7DCC" w:rsidRDefault="0099405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54" w:rsidRPr="00BB2DF9" w:rsidRDefault="00994054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2DF9">
              <w:rPr>
                <w:rFonts w:ascii="Times New Roman" w:eastAsia="Times New Roman" w:hAnsi="Times New Roman" w:cs="Times New Roman"/>
                <w:lang w:eastAsia="ru-RU"/>
              </w:rPr>
              <w:t>Мачаева</w:t>
            </w:r>
            <w:proofErr w:type="spellEnd"/>
            <w:r w:rsidRPr="00BB2D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B2DF9">
              <w:rPr>
                <w:rFonts w:ascii="Times New Roman" w:eastAsia="Times New Roman" w:hAnsi="Times New Roman" w:cs="Times New Roman"/>
                <w:lang w:eastAsia="ru-RU"/>
              </w:rPr>
              <w:t>Фариза</w:t>
            </w:r>
            <w:proofErr w:type="spellEnd"/>
            <w:r w:rsidRPr="00BB2D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B2DF9">
              <w:rPr>
                <w:rFonts w:ascii="Times New Roman" w:eastAsia="Times New Roman" w:hAnsi="Times New Roman" w:cs="Times New Roman"/>
                <w:lang w:eastAsia="ru-RU"/>
              </w:rPr>
              <w:t>Адмановна</w:t>
            </w:r>
            <w:proofErr w:type="spellEnd"/>
            <w:r w:rsidRPr="00BB2D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C13145" w:rsidRDefault="0099405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26065A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65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26065A" w:rsidRDefault="0026065A" w:rsidP="00DD22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65A">
              <w:rPr>
                <w:rFonts w:ascii="Times New Roman" w:hAnsi="Times New Roman" w:cs="Times New Roman"/>
              </w:rPr>
              <w:t>289083,</w:t>
            </w:r>
            <w:r w:rsidR="00994054" w:rsidRPr="0026065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</w:tr>
    </w:tbl>
    <w:p w:rsidR="006B5ECD" w:rsidRPr="001F7DCC" w:rsidRDefault="006B5ECD">
      <w:pPr>
        <w:rPr>
          <w:rFonts w:ascii="Times New Roman" w:hAnsi="Times New Roman" w:cs="Times New Roman"/>
        </w:rPr>
      </w:pPr>
    </w:p>
    <w:sectPr w:rsidR="006B5ECD" w:rsidRPr="001F7DCC" w:rsidSect="001F7D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DCC"/>
    <w:rsid w:val="000739A9"/>
    <w:rsid w:val="00082046"/>
    <w:rsid w:val="00092EB2"/>
    <w:rsid w:val="00122E37"/>
    <w:rsid w:val="001543EB"/>
    <w:rsid w:val="001F2BB2"/>
    <w:rsid w:val="001F7DCC"/>
    <w:rsid w:val="0026065A"/>
    <w:rsid w:val="002E1E1A"/>
    <w:rsid w:val="002E22FC"/>
    <w:rsid w:val="003213D6"/>
    <w:rsid w:val="00365487"/>
    <w:rsid w:val="003D5989"/>
    <w:rsid w:val="004E775F"/>
    <w:rsid w:val="004F68CC"/>
    <w:rsid w:val="00570A9F"/>
    <w:rsid w:val="005D027C"/>
    <w:rsid w:val="00614D87"/>
    <w:rsid w:val="00680A67"/>
    <w:rsid w:val="006A55BE"/>
    <w:rsid w:val="006B5ECD"/>
    <w:rsid w:val="006E3409"/>
    <w:rsid w:val="0071143F"/>
    <w:rsid w:val="007327CF"/>
    <w:rsid w:val="008265FD"/>
    <w:rsid w:val="008B6BF3"/>
    <w:rsid w:val="008B7A6C"/>
    <w:rsid w:val="008E30C4"/>
    <w:rsid w:val="008E3D27"/>
    <w:rsid w:val="00994054"/>
    <w:rsid w:val="009A5725"/>
    <w:rsid w:val="009F05CD"/>
    <w:rsid w:val="00BB2DF9"/>
    <w:rsid w:val="00BF374A"/>
    <w:rsid w:val="00C13145"/>
    <w:rsid w:val="00C5712A"/>
    <w:rsid w:val="00C82EF9"/>
    <w:rsid w:val="00CC6BF9"/>
    <w:rsid w:val="00DD162B"/>
    <w:rsid w:val="00DD2208"/>
    <w:rsid w:val="00DE2CF6"/>
    <w:rsid w:val="00E36218"/>
    <w:rsid w:val="00E61B7E"/>
    <w:rsid w:val="00EB2B7B"/>
    <w:rsid w:val="00FD7B83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4C382-3C76-4BCF-8E81-689C2F60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макка</cp:lastModifiedBy>
  <cp:revision>31</cp:revision>
  <dcterms:created xsi:type="dcterms:W3CDTF">2016-05-13T08:37:00Z</dcterms:created>
  <dcterms:modified xsi:type="dcterms:W3CDTF">2019-04-19T07:38:00Z</dcterms:modified>
</cp:coreProperties>
</file>