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016" w:rsidRDefault="00C80016" w:rsidP="00C80016">
      <w:pPr>
        <w:pStyle w:val="3"/>
        <w:shd w:val="clear" w:color="auto" w:fill="FFFFFF"/>
        <w:spacing w:before="0"/>
        <w:rPr>
          <w:rFonts w:ascii="Segoe UI" w:hAnsi="Segoe UI" w:cs="Segoe UI"/>
          <w:b w:val="0"/>
          <w:bCs w:val="0"/>
          <w:color w:val="212529"/>
        </w:rPr>
      </w:pPr>
      <w:r>
        <w:rPr>
          <w:rFonts w:ascii="Segoe UI" w:hAnsi="Segoe UI" w:cs="Segoe UI"/>
          <w:b w:val="0"/>
          <w:bCs w:val="0"/>
          <w:color w:val="212529"/>
        </w:rPr>
        <w:t>Сведения о доходах, расходах, об имуществе и обязательствах имущественного характера, представленные председателем администрации Чаа-Хольского кожууна Республики Тыва и председателями сельских поселений   за период с 1 января 2018 г. по 31 декабря 2018 г.</w:t>
      </w:r>
    </w:p>
    <w:p w:rsidR="00C80016" w:rsidRDefault="00C80016" w:rsidP="00C80016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30"/>
          <w:szCs w:val="30"/>
        </w:rPr>
      </w:pPr>
      <w:r>
        <w:rPr>
          <w:rFonts w:ascii="Segoe UI" w:hAnsi="Segoe UI" w:cs="Segoe UI"/>
          <w:color w:val="212529"/>
          <w:sz w:val="30"/>
          <w:szCs w:val="30"/>
        </w:rPr>
        <w:t>Последнее обновление: 14.05.2019</w:t>
      </w:r>
    </w:p>
    <w:p w:rsidR="00C80016" w:rsidRDefault="00C80016" w:rsidP="00C80016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Сведения о доходах, расходах, об имуществе и обязательствах имущественного характера,</w:t>
      </w:r>
    </w:p>
    <w:p w:rsidR="00C80016" w:rsidRDefault="00C80016" w:rsidP="00C80016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представленные председателем администрации Чаа-Хольского кожууна Республики Тыва и председателями сельских поселений  </w:t>
      </w:r>
    </w:p>
    <w:p w:rsidR="00C80016" w:rsidRDefault="00C80016" w:rsidP="00C80016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за период с 1 января 2018 г. по 31 декабря 2018 г.</w:t>
      </w:r>
    </w:p>
    <w:tbl>
      <w:tblPr>
        <w:tblW w:w="157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3"/>
        <w:gridCol w:w="1980"/>
        <w:gridCol w:w="1420"/>
        <w:gridCol w:w="1021"/>
        <w:gridCol w:w="1493"/>
        <w:gridCol w:w="810"/>
        <w:gridCol w:w="1308"/>
        <w:gridCol w:w="1021"/>
        <w:gridCol w:w="810"/>
        <w:gridCol w:w="1308"/>
        <w:gridCol w:w="1323"/>
        <w:gridCol w:w="1664"/>
        <w:gridCol w:w="1063"/>
      </w:tblGrid>
      <w:tr w:rsidR="00C80016" w:rsidTr="00C80016">
        <w:trPr>
          <w:trHeight w:val="640"/>
        </w:trPr>
        <w:tc>
          <w:tcPr>
            <w:tcW w:w="4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rPr>
                <w:rFonts w:ascii="Arial" w:hAnsi="Arial" w:cs="Arial"/>
                <w:color w:val="333333"/>
              </w:rPr>
              <w:t> </w:t>
            </w:r>
            <w:r>
              <w:t>№пп</w:t>
            </w:r>
          </w:p>
        </w:tc>
        <w:tc>
          <w:tcPr>
            <w:tcW w:w="19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Должность</w:t>
            </w:r>
          </w:p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4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Объекты недвижимости,</w:t>
            </w:r>
          </w:p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находящиеся в собственности</w:t>
            </w:r>
          </w:p>
        </w:tc>
        <w:tc>
          <w:tcPr>
            <w:tcW w:w="31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Транспортные средства, (вид, марка)</w:t>
            </w:r>
          </w:p>
        </w:tc>
        <w:tc>
          <w:tcPr>
            <w:tcW w:w="1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Декларированный годовой доход</w:t>
            </w:r>
          </w:p>
          <w:p w:rsidR="00C80016" w:rsidRDefault="00C80016">
            <w:pPr>
              <w:pStyle w:val="a3"/>
              <w:spacing w:before="0" w:beforeAutospacing="0"/>
              <w:jc w:val="center"/>
            </w:pPr>
            <w:r>
              <w:t>(руб.)</w:t>
            </w:r>
          </w:p>
        </w:tc>
        <w:tc>
          <w:tcPr>
            <w:tcW w:w="10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 w:rsidP="00C80016">
            <w:pPr>
              <w:pStyle w:val="a3"/>
              <w:spacing w:before="0" w:beforeAutospacing="0"/>
              <w:jc w:val="center"/>
            </w:pPr>
            <w:r>
              <w:t>Сведения об источниках получения средств</w:t>
            </w:r>
          </w:p>
          <w:p w:rsidR="00C80016" w:rsidRDefault="00C80016">
            <w:pPr>
              <w:pStyle w:val="a3"/>
              <w:spacing w:before="0" w:beforeAutospacing="0"/>
              <w:jc w:val="center"/>
            </w:pPr>
          </w:p>
        </w:tc>
      </w:tr>
      <w:tr w:rsidR="00C80016" w:rsidTr="00C80016">
        <w:trPr>
          <w:trHeight w:val="6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вид объекта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вид собственности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площадь (кв.м.)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страна расположения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вид объекта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площадь (кв.м.)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</w:tr>
      <w:tr w:rsidR="00C80016" w:rsidTr="00C80016">
        <w:tc>
          <w:tcPr>
            <w:tcW w:w="4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1.</w:t>
            </w:r>
          </w:p>
        </w:tc>
        <w:tc>
          <w:tcPr>
            <w:tcW w:w="19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Баз-оол Р.К.</w:t>
            </w:r>
          </w:p>
        </w:tc>
        <w:tc>
          <w:tcPr>
            <w:tcW w:w="14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Председатель администрации Чаа-Хольского кожууна</w:t>
            </w:r>
          </w:p>
        </w:tc>
        <w:tc>
          <w:tcPr>
            <w:tcW w:w="1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 </w:t>
            </w:r>
          </w:p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4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64,7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3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1.Хонда Одиссей</w:t>
            </w:r>
          </w:p>
          <w:p w:rsidR="00C80016" w:rsidRDefault="00C80016">
            <w:pPr>
              <w:pStyle w:val="a3"/>
              <w:spacing w:before="0" w:beforeAutospacing="0"/>
            </w:pPr>
            <w:r>
              <w:t>2. Хендей Старекс</w:t>
            </w:r>
          </w:p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       706 238,60</w:t>
            </w:r>
          </w:p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0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</w:tr>
      <w:tr w:rsidR="00C80016" w:rsidTr="00C800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712,3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</w:tr>
      <w:tr w:rsidR="00C80016" w:rsidTr="00C80016">
        <w:trPr>
          <w:trHeight w:val="529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19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Супруга</w:t>
            </w:r>
          </w:p>
        </w:tc>
        <w:tc>
          <w:tcPr>
            <w:tcW w:w="14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Жилой дом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индивидуальная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64,7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8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3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       354 640,32</w:t>
            </w:r>
          </w:p>
        </w:tc>
        <w:tc>
          <w:tcPr>
            <w:tcW w:w="10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</w:tr>
      <w:tr w:rsidR="00C80016" w:rsidTr="00C80016">
        <w:trPr>
          <w:trHeight w:val="529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индивидуальная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51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</w:tr>
      <w:tr w:rsidR="00C80016" w:rsidTr="00C80016">
        <w:trPr>
          <w:trHeight w:val="529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индивидуальная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40,2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</w:tr>
      <w:tr w:rsidR="00C80016" w:rsidTr="00C80016">
        <w:trPr>
          <w:trHeight w:val="529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индивидуальная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712,3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</w:tr>
      <w:tr w:rsidR="00C80016" w:rsidTr="00C800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19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Несовершеннолет</w:t>
            </w:r>
            <w:r>
              <w:lastRenderedPageBreak/>
              <w:t>ний ребенок</w:t>
            </w:r>
          </w:p>
        </w:tc>
        <w:tc>
          <w:tcPr>
            <w:tcW w:w="14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lastRenderedPageBreak/>
              <w:t> </w:t>
            </w:r>
          </w:p>
        </w:tc>
        <w:tc>
          <w:tcPr>
            <w:tcW w:w="1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4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8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64,7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3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0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</w:tr>
      <w:tr w:rsidR="00C80016" w:rsidTr="00C800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712,3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</w:tr>
      <w:tr w:rsidR="00C80016" w:rsidTr="00C800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19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Несовершеннолетний ребенок</w:t>
            </w:r>
          </w:p>
        </w:tc>
        <w:tc>
          <w:tcPr>
            <w:tcW w:w="14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4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8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64,7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3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0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</w:tr>
      <w:tr w:rsidR="00C80016" w:rsidTr="00C800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712,3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</w:tr>
      <w:tr w:rsidR="00C80016" w:rsidTr="00C80016">
        <w:trPr>
          <w:trHeight w:val="700"/>
        </w:trPr>
        <w:tc>
          <w:tcPr>
            <w:tcW w:w="4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2</w:t>
            </w:r>
          </w:p>
        </w:tc>
        <w:tc>
          <w:tcPr>
            <w:tcW w:w="19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Дамба А.К.</w:t>
            </w:r>
          </w:p>
        </w:tc>
        <w:tc>
          <w:tcPr>
            <w:tcW w:w="14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Председатель администрации с. Кызыл-Даг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долевая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61,3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154,0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3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458 505,00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</w:tr>
      <w:tr w:rsidR="00C80016" w:rsidTr="00C800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долевая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1188,0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1100,0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</w:tr>
      <w:tr w:rsidR="00C80016" w:rsidTr="00C800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19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Супруг</w:t>
            </w:r>
          </w:p>
        </w:tc>
        <w:tc>
          <w:tcPr>
            <w:tcW w:w="14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долевая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61,3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154,0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3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ИЖ 21251</w:t>
            </w:r>
          </w:p>
        </w:tc>
        <w:tc>
          <w:tcPr>
            <w:tcW w:w="1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        485 930,93</w:t>
            </w:r>
          </w:p>
        </w:tc>
        <w:tc>
          <w:tcPr>
            <w:tcW w:w="10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</w:tr>
      <w:tr w:rsidR="00C80016" w:rsidTr="00C800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долевая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1188,0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1100,0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</w:tr>
      <w:tr w:rsidR="00C80016" w:rsidTr="00C800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19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Несовершеннолетний ребенок</w:t>
            </w:r>
          </w:p>
        </w:tc>
        <w:tc>
          <w:tcPr>
            <w:tcW w:w="14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долевая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61,3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154,0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3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0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</w:tr>
      <w:tr w:rsidR="00C80016" w:rsidTr="00C800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долевая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1188,0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1100,0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</w:tr>
      <w:tr w:rsidR="00C80016" w:rsidTr="00C800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19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Несовершеннолетний ребенок</w:t>
            </w:r>
          </w:p>
        </w:tc>
        <w:tc>
          <w:tcPr>
            <w:tcW w:w="14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долевая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61,3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154,0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3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0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</w:tr>
      <w:tr w:rsidR="00C80016" w:rsidTr="00C800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долевая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1188,0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1100,0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</w:tr>
      <w:tr w:rsidR="00C80016" w:rsidTr="00C80016">
        <w:tc>
          <w:tcPr>
            <w:tcW w:w="4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3</w:t>
            </w:r>
          </w:p>
        </w:tc>
        <w:tc>
          <w:tcPr>
            <w:tcW w:w="19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Минчит О.К.</w:t>
            </w:r>
          </w:p>
        </w:tc>
        <w:tc>
          <w:tcPr>
            <w:tcW w:w="14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Председатель администрации с. Ак-Дуруг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Жилой дом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индивидуальная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29,5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8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3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1) ВАЗ 2106</w:t>
            </w:r>
          </w:p>
          <w:p w:rsidR="00C80016" w:rsidRDefault="00C80016">
            <w:pPr>
              <w:pStyle w:val="a3"/>
              <w:spacing w:before="0" w:beforeAutospacing="0"/>
            </w:pPr>
            <w:r>
              <w:t>2) Тойота Королла</w:t>
            </w:r>
          </w:p>
          <w:p w:rsidR="00C80016" w:rsidRDefault="00C80016">
            <w:pPr>
              <w:pStyle w:val="a3"/>
              <w:spacing w:before="0" w:beforeAutospacing="0"/>
            </w:pPr>
            <w:r>
              <w:t>3) ВАЗ 2115</w:t>
            </w:r>
          </w:p>
        </w:tc>
        <w:tc>
          <w:tcPr>
            <w:tcW w:w="1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         445 078,00</w:t>
            </w:r>
          </w:p>
        </w:tc>
        <w:tc>
          <w:tcPr>
            <w:tcW w:w="10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</w:tr>
      <w:tr w:rsidR="00C80016" w:rsidTr="00C800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индивидуальная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804,0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</w:tr>
      <w:tr w:rsidR="00C80016" w:rsidTr="00C800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Жилой дом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долевая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31,4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</w:tr>
      <w:tr w:rsidR="00C80016" w:rsidTr="00C800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19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Супруга</w:t>
            </w:r>
          </w:p>
        </w:tc>
        <w:tc>
          <w:tcPr>
            <w:tcW w:w="14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lastRenderedPageBreak/>
              <w:t>индивидуальная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1300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lastRenderedPageBreak/>
              <w:t>804,0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3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6979,60</w:t>
            </w:r>
          </w:p>
        </w:tc>
        <w:tc>
          <w:tcPr>
            <w:tcW w:w="10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</w:tr>
      <w:tr w:rsidR="00C80016" w:rsidTr="00C800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Жилой дом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долевая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31,4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Жилой дом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29,5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</w:tr>
      <w:tr w:rsidR="00C80016" w:rsidTr="00C800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19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Несовершеннолетний ребенок</w:t>
            </w:r>
          </w:p>
        </w:tc>
        <w:tc>
          <w:tcPr>
            <w:tcW w:w="14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Жилой дом</w:t>
            </w:r>
          </w:p>
        </w:tc>
        <w:tc>
          <w:tcPr>
            <w:tcW w:w="14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долевая</w:t>
            </w:r>
          </w:p>
        </w:tc>
        <w:tc>
          <w:tcPr>
            <w:tcW w:w="8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31,4</w:t>
            </w:r>
          </w:p>
        </w:tc>
        <w:tc>
          <w:tcPr>
            <w:tcW w:w="1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804,0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0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</w:tr>
      <w:tr w:rsidR="00C80016" w:rsidTr="00C800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Жилой дом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29,5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</w:tr>
      <w:tr w:rsidR="00C80016" w:rsidTr="00C800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19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Несовершеннолетний ребенок</w:t>
            </w:r>
          </w:p>
        </w:tc>
        <w:tc>
          <w:tcPr>
            <w:tcW w:w="14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Жилой дом</w:t>
            </w:r>
          </w:p>
        </w:tc>
        <w:tc>
          <w:tcPr>
            <w:tcW w:w="14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долевая</w:t>
            </w:r>
          </w:p>
        </w:tc>
        <w:tc>
          <w:tcPr>
            <w:tcW w:w="8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31,4</w:t>
            </w:r>
          </w:p>
        </w:tc>
        <w:tc>
          <w:tcPr>
            <w:tcW w:w="1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804,0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0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</w:tr>
      <w:tr w:rsidR="00C80016" w:rsidTr="00C800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Жилой дом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29,5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</w:tr>
      <w:tr w:rsidR="00C80016" w:rsidTr="00C80016">
        <w:tc>
          <w:tcPr>
            <w:tcW w:w="4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 </w:t>
            </w:r>
          </w:p>
          <w:p w:rsidR="00C80016" w:rsidRDefault="00C80016">
            <w:pPr>
              <w:pStyle w:val="a3"/>
              <w:spacing w:before="0" w:beforeAutospacing="0"/>
            </w:pPr>
            <w:r>
              <w:t>4</w:t>
            </w:r>
          </w:p>
        </w:tc>
        <w:tc>
          <w:tcPr>
            <w:tcW w:w="19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Кара-Сал В.Ч.</w:t>
            </w:r>
          </w:p>
        </w:tc>
        <w:tc>
          <w:tcPr>
            <w:tcW w:w="14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Председатель администрации с. Шанчы</w:t>
            </w:r>
          </w:p>
        </w:tc>
        <w:tc>
          <w:tcPr>
            <w:tcW w:w="1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4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Земельный участок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  <w:p w:rsidR="00C80016" w:rsidRDefault="00C80016">
            <w:pPr>
              <w:pStyle w:val="a3"/>
              <w:spacing w:before="0" w:beforeAutospacing="0"/>
              <w:jc w:val="center"/>
            </w:pPr>
            <w:r>
              <w:t>958,0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3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Лада Приора</w:t>
            </w:r>
          </w:p>
        </w:tc>
        <w:tc>
          <w:tcPr>
            <w:tcW w:w="1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  <w:p w:rsidR="00C80016" w:rsidRDefault="00C80016">
            <w:pPr>
              <w:pStyle w:val="a3"/>
              <w:spacing w:before="0" w:beforeAutospacing="0"/>
              <w:jc w:val="center"/>
            </w:pPr>
            <w:r>
              <w:t>447 512,64</w:t>
            </w:r>
          </w:p>
        </w:tc>
        <w:tc>
          <w:tcPr>
            <w:tcW w:w="10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</w:tr>
      <w:tr w:rsidR="00C80016" w:rsidTr="00C800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Жилой дом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76,9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</w:tr>
      <w:tr w:rsidR="00C80016" w:rsidTr="00C80016">
        <w:tc>
          <w:tcPr>
            <w:tcW w:w="4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9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Супруга</w:t>
            </w:r>
          </w:p>
        </w:tc>
        <w:tc>
          <w:tcPr>
            <w:tcW w:w="14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4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8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Земельный участок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  <w:p w:rsidR="00C80016" w:rsidRDefault="00C80016">
            <w:pPr>
              <w:pStyle w:val="a3"/>
              <w:spacing w:before="0" w:beforeAutospacing="0"/>
              <w:jc w:val="center"/>
            </w:pPr>
            <w:r>
              <w:t>958,0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3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374 972,00</w:t>
            </w:r>
          </w:p>
        </w:tc>
        <w:tc>
          <w:tcPr>
            <w:tcW w:w="10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</w:tr>
      <w:tr w:rsidR="00C80016" w:rsidTr="00C800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Жилой дом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76,9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</w:tr>
      <w:tr w:rsidR="00C80016" w:rsidTr="00C80016">
        <w:trPr>
          <w:trHeight w:val="795"/>
        </w:trPr>
        <w:tc>
          <w:tcPr>
            <w:tcW w:w="4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9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Несовершеннолетний ребенок</w:t>
            </w:r>
          </w:p>
        </w:tc>
        <w:tc>
          <w:tcPr>
            <w:tcW w:w="14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4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8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C80016" w:rsidRDefault="00C80016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  <w:p w:rsidR="00C80016" w:rsidRDefault="00C80016">
            <w:pPr>
              <w:pStyle w:val="a3"/>
              <w:spacing w:before="0" w:beforeAutospacing="0"/>
              <w:jc w:val="center"/>
            </w:pPr>
            <w:r>
              <w:t>958,0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3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0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</w:tr>
      <w:tr w:rsidR="00C80016" w:rsidTr="00C80016">
        <w:trPr>
          <w:trHeight w:val="5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Жилой дом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76,9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</w:tr>
      <w:tr w:rsidR="00C80016" w:rsidTr="00C80016">
        <w:trPr>
          <w:trHeight w:val="360"/>
        </w:trPr>
        <w:tc>
          <w:tcPr>
            <w:tcW w:w="4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9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Несовершеннолетний ребенок</w:t>
            </w:r>
          </w:p>
        </w:tc>
        <w:tc>
          <w:tcPr>
            <w:tcW w:w="14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4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8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C80016" w:rsidRDefault="00C80016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  <w:p w:rsidR="00C80016" w:rsidRDefault="00C80016">
            <w:pPr>
              <w:pStyle w:val="a3"/>
              <w:spacing w:before="0" w:beforeAutospacing="0"/>
              <w:jc w:val="center"/>
            </w:pPr>
            <w:r>
              <w:t>958,0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3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0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</w:tr>
      <w:tr w:rsidR="00C80016" w:rsidTr="00C80016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lastRenderedPageBreak/>
              <w:t>76,9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</w:tr>
      <w:tr w:rsidR="00C80016" w:rsidTr="00C80016">
        <w:trPr>
          <w:trHeight w:val="330"/>
        </w:trPr>
        <w:tc>
          <w:tcPr>
            <w:tcW w:w="4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lastRenderedPageBreak/>
              <w:t> </w:t>
            </w:r>
          </w:p>
        </w:tc>
        <w:tc>
          <w:tcPr>
            <w:tcW w:w="19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Несовершеннолетний ребенок</w:t>
            </w:r>
          </w:p>
        </w:tc>
        <w:tc>
          <w:tcPr>
            <w:tcW w:w="14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4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8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C80016" w:rsidRDefault="00C80016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  <w:p w:rsidR="00C80016" w:rsidRDefault="00C80016">
            <w:pPr>
              <w:pStyle w:val="a3"/>
              <w:spacing w:before="0" w:beforeAutospacing="0"/>
              <w:jc w:val="center"/>
            </w:pPr>
            <w:r>
              <w:t>958,0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3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0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</w:tr>
      <w:tr w:rsidR="00C80016" w:rsidTr="00C80016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Жилой дом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76,9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016" w:rsidRDefault="00C80016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016" w:rsidRDefault="00C80016">
            <w:pPr>
              <w:rPr>
                <w:szCs w:val="24"/>
              </w:rPr>
            </w:pPr>
          </w:p>
        </w:tc>
      </w:tr>
    </w:tbl>
    <w:p w:rsidR="00C80016" w:rsidRDefault="00C80016" w:rsidP="00C80016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04C9F"/>
    <w:rsid w:val="0097184D"/>
    <w:rsid w:val="009F48C4"/>
    <w:rsid w:val="00A22E7B"/>
    <w:rsid w:val="00A23DD1"/>
    <w:rsid w:val="00BE110E"/>
    <w:rsid w:val="00C76735"/>
    <w:rsid w:val="00C8001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2020-01-17T10:13:00Z</dcterms:modified>
</cp:coreProperties>
</file>