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BB" w:rsidRDefault="00B16F86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 лица, замещающего должность муниципальной службы города Липецка, его супруги (супруга) и несовершеннолетних детей</w:t>
      </w:r>
    </w:p>
    <w:p w:rsidR="00B16F86" w:rsidRDefault="00B16F86" w:rsidP="00B16F86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с 01 января по 31 декабря 2018 года в Счётной палате </w:t>
      </w:r>
      <w:r>
        <w:rPr>
          <w:rFonts w:ascii="Times New Roman" w:hAnsi="Times New Roman"/>
          <w:b/>
          <w:sz w:val="24"/>
          <w:szCs w:val="24"/>
        </w:rPr>
        <w:t>города Липецка</w:t>
      </w:r>
      <w:bookmarkStart w:id="0" w:name="_GoBack"/>
      <w:bookmarkEnd w:id="0"/>
    </w:p>
    <w:tbl>
      <w:tblPr>
        <w:tblW w:w="16215" w:type="dxa"/>
        <w:tblInd w:w="-44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4"/>
        <w:gridCol w:w="1154"/>
        <w:gridCol w:w="1126"/>
        <w:gridCol w:w="1754"/>
        <w:gridCol w:w="975"/>
        <w:gridCol w:w="989"/>
        <w:gridCol w:w="2101"/>
        <w:gridCol w:w="1950"/>
        <w:gridCol w:w="1126"/>
        <w:gridCol w:w="1125"/>
        <w:gridCol w:w="1965"/>
        <w:gridCol w:w="196"/>
      </w:tblGrid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Ф.И.О. лица, замещающего должность муниципальной службы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-ванный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годовой дохода за 2018 год (руб.)</w:t>
            </w:r>
          </w:p>
        </w:tc>
        <w:tc>
          <w:tcPr>
            <w:tcW w:w="5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Перечень объектов недви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жимого имущества, находящихся в пользовании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алах организаций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13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Виды объектов недвижимости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Площадь (кв. м.)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4061BB" w:rsidRDefault="004061BB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Виды объектов недвижимости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Площадь (кв. м.)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распол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B16F86" w:rsidTr="00B16F86">
        <w:trPr>
          <w:trHeight w:val="51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Зиборова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Марина Петровна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Председа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тель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397599,65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U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 НМ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Mohave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16F86" w:rsidRDefault="00B16F86" w:rsidP="004B6F8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B16F86">
        <w:trPr>
          <w:trHeight w:val="51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 w:rsidP="004B6F8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B16F86">
        <w:trPr>
          <w:trHeight w:val="51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447070"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Зиборовой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Марины Петровны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97310,69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Хенде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16F86" w:rsidRPr="00B16F86" w:rsidRDefault="00B16F86" w:rsidP="00447070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447070">
        <w:trPr>
          <w:trHeight w:val="425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 w:rsidP="00447070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447070">
        <w:trPr>
          <w:trHeight w:val="36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УАЗ - 330301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 w:rsidP="00447070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447070">
        <w:trPr>
          <w:trHeight w:val="36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- 3303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 w:rsidP="00447070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447070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847,0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Грузовой автомобиль КАМАЗ автокран КС 55713</w:t>
            </w: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B16F86" w:rsidTr="00B16F86">
        <w:trPr>
          <w:trHeight w:val="409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390902</w:t>
            </w: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6" w:type="dxa"/>
            <w:shd w:val="clear" w:color="auto" w:fill="auto"/>
          </w:tcPr>
          <w:p w:rsidR="00B16F86" w:rsidRDefault="00B16F86"/>
        </w:tc>
      </w:tr>
      <w:tr w:rsidR="004061BB" w:rsidTr="00B16F86">
        <w:trPr>
          <w:trHeight w:val="556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Живутская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Ирина Евгеньевна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ind w:hanging="75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1138965,29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SLS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68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Живутской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Ирины Евгеньевны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588751,34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IX 35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412"/>
        </w:trPr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Подчепаев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Андрей Васильевич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94963,89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1638,0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 (½  доля 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76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Подчепаева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Андрея Васильевича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39113,00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 (½  доля в праве)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vMerge w:val="restart"/>
            <w:shd w:val="clear" w:color="auto" w:fill="auto"/>
          </w:tcPr>
          <w:p w:rsidR="004061BB" w:rsidRDefault="004061BB"/>
        </w:tc>
      </w:tr>
      <w:tr w:rsidR="004061BB" w:rsidTr="00B16F86">
        <w:trPr>
          <w:trHeight w:val="276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6" w:type="dxa"/>
            <w:vMerge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Затонских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Оксана Вячеславовна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254076,60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участок для размещения домов индивидуальной жилой застройки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939,0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4061BB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Елантра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Р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оссия</w:t>
            </w:r>
            <w:proofErr w:type="spellEnd"/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79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(½  доля 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163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58</w:t>
            </w:r>
            <w:r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уг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Затонских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Оксаны Вячеславовны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37179,35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4061BB" w:rsidRDefault="00B16F86">
            <w:pPr>
              <w:jc w:val="center"/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</w:t>
            </w:r>
            <w:r>
              <w:rPr>
                <w:rFonts w:ascii="Times New Roman" w:hAnsi="Times New Roman"/>
                <w:sz w:val="16"/>
                <w:szCs w:val="16"/>
              </w:rPr>
              <w:t>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516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89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Затонских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Оксаны Вячеславовны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sz w:val="16"/>
                <w:szCs w:val="16"/>
                <w:lang w:val="en-US"/>
              </w:rPr>
              <w:t>82,5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Абрамова Надежда Николаевна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87047</w:t>
            </w:r>
            <w:r>
              <w:rPr>
                <w:rFonts w:ascii="Times New Roman" w:hAnsi="Times New Roman"/>
                <w:sz w:val="16"/>
                <w:szCs w:val="16"/>
              </w:rPr>
              <w:t>6,86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 для ведения личного подсобного хозяйства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000,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68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378"/>
        </w:trPr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Супруг Абрамовой Надежды Николаевны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377961,76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Жилой дом  (½  доля 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4061BB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4061BB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Фольксваген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Поло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для ведения личного подсобного хозяйства (½ доля </w:t>
            </w:r>
            <w:r>
              <w:rPr>
                <w:rFonts w:ascii="Times New Roman" w:hAnsi="Times New Roman"/>
                <w:sz w:val="16"/>
                <w:szCs w:val="16"/>
              </w:rPr>
              <w:t>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пай для сельскохозяйственного производства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44000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Горбунова Виктория Анатольевна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578805,50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Pr="00B16F86" w:rsidRDefault="00B16F86" w:rsidP="00B16F86">
            <w:pPr>
              <w:pStyle w:val="ab"/>
              <w:jc w:val="center"/>
              <w:rPr>
                <w:rFonts w:ascii="Times New Roman" w:hAnsi="Times New Roman"/>
                <w:color w:val="C9211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Донец Светлана Николаевна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582996,72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Супруг Донец Светланы Николаевны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1545997,12</w:t>
            </w: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Митцубиси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Оутлэндэр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Договоры  дарения на 2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земельных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участка</w:t>
            </w:r>
          </w:p>
        </w:tc>
        <w:tc>
          <w:tcPr>
            <w:tcW w:w="196" w:type="dxa"/>
            <w:shd w:val="clear" w:color="auto" w:fill="auto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1325,0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center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center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1406,0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center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center"/>
          </w:tcPr>
          <w:p w:rsidR="004061BB" w:rsidRDefault="004061BB"/>
        </w:tc>
      </w:tr>
      <w:tr w:rsidR="004061BB" w:rsidTr="00B16F86">
        <w:trPr>
          <w:trHeight w:val="354"/>
        </w:trPr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  <w:vAlign w:val="center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Донец Светланы Николаевны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(1/4 доля в </w:t>
            </w:r>
            <w:r>
              <w:rPr>
                <w:rFonts w:ascii="Times New Roman" w:hAnsi="Times New Roman"/>
                <w:sz w:val="16"/>
                <w:szCs w:val="16"/>
              </w:rPr>
              <w:t>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061BB" w:rsidTr="00B16F86">
        <w:trPr>
          <w:cantSplit/>
          <w:trHeight w:val="17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Карих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Лариса Ивановна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673538,94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Земельный участок приусадебный (½  доли 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2971,0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cantSplit/>
          <w:trHeight w:val="17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Жилой дом (½  доли в праве) </w:t>
            </w:r>
            <w:r w:rsidRPr="00B16F86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недостроенный 87,8%)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cantSplit/>
          <w:trHeight w:val="17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cantSplit/>
          <w:trHeight w:val="17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Квартира (1/3  доли 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cantSplit/>
          <w:trHeight w:val="134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562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Фурсова Ольга Ивановна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  <w:p w:rsidR="004061BB" w:rsidRDefault="004061BB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584034,0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Фурсовой Ольги Ивановны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867922,0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4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Щеглова Екатерина Викторовна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612002,00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(1/2 доля 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4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 Щегловой Екатерины Викторовны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40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Ярцева Еле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 Витальевна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774720,58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 Ярцевой Елены Витальевны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Гридневская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Оксана Игоревна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Инспектор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390220,0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2754,0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приобретена за счет средств ипотечного кредита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5192,0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илой дом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илой дом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руг</w:t>
            </w:r>
          </w:p>
          <w:p w:rsidR="004061BB" w:rsidRDefault="00B16F86">
            <w:pPr>
              <w:pStyle w:val="ab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Гридневской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Оксаны Игоревны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950002,0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Легковой автомобиль Ниссан Х-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Треил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приобретена за счет средств ипотечного кредита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(1/2 доля в праве)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51,0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2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Гридневской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Оксаны Игоревны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B16F86" w:rsidTr="00B16F86">
        <w:trPr>
          <w:trHeight w:val="2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Веретёха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Екатерина Александровна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665202,37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Pr="00B16F86" w:rsidRDefault="00B16F86" w:rsidP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F8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auto"/>
          </w:tcPr>
          <w:p w:rsidR="00B16F86" w:rsidRDefault="00B16F86"/>
        </w:tc>
      </w:tr>
      <w:tr w:rsidR="00B16F86" w:rsidTr="00140C64">
        <w:trPr>
          <w:trHeight w:val="7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Веретёхи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Екатерины Александровны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764002,15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под индивидуальное жилищное строительство (¼ доля в праве) 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967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B16F86" w:rsidRDefault="00B16F86">
            <w:pPr>
              <w:pStyle w:val="ab"/>
              <w:jc w:val="center"/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 w:rsidP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приобретен за счет денежных средств, </w:t>
            </w:r>
            <w:r>
              <w:rPr>
                <w:rFonts w:ascii="Times New Roman" w:hAnsi="Times New Roman"/>
                <w:sz w:val="16"/>
                <w:szCs w:val="16"/>
              </w:rPr>
              <w:t>полученных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от продажи иного транспортного средства</w:t>
            </w: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auto"/>
          </w:tcPr>
          <w:p w:rsidR="00B16F86" w:rsidRDefault="00B16F86"/>
        </w:tc>
      </w:tr>
      <w:tr w:rsidR="00B16F86" w:rsidTr="00140C64">
        <w:trPr>
          <w:trHeight w:val="79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AUDI A4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 w:rsidP="00140C64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auto"/>
          </w:tcPr>
          <w:p w:rsidR="00B16F86" w:rsidRDefault="00B16F86"/>
        </w:tc>
      </w:tr>
      <w:tr w:rsidR="00B16F86" w:rsidTr="00140C64">
        <w:trPr>
          <w:trHeight w:val="7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(¼ доля в праве)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208,5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ВАЗ 21063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1027,0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 w:rsidP="00140C64">
            <w:pPr>
              <w:pStyle w:val="ab"/>
              <w:jc w:val="center"/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auto"/>
          </w:tcPr>
          <w:p w:rsidR="00B16F86" w:rsidRDefault="00B16F86"/>
        </w:tc>
      </w:tr>
      <w:tr w:rsidR="00B16F86" w:rsidTr="00140C64">
        <w:trPr>
          <w:trHeight w:val="154"/>
        </w:trPr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9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ГАЗ 3110</w:t>
            </w:r>
          </w:p>
        </w:tc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auto"/>
          </w:tcPr>
          <w:p w:rsidR="00B16F86" w:rsidRDefault="00B16F86"/>
        </w:tc>
      </w:tr>
      <w:tr w:rsidR="00B16F86" w:rsidTr="00140C64">
        <w:trPr>
          <w:trHeight w:val="16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 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Range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Rover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auto"/>
          </w:tcPr>
          <w:p w:rsidR="00B16F86" w:rsidRDefault="00B16F86"/>
        </w:tc>
      </w:tr>
      <w:tr w:rsidR="00B16F86" w:rsidTr="00140C64">
        <w:trPr>
          <w:trHeight w:val="16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рузовой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автомобиль</w:t>
            </w:r>
          </w:p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Ситроен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Джампер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auto"/>
          </w:tcPr>
          <w:p w:rsidR="00B16F86" w:rsidRDefault="00B16F86"/>
        </w:tc>
      </w:tr>
      <w:tr w:rsidR="00B16F86" w:rsidTr="00140C64">
        <w:trPr>
          <w:trHeight w:val="165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F86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SP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Constr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6F86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6" w:type="dxa"/>
            <w:tcBorders>
              <w:left w:val="single" w:sz="4" w:space="0" w:color="auto"/>
            </w:tcBorders>
            <w:shd w:val="clear" w:color="auto" w:fill="auto"/>
          </w:tcPr>
          <w:p w:rsidR="00B16F86" w:rsidRDefault="00B16F86"/>
        </w:tc>
      </w:tr>
      <w:tr w:rsidR="004061BB" w:rsidTr="00B16F86">
        <w:trPr>
          <w:trHeight w:val="2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Веретёхи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Екатерины Александровны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1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Меркулова Екатерина Александровна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эксперт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00971,32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 (265/1811 доля в праве)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811,0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bookmarkStart w:id="1" w:name="__DdeLink__2680_6871777871"/>
            <w:r>
              <w:rPr>
                <w:rFonts w:ascii="Times New Roman" w:hAnsi="Times New Roman"/>
                <w:sz w:val="16"/>
                <w:szCs w:val="16"/>
              </w:rPr>
              <w:t>Квартира приобретена за счет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16F86">
              <w:rPr>
                <w:rFonts w:ascii="Times New Roman" w:hAnsi="Times New Roman"/>
                <w:sz w:val="16"/>
                <w:szCs w:val="16"/>
              </w:rPr>
              <w:t>личн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ых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денежных </w:t>
            </w:r>
            <w:r>
              <w:rPr>
                <w:rFonts w:ascii="Times New Roman" w:hAnsi="Times New Roman"/>
                <w:sz w:val="16"/>
                <w:szCs w:val="16"/>
              </w:rPr>
              <w:t>средств</w:t>
            </w:r>
            <w:bookmarkEnd w:id="1"/>
            <w:r>
              <w:rPr>
                <w:rFonts w:ascii="Times New Roman" w:hAnsi="Times New Roman"/>
                <w:sz w:val="16"/>
                <w:szCs w:val="16"/>
              </w:rPr>
              <w:t>, ипотечного кредита</w:t>
            </w:r>
          </w:p>
        </w:tc>
        <w:tc>
          <w:tcPr>
            <w:tcW w:w="196" w:type="dxa"/>
            <w:vMerge w:val="restart"/>
            <w:shd w:val="clear" w:color="auto" w:fill="auto"/>
          </w:tcPr>
          <w:p w:rsidR="004061BB" w:rsidRDefault="004061BB"/>
        </w:tc>
      </w:tr>
      <w:tr w:rsidR="004061BB" w:rsidTr="00B16F86">
        <w:trPr>
          <w:trHeight w:val="1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6" w:type="dxa"/>
            <w:vMerge/>
            <w:shd w:val="clear" w:color="auto" w:fill="auto"/>
          </w:tcPr>
          <w:p w:rsidR="004061BB" w:rsidRDefault="004061BB"/>
        </w:tc>
      </w:tr>
      <w:tr w:rsidR="004061BB" w:rsidTr="00B16F86">
        <w:trPr>
          <w:trHeight w:val="1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color w:val="000000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Меркуловой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Екатерины Александровны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53596,29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(общая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совместная)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31,2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КИА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Церато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bookmarkStart w:id="2" w:name="__DdeLink__2680_687177787"/>
            <w:bookmarkStart w:id="3" w:name="__DdeLink__2778_3743884801"/>
            <w:r>
              <w:rPr>
                <w:rFonts w:ascii="Times New Roman" w:hAnsi="Times New Roman"/>
                <w:sz w:val="16"/>
                <w:szCs w:val="16"/>
              </w:rPr>
              <w:t xml:space="preserve">Квартира приобретена за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счет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16F86">
              <w:rPr>
                <w:rFonts w:ascii="Times New Roman" w:hAnsi="Times New Roman"/>
                <w:sz w:val="16"/>
                <w:szCs w:val="16"/>
              </w:rPr>
              <w:t>личн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ых </w:t>
            </w:r>
            <w:r>
              <w:rPr>
                <w:rFonts w:ascii="Times New Roman" w:hAnsi="Times New Roman"/>
                <w:sz w:val="16"/>
                <w:szCs w:val="16"/>
              </w:rPr>
              <w:t>денежных средств</w:t>
            </w:r>
            <w:bookmarkEnd w:id="2"/>
            <w:r>
              <w:rPr>
                <w:rFonts w:ascii="Times New Roman" w:hAnsi="Times New Roman"/>
                <w:sz w:val="16"/>
                <w:szCs w:val="16"/>
              </w:rPr>
              <w:t>, ипотечного кредита</w:t>
            </w:r>
            <w:bookmarkEnd w:id="3"/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Pr="00B16F86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Несовершеннолетний ребенок Меркуловой Екатерины Александровны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  <w:tr w:rsidR="004061BB" w:rsidTr="00B16F86">
        <w:trPr>
          <w:trHeight w:val="20"/>
        </w:trPr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B16F86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1BB" w:rsidRDefault="004061BB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auto"/>
          </w:tcPr>
          <w:p w:rsidR="004061BB" w:rsidRDefault="004061BB"/>
        </w:tc>
      </w:tr>
    </w:tbl>
    <w:p w:rsidR="004061BB" w:rsidRDefault="004061BB">
      <w:pPr>
        <w:jc w:val="center"/>
      </w:pPr>
    </w:p>
    <w:sectPr w:rsidR="004061BB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BB"/>
    <w:rsid w:val="004061BB"/>
    <w:rsid w:val="00B1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42"/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505342"/>
    <w:rPr>
      <w:rFonts w:ascii="Tahoma" w:hAnsi="Tahoma" w:cs="Tahoma"/>
      <w:sz w:val="16"/>
      <w:szCs w:val="16"/>
    </w:rPr>
  </w:style>
  <w:style w:type="character" w:styleId="a4">
    <w:name w:val="Placeholder Text"/>
    <w:uiPriority w:val="99"/>
    <w:semiHidden/>
    <w:qFormat/>
    <w:rsid w:val="00505342"/>
    <w:rPr>
      <w:color w:val="808080"/>
    </w:rPr>
  </w:style>
  <w:style w:type="character" w:customStyle="1" w:styleId="a5">
    <w:name w:val="Основной текст Знак"/>
    <w:basedOn w:val="a0"/>
    <w:qFormat/>
    <w:rsid w:val="00505342"/>
    <w:rPr>
      <w:rFonts w:ascii="Calibri" w:eastAsia="Calibri" w:hAnsi="Calibri" w:cs="Times New Roman"/>
    </w:rPr>
  </w:style>
  <w:style w:type="character" w:customStyle="1" w:styleId="1">
    <w:name w:val="Текст выноски Знак1"/>
    <w:basedOn w:val="a0"/>
    <w:uiPriority w:val="99"/>
    <w:semiHidden/>
    <w:qFormat/>
    <w:rsid w:val="00505342"/>
    <w:rPr>
      <w:rFonts w:ascii="Tahoma" w:eastAsia="Calibri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5053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05342"/>
    <w:pPr>
      <w:spacing w:after="140"/>
    </w:pPr>
  </w:style>
  <w:style w:type="paragraph" w:styleId="a8">
    <w:name w:val="List"/>
    <w:basedOn w:val="a7"/>
    <w:rsid w:val="00505342"/>
    <w:rPr>
      <w:rFonts w:cs="Arial"/>
    </w:rPr>
  </w:style>
  <w:style w:type="paragraph" w:styleId="a9">
    <w:name w:val="caption"/>
    <w:basedOn w:val="a"/>
    <w:qFormat/>
    <w:rsid w:val="005053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505342"/>
    <w:pPr>
      <w:suppressLineNumbers/>
    </w:pPr>
    <w:rPr>
      <w:rFonts w:cs="Arial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505342"/>
    <w:pPr>
      <w:ind w:left="220" w:hanging="220"/>
    </w:pPr>
  </w:style>
  <w:style w:type="paragraph" w:customStyle="1" w:styleId="ConsPlusNonformat">
    <w:name w:val="ConsPlusNonformat"/>
    <w:uiPriority w:val="99"/>
    <w:qFormat/>
    <w:rsid w:val="00505342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b">
    <w:name w:val="No Spacing"/>
    <w:uiPriority w:val="1"/>
    <w:qFormat/>
    <w:rsid w:val="00505342"/>
    <w:rPr>
      <w:rFonts w:cs="Times New Roman"/>
      <w:sz w:val="22"/>
    </w:rPr>
  </w:style>
  <w:style w:type="paragraph" w:styleId="ac">
    <w:name w:val="Balloon Text"/>
    <w:basedOn w:val="a"/>
    <w:uiPriority w:val="99"/>
    <w:semiHidden/>
    <w:unhideWhenUsed/>
    <w:qFormat/>
    <w:rsid w:val="00505342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505342"/>
    <w:pPr>
      <w:suppressLineNumbers/>
    </w:pPr>
  </w:style>
  <w:style w:type="paragraph" w:customStyle="1" w:styleId="ae">
    <w:name w:val="Заголовок таблицы"/>
    <w:basedOn w:val="ad"/>
    <w:qFormat/>
    <w:rsid w:val="0050534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42"/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505342"/>
    <w:rPr>
      <w:rFonts w:ascii="Tahoma" w:hAnsi="Tahoma" w:cs="Tahoma"/>
      <w:sz w:val="16"/>
      <w:szCs w:val="16"/>
    </w:rPr>
  </w:style>
  <w:style w:type="character" w:styleId="a4">
    <w:name w:val="Placeholder Text"/>
    <w:uiPriority w:val="99"/>
    <w:semiHidden/>
    <w:qFormat/>
    <w:rsid w:val="00505342"/>
    <w:rPr>
      <w:color w:val="808080"/>
    </w:rPr>
  </w:style>
  <w:style w:type="character" w:customStyle="1" w:styleId="a5">
    <w:name w:val="Основной текст Знак"/>
    <w:basedOn w:val="a0"/>
    <w:qFormat/>
    <w:rsid w:val="00505342"/>
    <w:rPr>
      <w:rFonts w:ascii="Calibri" w:eastAsia="Calibri" w:hAnsi="Calibri" w:cs="Times New Roman"/>
    </w:rPr>
  </w:style>
  <w:style w:type="character" w:customStyle="1" w:styleId="1">
    <w:name w:val="Текст выноски Знак1"/>
    <w:basedOn w:val="a0"/>
    <w:uiPriority w:val="99"/>
    <w:semiHidden/>
    <w:qFormat/>
    <w:rsid w:val="00505342"/>
    <w:rPr>
      <w:rFonts w:ascii="Tahoma" w:eastAsia="Calibri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5053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05342"/>
    <w:pPr>
      <w:spacing w:after="140"/>
    </w:pPr>
  </w:style>
  <w:style w:type="paragraph" w:styleId="a8">
    <w:name w:val="List"/>
    <w:basedOn w:val="a7"/>
    <w:rsid w:val="00505342"/>
    <w:rPr>
      <w:rFonts w:cs="Arial"/>
    </w:rPr>
  </w:style>
  <w:style w:type="paragraph" w:styleId="a9">
    <w:name w:val="caption"/>
    <w:basedOn w:val="a"/>
    <w:qFormat/>
    <w:rsid w:val="005053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505342"/>
    <w:pPr>
      <w:suppressLineNumbers/>
    </w:pPr>
    <w:rPr>
      <w:rFonts w:cs="Arial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505342"/>
    <w:pPr>
      <w:ind w:left="220" w:hanging="220"/>
    </w:pPr>
  </w:style>
  <w:style w:type="paragraph" w:customStyle="1" w:styleId="ConsPlusNonformat">
    <w:name w:val="ConsPlusNonformat"/>
    <w:uiPriority w:val="99"/>
    <w:qFormat/>
    <w:rsid w:val="00505342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ab">
    <w:name w:val="No Spacing"/>
    <w:uiPriority w:val="1"/>
    <w:qFormat/>
    <w:rsid w:val="00505342"/>
    <w:rPr>
      <w:rFonts w:cs="Times New Roman"/>
      <w:sz w:val="22"/>
    </w:rPr>
  </w:style>
  <w:style w:type="paragraph" w:styleId="ac">
    <w:name w:val="Balloon Text"/>
    <w:basedOn w:val="a"/>
    <w:uiPriority w:val="99"/>
    <w:semiHidden/>
    <w:unhideWhenUsed/>
    <w:qFormat/>
    <w:rsid w:val="00505342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505342"/>
    <w:pPr>
      <w:suppressLineNumbers/>
    </w:pPr>
  </w:style>
  <w:style w:type="paragraph" w:customStyle="1" w:styleId="ae">
    <w:name w:val="Заголовок таблицы"/>
    <w:basedOn w:val="ad"/>
    <w:qFormat/>
    <w:rsid w:val="0050534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SP_Priem</dc:creator>
  <cp:lastModifiedBy>SP_Priem</cp:lastModifiedBy>
  <cp:revision>2</cp:revision>
  <cp:lastPrinted>2019-05-23T09:42:00Z</cp:lastPrinted>
  <dcterms:created xsi:type="dcterms:W3CDTF">2019-05-23T06:59:00Z</dcterms:created>
  <dcterms:modified xsi:type="dcterms:W3CDTF">2019-05-23T06:59:00Z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