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tbl>
      <w:tblPr>
        <w:tblStyle w:val="a3"/>
        <w:tblW w:w="0" w:type="auto"/>
        <w:tblInd w:w="124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6"/>
      </w:tblGrid>
      <w:tr w:rsidR="008A58FE" w:rsidTr="008A58FE">
        <w:tc>
          <w:tcPr>
            <w:tcW w:w="126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58FE" w:rsidRDefault="008A58F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председателя Контрольно-счетной палаты города Когалыма и членов его семьи</w:t>
            </w:r>
          </w:p>
        </w:tc>
      </w:tr>
    </w:tbl>
    <w:p w:rsidR="008A58FE" w:rsidRDefault="008A58FE" w:rsidP="008A58FE">
      <w:pPr>
        <w:shd w:val="clear" w:color="auto" w:fill="FFFFFF"/>
        <w:ind w:left="326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(полное наименование должности)</w:t>
      </w: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период с 1 января по 31 декабря 2018 года</w:t>
      </w: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0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842"/>
        <w:gridCol w:w="1842"/>
        <w:gridCol w:w="720"/>
        <w:gridCol w:w="915"/>
        <w:gridCol w:w="1558"/>
        <w:gridCol w:w="1200"/>
        <w:gridCol w:w="1020"/>
        <w:gridCol w:w="1191"/>
        <w:gridCol w:w="2551"/>
      </w:tblGrid>
      <w:tr w:rsidR="008A58FE" w:rsidTr="008A58FE"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8FE" w:rsidRDefault="008A58F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>
            <w:pPr>
              <w:spacing w:line="276" w:lineRule="auto"/>
              <w:ind w:firstLine="1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Декларированный годовой</w:t>
            </w:r>
          </w:p>
          <w:p w:rsidR="008A58FE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доход за отчетный год (руб.) </w:t>
            </w:r>
          </w:p>
        </w:tc>
        <w:tc>
          <w:tcPr>
            <w:tcW w:w="50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Перечень объектов недвижимого имущества, находящегося</w:t>
            </w:r>
          </w:p>
          <w:p w:rsidR="008A58FE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пользовании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</w:t>
            </w:r>
          </w:p>
          <w:p w:rsidR="008A58FE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получения средств, за</w:t>
            </w:r>
          </w:p>
          <w:p w:rsidR="008A58FE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счет которых совершены</w:t>
            </w:r>
          </w:p>
          <w:p w:rsidR="008A58FE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сделки (совершена сделка) по приобретению ценных бумаг (долей участия, паев в уставных (складочных)</w:t>
            </w:r>
          </w:p>
          <w:p w:rsidR="008A58FE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капиталах организаций) </w:t>
            </w:r>
          </w:p>
        </w:tc>
      </w:tr>
      <w:tr w:rsidR="008A58FE" w:rsidTr="008A58FE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8FE" w:rsidRDefault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8FE" w:rsidRDefault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</w:t>
            </w:r>
          </w:p>
          <w:p w:rsidR="008A58FE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объектов</w:t>
            </w:r>
          </w:p>
          <w:p w:rsidR="008A58FE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Пло-</w:t>
            </w:r>
          </w:p>
          <w:p w:rsidR="008A58FE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щадь</w:t>
            </w:r>
          </w:p>
          <w:p w:rsidR="008A58FE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</w:t>
            </w:r>
          </w:p>
          <w:p w:rsidR="008A58FE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м)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8A58FE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располо-</w:t>
            </w:r>
          </w:p>
          <w:p w:rsidR="008A58FE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жения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Транс-</w:t>
            </w:r>
          </w:p>
          <w:p w:rsidR="008A58FE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портные</w:t>
            </w:r>
          </w:p>
          <w:p w:rsidR="008A58FE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средства</w:t>
            </w:r>
          </w:p>
          <w:p w:rsidR="008A58FE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</w:t>
            </w:r>
          </w:p>
          <w:p w:rsidR="008A58FE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объектов</w:t>
            </w:r>
          </w:p>
          <w:p w:rsidR="008A58FE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недви-</w:t>
            </w:r>
          </w:p>
          <w:p w:rsidR="008A58FE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жимости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Пло-</w:t>
            </w:r>
          </w:p>
          <w:p w:rsidR="008A58FE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щадь</w:t>
            </w:r>
          </w:p>
          <w:p w:rsidR="008A58FE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(кв.м)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8A58FE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располо-</w:t>
            </w:r>
          </w:p>
          <w:p w:rsidR="008A58FE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жения</w:t>
            </w: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8FE" w:rsidRDefault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A58FE" w:rsidTr="008A58FE">
        <w:trPr>
          <w:trHeight w:val="230"/>
        </w:trPr>
        <w:tc>
          <w:tcPr>
            <w:tcW w:w="226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A58FE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Проценко</w:t>
            </w:r>
          </w:p>
          <w:p w:rsidR="008A58FE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Виктор Петрович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A58FE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3 204 757,57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8FE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8A58FE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58FE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967,0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58FE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A58FE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Nissan Qashgai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A58FE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A58FE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52,2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A58FE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A58FE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A58FE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A58FE" w:rsidRDefault="008A58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_</w:t>
            </w:r>
          </w:p>
        </w:tc>
      </w:tr>
      <w:tr w:rsidR="008A58FE" w:rsidTr="008A58FE">
        <w:trPr>
          <w:trHeight w:val="230"/>
        </w:trPr>
        <w:tc>
          <w:tcPr>
            <w:tcW w:w="226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Default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Default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8FE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8A58FE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58FE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78,0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58FE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55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Default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Default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Default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Default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Default="008A58FE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8A58FE" w:rsidTr="008A58FE">
        <w:trPr>
          <w:trHeight w:val="470"/>
        </w:trPr>
        <w:tc>
          <w:tcPr>
            <w:tcW w:w="226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Default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Default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A58FE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A58FE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72,6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A58FE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55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Default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Default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Default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Default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Default="008A58FE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8A58FE" w:rsidTr="008A58FE">
        <w:trPr>
          <w:trHeight w:val="580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A58FE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Супруга</w:t>
            </w:r>
          </w:p>
          <w:p w:rsidR="008A58FE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58FE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326 099,37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58FE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машино-место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58FE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17,8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58FE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58FE" w:rsidRDefault="008A58FE">
            <w:pPr>
              <w:spacing w:before="12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_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58FE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58FE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52,2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58FE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FE" w:rsidRDefault="008A58FE">
            <w:pPr>
              <w:spacing w:before="12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</w:t>
            </w:r>
          </w:p>
        </w:tc>
      </w:tr>
    </w:tbl>
    <w:p w:rsidR="008A58FE" w:rsidRDefault="008A58FE" w:rsidP="008A58FE">
      <w:pPr>
        <w:tabs>
          <w:tab w:val="left" w:pos="495"/>
        </w:tabs>
        <w:ind w:firstLine="493"/>
        <w:jc w:val="both"/>
        <w:outlineLvl w:val="0"/>
        <w:rPr>
          <w:rFonts w:ascii="Times New Roman" w:hAnsi="Times New Roman" w:cs="Times New Roman"/>
        </w:rPr>
      </w:pPr>
      <w:bookmarkStart w:id="0" w:name="Par121"/>
      <w:bookmarkEnd w:id="0"/>
    </w:p>
    <w:p w:rsidR="008A58FE" w:rsidRPr="008A58FE" w:rsidRDefault="008A58FE" w:rsidP="008A58FE">
      <w:pPr>
        <w:tabs>
          <w:tab w:val="left" w:pos="495"/>
        </w:tabs>
        <w:ind w:firstLine="493"/>
        <w:jc w:val="both"/>
        <w:outlineLvl w:val="0"/>
        <w:rPr>
          <w:rFonts w:ascii="Times New Roman" w:hAnsi="Times New Roman" w:cs="Times New Roman"/>
        </w:rPr>
      </w:pPr>
      <w:r w:rsidRPr="008A58FE">
        <w:rPr>
          <w:rFonts w:ascii="Times New Roman" w:hAnsi="Times New Roman" w:cs="Times New Roman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8A58FE" w:rsidRPr="008A58FE" w:rsidRDefault="008A58FE" w:rsidP="008A58FE">
      <w:pPr>
        <w:tabs>
          <w:tab w:val="left" w:pos="495"/>
        </w:tabs>
        <w:ind w:firstLine="493"/>
        <w:jc w:val="both"/>
        <w:outlineLvl w:val="0"/>
        <w:rPr>
          <w:rFonts w:ascii="Times New Roman" w:hAnsi="Times New Roman" w:cs="Times New Roman"/>
        </w:rPr>
      </w:pPr>
      <w:r w:rsidRPr="008A58FE">
        <w:rPr>
          <w:rFonts w:ascii="Times New Roman" w:hAnsi="Times New Roman" w:cs="Times New Roman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 и его супруги (супруга) за три последних года, предшествующих отчетному периоду.</w:t>
      </w: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8A58FE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br w:type="page"/>
      </w: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tbl>
      <w:tblPr>
        <w:tblStyle w:val="a3"/>
        <w:tblW w:w="0" w:type="auto"/>
        <w:tblInd w:w="124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6"/>
      </w:tblGrid>
      <w:tr w:rsidR="008A58FE" w:rsidTr="001F1E86">
        <w:tc>
          <w:tcPr>
            <w:tcW w:w="126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58FE" w:rsidRDefault="008A58FE" w:rsidP="001F1E8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A58F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заместителя председателя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Контрольно-счетной палаты города Когалыма и членов его семьи</w:t>
            </w:r>
          </w:p>
        </w:tc>
      </w:tr>
    </w:tbl>
    <w:p w:rsidR="008A58FE" w:rsidRDefault="008A58FE" w:rsidP="008A58FE">
      <w:pPr>
        <w:shd w:val="clear" w:color="auto" w:fill="FFFFFF"/>
        <w:ind w:left="326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(полное наименование должности)</w:t>
      </w: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период с 1 января по 31 декабря 2018 года</w:t>
      </w: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0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842"/>
        <w:gridCol w:w="1842"/>
        <w:gridCol w:w="720"/>
        <w:gridCol w:w="915"/>
        <w:gridCol w:w="1558"/>
        <w:gridCol w:w="1200"/>
        <w:gridCol w:w="1020"/>
        <w:gridCol w:w="1191"/>
        <w:gridCol w:w="2551"/>
      </w:tblGrid>
      <w:tr w:rsidR="008A58FE" w:rsidTr="008A58FE"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8FE" w:rsidRDefault="008A58FE" w:rsidP="008A58F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8A58FE">
            <w:pPr>
              <w:spacing w:line="276" w:lineRule="auto"/>
              <w:ind w:firstLine="1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Декларированный годовой</w:t>
            </w: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доход за отчетный год (руб.) </w:t>
            </w:r>
          </w:p>
        </w:tc>
        <w:tc>
          <w:tcPr>
            <w:tcW w:w="50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Перечень объектов недвижимого имущества, находящегося</w:t>
            </w: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пользовании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</w:t>
            </w: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получения средств, за</w:t>
            </w: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счет которых совершены</w:t>
            </w: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сделки (совершена сделка) по приобретению ценных бумаг (долей участия, паев в уставных (складочных)</w:t>
            </w: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капиталах организаций) </w:t>
            </w:r>
          </w:p>
        </w:tc>
      </w:tr>
      <w:tr w:rsidR="008A58FE" w:rsidTr="008A58FE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</w:t>
            </w: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объектов</w:t>
            </w: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Пло-</w:t>
            </w: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щадь</w:t>
            </w: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</w:t>
            </w: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м)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располо-</w:t>
            </w: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жения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Транс-</w:t>
            </w: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портные</w:t>
            </w: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средства</w:t>
            </w: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</w:t>
            </w: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объектов</w:t>
            </w: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недви-</w:t>
            </w: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жимости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Пло-</w:t>
            </w: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щадь</w:t>
            </w: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(кв.м)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располо-</w:t>
            </w: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жения</w:t>
            </w: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A58FE" w:rsidTr="001F1E86">
        <w:trPr>
          <w:trHeight w:val="369"/>
        </w:trPr>
        <w:tc>
          <w:tcPr>
            <w:tcW w:w="226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A58FE" w:rsidRP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A58FE">
              <w:rPr>
                <w:rFonts w:ascii="Times New Roman" w:hAnsi="Times New Roman" w:cs="Times New Roman"/>
                <w:lang w:eastAsia="en-US"/>
              </w:rPr>
              <w:t>Иноземцева</w:t>
            </w: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A58FE">
              <w:rPr>
                <w:rFonts w:ascii="Times New Roman" w:hAnsi="Times New Roman" w:cs="Times New Roman"/>
                <w:lang w:eastAsia="en-US"/>
              </w:rPr>
              <w:t>Элла Сергеевна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1 759 905,91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543,0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8A58FE">
              <w:rPr>
                <w:rFonts w:ascii="Times New Roman" w:hAnsi="Times New Roman" w:cs="Times New Roman"/>
                <w:lang w:val="en-US" w:eastAsia="en-US"/>
              </w:rPr>
              <w:t>КИА SLS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A58FE" w:rsidRDefault="008A58FE" w:rsidP="008A58F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A58FE" w:rsidTr="001F1E86">
        <w:trPr>
          <w:trHeight w:val="369"/>
        </w:trPr>
        <w:tc>
          <w:tcPr>
            <w:tcW w:w="226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39,4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55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8A58FE" w:rsidTr="001F1E86">
        <w:trPr>
          <w:trHeight w:val="369"/>
        </w:trPr>
        <w:tc>
          <w:tcPr>
            <w:tcW w:w="226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58FE" w:rsidRPr="00541F1F" w:rsidRDefault="008A58FE" w:rsidP="001F1E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A58FE" w:rsidRPr="00541F1F" w:rsidRDefault="008A58FE" w:rsidP="001F1E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A58FE" w:rsidRPr="00541F1F" w:rsidRDefault="008A58FE" w:rsidP="001F1E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8A58FE" w:rsidTr="001F1E86">
        <w:trPr>
          <w:trHeight w:val="369"/>
        </w:trPr>
        <w:tc>
          <w:tcPr>
            <w:tcW w:w="2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A58FE" w:rsidRDefault="008A58FE" w:rsidP="001F1E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A58FE" w:rsidRDefault="008A58FE" w:rsidP="001F1E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A58FE" w:rsidRDefault="008A58FE" w:rsidP="001F1E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8A58FE" w:rsidTr="001F1E86">
        <w:trPr>
          <w:trHeight w:val="369"/>
        </w:trPr>
        <w:tc>
          <w:tcPr>
            <w:tcW w:w="2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гараж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23,6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A58FE"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8A58FE" w:rsidTr="008A58FE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105" w:type="dxa"/>
            <w:gridSpan w:val="10"/>
            <w:tcBorders>
              <w:top w:val="single" w:sz="4" w:space="0" w:color="auto"/>
            </w:tcBorders>
          </w:tcPr>
          <w:p w:rsidR="008A58FE" w:rsidRDefault="008A58FE" w:rsidP="008A58FE">
            <w:pPr>
              <w:tabs>
                <w:tab w:val="left" w:pos="495"/>
              </w:tabs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</w:tr>
    </w:tbl>
    <w:p w:rsidR="008A58FE" w:rsidRDefault="008A58FE" w:rsidP="008A58FE">
      <w:pPr>
        <w:tabs>
          <w:tab w:val="left" w:pos="495"/>
        </w:tabs>
        <w:jc w:val="both"/>
        <w:outlineLvl w:val="0"/>
        <w:rPr>
          <w:rFonts w:ascii="Times New Roman" w:hAnsi="Times New Roman" w:cs="Times New Roman"/>
        </w:rPr>
      </w:pPr>
    </w:p>
    <w:p w:rsidR="008A58FE" w:rsidRPr="008A58FE" w:rsidRDefault="008A58FE" w:rsidP="008A58FE">
      <w:pPr>
        <w:tabs>
          <w:tab w:val="left" w:pos="495"/>
        </w:tabs>
        <w:ind w:firstLine="493"/>
        <w:jc w:val="both"/>
        <w:outlineLvl w:val="0"/>
        <w:rPr>
          <w:rFonts w:ascii="Times New Roman" w:hAnsi="Times New Roman" w:cs="Times New Roman"/>
        </w:rPr>
      </w:pPr>
      <w:r w:rsidRPr="008A58FE">
        <w:rPr>
          <w:rFonts w:ascii="Times New Roman" w:hAnsi="Times New Roman" w:cs="Times New Roman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8A58FE" w:rsidRPr="008A58FE" w:rsidRDefault="008A58FE" w:rsidP="008A58FE">
      <w:pPr>
        <w:tabs>
          <w:tab w:val="left" w:pos="495"/>
        </w:tabs>
        <w:ind w:firstLine="493"/>
        <w:jc w:val="both"/>
        <w:outlineLvl w:val="0"/>
        <w:rPr>
          <w:rFonts w:ascii="Times New Roman" w:hAnsi="Times New Roman" w:cs="Times New Roman"/>
        </w:rPr>
      </w:pPr>
      <w:r w:rsidRPr="008A58FE">
        <w:rPr>
          <w:rFonts w:ascii="Times New Roman" w:hAnsi="Times New Roman" w:cs="Times New Roman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 и его супруги (супруга) за три последних года, предшествующих отчетному периоду.</w:t>
      </w:r>
    </w:p>
    <w:p w:rsidR="008A58FE" w:rsidRPr="008A58FE" w:rsidRDefault="008A58FE" w:rsidP="008A58FE">
      <w:pPr>
        <w:widowControl/>
        <w:autoSpaceDE/>
        <w:autoSpaceDN/>
        <w:adjustRightInd/>
        <w:spacing w:after="160" w:line="259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8A58FE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br w:type="page"/>
      </w: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tbl>
      <w:tblPr>
        <w:tblStyle w:val="a3"/>
        <w:tblW w:w="0" w:type="auto"/>
        <w:tblInd w:w="124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6"/>
      </w:tblGrid>
      <w:tr w:rsidR="008A58FE" w:rsidTr="001F1E86">
        <w:tc>
          <w:tcPr>
            <w:tcW w:w="126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58FE" w:rsidRDefault="00C6215D" w:rsidP="001F1E8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инспектора</w:t>
            </w:r>
            <w:r w:rsidR="008A58F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Контрольно-счетной палаты города Когалыма и членов его семьи</w:t>
            </w:r>
          </w:p>
        </w:tc>
      </w:tr>
    </w:tbl>
    <w:p w:rsidR="008A58FE" w:rsidRDefault="008A58FE" w:rsidP="008A58FE">
      <w:pPr>
        <w:shd w:val="clear" w:color="auto" w:fill="FFFFFF"/>
        <w:ind w:left="326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(полное наименование должности)</w:t>
      </w: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период с 1 января по 31 декабря 2018 года</w:t>
      </w: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0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842"/>
        <w:gridCol w:w="1842"/>
        <w:gridCol w:w="720"/>
        <w:gridCol w:w="915"/>
        <w:gridCol w:w="1558"/>
        <w:gridCol w:w="1200"/>
        <w:gridCol w:w="1020"/>
        <w:gridCol w:w="1191"/>
        <w:gridCol w:w="2551"/>
      </w:tblGrid>
      <w:tr w:rsidR="008A58FE" w:rsidTr="001F1E86"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8FE" w:rsidRDefault="008A58FE" w:rsidP="001F1E8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ind w:firstLine="1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Декларированный годовой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доход за отчетный год (руб.) </w:t>
            </w:r>
          </w:p>
        </w:tc>
        <w:tc>
          <w:tcPr>
            <w:tcW w:w="50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Перечень объектов недвижимого имущества, находящегося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пользовании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получения средств, за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счет которых совершены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сделки (совершена сделка) по приобретению ценных бумаг (долей участия, паев в уставных (складочных)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капиталах организаций) </w:t>
            </w:r>
          </w:p>
        </w:tc>
      </w:tr>
      <w:tr w:rsidR="008A58FE" w:rsidTr="001F1E86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8FE" w:rsidRDefault="008A58FE" w:rsidP="001F1E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8FE" w:rsidRDefault="008A58FE" w:rsidP="001F1E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объектов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щадь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м)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жения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портные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средства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объектов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жимости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щадь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(кв.м)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жения</w:t>
            </w: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8FE" w:rsidRDefault="008A58FE" w:rsidP="001F1E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6215D" w:rsidTr="00C6215D">
        <w:trPr>
          <w:trHeight w:val="230"/>
        </w:trPr>
        <w:tc>
          <w:tcPr>
            <w:tcW w:w="2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6215D" w:rsidRPr="00C6215D" w:rsidRDefault="00C6215D" w:rsidP="00C6215D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6215D">
              <w:rPr>
                <w:rFonts w:ascii="Times New Roman" w:hAnsi="Times New Roman" w:cs="Times New Roman"/>
                <w:lang w:eastAsia="en-US"/>
              </w:rPr>
              <w:t>Зайцев</w:t>
            </w:r>
          </w:p>
          <w:p w:rsidR="00C6215D" w:rsidRPr="00C6215D" w:rsidRDefault="00C6215D" w:rsidP="00C6215D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6215D">
              <w:rPr>
                <w:rFonts w:ascii="Times New Roman" w:hAnsi="Times New Roman" w:cs="Times New Roman"/>
                <w:lang w:eastAsia="en-US"/>
              </w:rPr>
              <w:t>Александр Сергеевич</w:t>
            </w:r>
          </w:p>
          <w:p w:rsidR="00C6215D" w:rsidRDefault="00C6215D" w:rsidP="00C6215D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6215D" w:rsidRDefault="00C6215D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1 191 304,75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215D" w:rsidRPr="00541F1F" w:rsidRDefault="00C6215D" w:rsidP="00C621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6215D" w:rsidRPr="00541F1F" w:rsidRDefault="00C6215D" w:rsidP="00C621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6215D" w:rsidRPr="00541F1F" w:rsidRDefault="00C6215D" w:rsidP="00C621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6215D" w:rsidRDefault="00C6215D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6215D" w:rsidRDefault="00C6215D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6215D" w:rsidRDefault="00C6215D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6215D" w:rsidRDefault="00C6215D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6215D" w:rsidRDefault="00C6215D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6215D" w:rsidRDefault="00C6215D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6215D" w:rsidRDefault="00C6215D" w:rsidP="001F1E8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9115B" w:rsidTr="001F1E86">
        <w:trPr>
          <w:trHeight w:val="580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9115B" w:rsidRDefault="00A9115B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Супруга</w:t>
            </w:r>
          </w:p>
          <w:p w:rsidR="00A9115B" w:rsidRDefault="00A9115B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115B" w:rsidRDefault="00A9115B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265 116,64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115B" w:rsidRDefault="00A9115B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115B" w:rsidRDefault="00A9115B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115B" w:rsidRDefault="00A9115B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115B" w:rsidRDefault="00A9115B" w:rsidP="001F1E86">
            <w:pPr>
              <w:spacing w:before="12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115B" w:rsidRPr="00541F1F" w:rsidRDefault="00A9115B" w:rsidP="00C13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115B" w:rsidRPr="00541F1F" w:rsidRDefault="00A9115B" w:rsidP="00C13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115B" w:rsidRPr="00541F1F" w:rsidRDefault="00A9115B" w:rsidP="00C13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B" w:rsidRDefault="00A9115B" w:rsidP="001F1E86">
            <w:pPr>
              <w:spacing w:before="120" w:line="276" w:lineRule="auto"/>
              <w:jc w:val="center"/>
              <w:rPr>
                <w:lang w:eastAsia="en-US"/>
              </w:rPr>
            </w:pPr>
          </w:p>
        </w:tc>
      </w:tr>
      <w:tr w:rsidR="00A9115B" w:rsidTr="001F1E86">
        <w:trPr>
          <w:trHeight w:val="580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9115B" w:rsidRDefault="00A9115B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6215D"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5B" w:rsidRDefault="00A9115B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5B" w:rsidRDefault="00A9115B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5B" w:rsidRDefault="00A9115B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5B" w:rsidRDefault="00A9115B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5B" w:rsidRDefault="00A9115B" w:rsidP="001F1E86">
            <w:pPr>
              <w:spacing w:before="12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5B" w:rsidRPr="00541F1F" w:rsidRDefault="00A9115B" w:rsidP="00C13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5B" w:rsidRPr="00541F1F" w:rsidRDefault="00A9115B" w:rsidP="00C13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5B" w:rsidRPr="00541F1F" w:rsidRDefault="00A9115B" w:rsidP="00C13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9115B" w:rsidRDefault="00A9115B" w:rsidP="001F1E86">
            <w:pPr>
              <w:spacing w:before="120" w:line="276" w:lineRule="auto"/>
              <w:jc w:val="center"/>
              <w:rPr>
                <w:lang w:eastAsia="en-US"/>
              </w:rPr>
            </w:pPr>
          </w:p>
        </w:tc>
      </w:tr>
      <w:tr w:rsidR="00A9115B" w:rsidTr="001F1E86">
        <w:trPr>
          <w:trHeight w:val="580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9115B" w:rsidRDefault="00A9115B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6215D"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5B" w:rsidRDefault="00A9115B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5B" w:rsidRDefault="00A9115B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5B" w:rsidRDefault="00A9115B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5B" w:rsidRDefault="00A9115B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5B" w:rsidRDefault="00A9115B" w:rsidP="001F1E86">
            <w:pPr>
              <w:spacing w:before="12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5B" w:rsidRPr="00541F1F" w:rsidRDefault="00A9115B" w:rsidP="00C13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5B" w:rsidRPr="00541F1F" w:rsidRDefault="00A9115B" w:rsidP="00C13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5B" w:rsidRPr="00541F1F" w:rsidRDefault="00A9115B" w:rsidP="00C13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9115B" w:rsidRDefault="00A9115B" w:rsidP="001F1E86">
            <w:pPr>
              <w:spacing w:before="120" w:line="276" w:lineRule="auto"/>
              <w:jc w:val="center"/>
              <w:rPr>
                <w:lang w:eastAsia="en-US"/>
              </w:rPr>
            </w:pPr>
          </w:p>
        </w:tc>
      </w:tr>
    </w:tbl>
    <w:p w:rsidR="008A58FE" w:rsidRPr="008A58FE" w:rsidRDefault="008A58FE" w:rsidP="008A58FE">
      <w:pPr>
        <w:tabs>
          <w:tab w:val="left" w:pos="495"/>
        </w:tabs>
        <w:ind w:firstLine="493"/>
        <w:jc w:val="both"/>
        <w:outlineLvl w:val="0"/>
        <w:rPr>
          <w:rFonts w:ascii="Times New Roman" w:hAnsi="Times New Roman" w:cs="Times New Roman"/>
        </w:rPr>
      </w:pPr>
      <w:r w:rsidRPr="008A58FE">
        <w:rPr>
          <w:rFonts w:ascii="Times New Roman" w:hAnsi="Times New Roman" w:cs="Times New Roman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8A58FE" w:rsidRPr="008A58FE" w:rsidRDefault="008A58FE" w:rsidP="008A58FE">
      <w:pPr>
        <w:tabs>
          <w:tab w:val="left" w:pos="495"/>
        </w:tabs>
        <w:ind w:firstLine="493"/>
        <w:jc w:val="both"/>
        <w:outlineLvl w:val="0"/>
        <w:rPr>
          <w:rFonts w:ascii="Times New Roman" w:hAnsi="Times New Roman" w:cs="Times New Roman"/>
        </w:rPr>
      </w:pPr>
      <w:r w:rsidRPr="008A58FE">
        <w:rPr>
          <w:rFonts w:ascii="Times New Roman" w:hAnsi="Times New Roman" w:cs="Times New Roman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 и его супруги (супруга) за три последних года, предшествующих отчетному периоду.</w:t>
      </w:r>
    </w:p>
    <w:p w:rsidR="008A58FE" w:rsidRPr="008A58FE" w:rsidRDefault="008A58FE" w:rsidP="008A58FE">
      <w:pPr>
        <w:widowControl/>
        <w:autoSpaceDE/>
        <w:autoSpaceDN/>
        <w:adjustRightInd/>
        <w:spacing w:after="160" w:line="259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8A58FE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br w:type="page"/>
      </w: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tbl>
      <w:tblPr>
        <w:tblStyle w:val="a3"/>
        <w:tblW w:w="0" w:type="auto"/>
        <w:tblInd w:w="124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6"/>
      </w:tblGrid>
      <w:tr w:rsidR="008A58FE" w:rsidTr="001F1E86">
        <w:tc>
          <w:tcPr>
            <w:tcW w:w="126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58FE" w:rsidRDefault="00A9115B" w:rsidP="001F1E8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инспектора</w:t>
            </w:r>
            <w:r w:rsidR="008A58F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Контрольно-счетной палаты города Когалыма и членов его семьи</w:t>
            </w:r>
          </w:p>
        </w:tc>
      </w:tr>
    </w:tbl>
    <w:p w:rsidR="008A58FE" w:rsidRDefault="008A58FE" w:rsidP="008A58FE">
      <w:pPr>
        <w:shd w:val="clear" w:color="auto" w:fill="FFFFFF"/>
        <w:ind w:left="326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(полное наименование должности)</w:t>
      </w: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период с 1 января по 31 декабря 2018 года</w:t>
      </w: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0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842"/>
        <w:gridCol w:w="1842"/>
        <w:gridCol w:w="720"/>
        <w:gridCol w:w="915"/>
        <w:gridCol w:w="1558"/>
        <w:gridCol w:w="1200"/>
        <w:gridCol w:w="1020"/>
        <w:gridCol w:w="1191"/>
        <w:gridCol w:w="2551"/>
      </w:tblGrid>
      <w:tr w:rsidR="008A58FE" w:rsidTr="001F1E86"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8FE" w:rsidRDefault="008A58FE" w:rsidP="001F1E8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ind w:firstLine="1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Декларированный годовой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доход за отчетный год (руб.) </w:t>
            </w:r>
          </w:p>
        </w:tc>
        <w:tc>
          <w:tcPr>
            <w:tcW w:w="50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Перечень объектов недвижимого имущества, находящегося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пользовании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получения средств, за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счет которых совершены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сделки (совершена сделка) по приобретению ценных бумаг (долей участия, паев в уставных (складочных)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капиталах организаций) </w:t>
            </w:r>
          </w:p>
        </w:tc>
      </w:tr>
      <w:tr w:rsidR="008A58FE" w:rsidTr="001F1E86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8FE" w:rsidRDefault="008A58FE" w:rsidP="001F1E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8FE" w:rsidRDefault="008A58FE" w:rsidP="001F1E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объектов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щадь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м)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жения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портные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средства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объектов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жимости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щадь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(кв.м)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жения</w:t>
            </w: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8FE" w:rsidRDefault="008A58FE" w:rsidP="001F1E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A58FE" w:rsidTr="001F1E86">
        <w:trPr>
          <w:trHeight w:val="230"/>
        </w:trPr>
        <w:tc>
          <w:tcPr>
            <w:tcW w:w="2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9115B" w:rsidRPr="00A9115B" w:rsidRDefault="00A9115B" w:rsidP="00A9115B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115B">
              <w:rPr>
                <w:rFonts w:ascii="Times New Roman" w:hAnsi="Times New Roman" w:cs="Times New Roman"/>
                <w:lang w:eastAsia="en-US"/>
              </w:rPr>
              <w:t xml:space="preserve">Фогель </w:t>
            </w:r>
          </w:p>
          <w:p w:rsidR="008A58FE" w:rsidRDefault="00A9115B" w:rsidP="00A9115B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115B">
              <w:rPr>
                <w:rFonts w:ascii="Times New Roman" w:hAnsi="Times New Roman" w:cs="Times New Roman"/>
                <w:lang w:eastAsia="en-US"/>
              </w:rPr>
              <w:t>Евгений Владимирович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A58FE" w:rsidRDefault="00A9115B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2 017 260,92</w:t>
            </w:r>
          </w:p>
          <w:p w:rsidR="00B50CD7" w:rsidRDefault="00B50CD7" w:rsidP="00B50CD7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50CD7">
              <w:rPr>
                <w:rFonts w:ascii="Times New Roman" w:hAnsi="Times New Roman" w:cs="Times New Roman"/>
                <w:lang w:eastAsia="en-US"/>
              </w:rPr>
              <w:t xml:space="preserve">(с учетом </w:t>
            </w:r>
          </w:p>
          <w:p w:rsidR="00B50CD7" w:rsidRDefault="00B50CD7" w:rsidP="00B50CD7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1" w:name="_GoBack"/>
            <w:bookmarkEnd w:id="1"/>
            <w:r w:rsidRPr="00B50CD7">
              <w:rPr>
                <w:rFonts w:ascii="Times New Roman" w:hAnsi="Times New Roman" w:cs="Times New Roman"/>
                <w:lang w:eastAsia="en-US"/>
              </w:rPr>
              <w:t>продажи ТС)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8FE" w:rsidRDefault="00A9115B" w:rsidP="00A9115B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квартира </w:t>
            </w:r>
          </w:p>
          <w:p w:rsidR="00A9115B" w:rsidRDefault="00A9115B" w:rsidP="00A9115B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58FE" w:rsidRDefault="00A9115B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33,0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A58FE" w:rsidRDefault="00A9115B" w:rsidP="00A9115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9115B">
              <w:rPr>
                <w:rFonts w:ascii="Times New Roman" w:hAnsi="Times New Roman" w:cs="Times New Roman"/>
                <w:lang w:val="en-US" w:eastAsia="en-US"/>
              </w:rPr>
              <w:t xml:space="preserve">Mitsubishi Lancer 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A58FE" w:rsidRDefault="00A9115B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115B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A58FE" w:rsidRDefault="00A9115B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48,9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A58FE" w:rsidRDefault="00A9115B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115B"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A58FE" w:rsidRDefault="008A58FE" w:rsidP="001F1E8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A58FE" w:rsidTr="001F1E86">
        <w:trPr>
          <w:trHeight w:val="580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A58FE" w:rsidRDefault="00A9115B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115B">
              <w:rPr>
                <w:rFonts w:ascii="Times New Roman" w:hAnsi="Times New Roman" w:cs="Times New Roman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before="12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58FE" w:rsidRDefault="007B3948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48,1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FE" w:rsidRDefault="008A58FE" w:rsidP="001F1E86">
            <w:pPr>
              <w:spacing w:before="120" w:line="276" w:lineRule="auto"/>
              <w:jc w:val="center"/>
              <w:rPr>
                <w:lang w:eastAsia="en-US"/>
              </w:rPr>
            </w:pPr>
          </w:p>
        </w:tc>
      </w:tr>
    </w:tbl>
    <w:p w:rsidR="008A58FE" w:rsidRPr="008A58FE" w:rsidRDefault="008A58FE" w:rsidP="008A58FE">
      <w:pPr>
        <w:tabs>
          <w:tab w:val="left" w:pos="495"/>
        </w:tabs>
        <w:ind w:firstLine="493"/>
        <w:jc w:val="both"/>
        <w:outlineLvl w:val="0"/>
        <w:rPr>
          <w:rFonts w:ascii="Times New Roman" w:hAnsi="Times New Roman" w:cs="Times New Roman"/>
        </w:rPr>
      </w:pPr>
      <w:r w:rsidRPr="008A58FE">
        <w:rPr>
          <w:rFonts w:ascii="Times New Roman" w:hAnsi="Times New Roman" w:cs="Times New Roman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8A58FE" w:rsidRPr="008A58FE" w:rsidRDefault="008A58FE" w:rsidP="008A58FE">
      <w:pPr>
        <w:tabs>
          <w:tab w:val="left" w:pos="495"/>
        </w:tabs>
        <w:ind w:firstLine="493"/>
        <w:jc w:val="both"/>
        <w:outlineLvl w:val="0"/>
        <w:rPr>
          <w:rFonts w:ascii="Times New Roman" w:hAnsi="Times New Roman" w:cs="Times New Roman"/>
        </w:rPr>
      </w:pPr>
      <w:r w:rsidRPr="008A58FE">
        <w:rPr>
          <w:rFonts w:ascii="Times New Roman" w:hAnsi="Times New Roman" w:cs="Times New Roman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 и его супруги (супруга) за три последних года, предшествующих отчетному периоду.</w:t>
      </w:r>
    </w:p>
    <w:p w:rsidR="008A58FE" w:rsidRPr="008A58FE" w:rsidRDefault="008A58FE" w:rsidP="008A58FE">
      <w:pPr>
        <w:widowControl/>
        <w:autoSpaceDE/>
        <w:autoSpaceDN/>
        <w:adjustRightInd/>
        <w:spacing w:after="160" w:line="259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8A58FE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br w:type="page"/>
      </w: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tbl>
      <w:tblPr>
        <w:tblStyle w:val="a3"/>
        <w:tblW w:w="0" w:type="auto"/>
        <w:tblInd w:w="124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6"/>
      </w:tblGrid>
      <w:tr w:rsidR="008A58FE" w:rsidTr="001F1E86">
        <w:tc>
          <w:tcPr>
            <w:tcW w:w="126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58FE" w:rsidRDefault="007B3948" w:rsidP="001F1E8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B394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специалиста-эксперта </w:t>
            </w:r>
            <w:r w:rsidR="008A58F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Контрольно-счетной палаты города Когалыма и членов его семьи</w:t>
            </w:r>
          </w:p>
        </w:tc>
      </w:tr>
    </w:tbl>
    <w:p w:rsidR="008A58FE" w:rsidRDefault="008A58FE" w:rsidP="008A58FE">
      <w:pPr>
        <w:shd w:val="clear" w:color="auto" w:fill="FFFFFF"/>
        <w:ind w:left="326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(полное наименование должности)</w:t>
      </w: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период с 1 января по 31 декабря 2018 года</w:t>
      </w: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0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842"/>
        <w:gridCol w:w="1842"/>
        <w:gridCol w:w="720"/>
        <w:gridCol w:w="915"/>
        <w:gridCol w:w="1558"/>
        <w:gridCol w:w="1200"/>
        <w:gridCol w:w="1020"/>
        <w:gridCol w:w="1191"/>
        <w:gridCol w:w="2551"/>
      </w:tblGrid>
      <w:tr w:rsidR="008A58FE" w:rsidTr="001F1E86"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8FE" w:rsidRDefault="008A58FE" w:rsidP="001F1E8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ind w:firstLine="1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Декларированный годовой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доход за отчетный год (руб.) </w:t>
            </w:r>
          </w:p>
        </w:tc>
        <w:tc>
          <w:tcPr>
            <w:tcW w:w="50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Перечень объектов недвижимого имущества, находящегося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пользовании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получения средств, за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счет которых совершены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сделки (совершена сделка) по приобретению ценных бумаг (долей участия, паев в уставных (складочных)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капиталах организаций) </w:t>
            </w:r>
          </w:p>
        </w:tc>
      </w:tr>
      <w:tr w:rsidR="008A58FE" w:rsidTr="001F1E86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8FE" w:rsidRDefault="008A58FE" w:rsidP="001F1E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8FE" w:rsidRDefault="008A58FE" w:rsidP="001F1E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объектов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щадь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м)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жения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портные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средства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объектов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жимости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щадь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(кв.м)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жения</w:t>
            </w: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8FE" w:rsidRDefault="008A58FE" w:rsidP="001F1E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B3948" w:rsidTr="007B3948">
        <w:trPr>
          <w:trHeight w:val="342"/>
        </w:trPr>
        <w:tc>
          <w:tcPr>
            <w:tcW w:w="226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7B3948" w:rsidRDefault="007B3948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B3948">
              <w:rPr>
                <w:rFonts w:ascii="Times New Roman" w:hAnsi="Times New Roman" w:cs="Times New Roman"/>
                <w:lang w:eastAsia="en-US"/>
              </w:rPr>
              <w:t>Веприкова Марина Юрьевна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7B3948" w:rsidRDefault="007B3948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1 002 351,67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3948" w:rsidRPr="00541F1F" w:rsidRDefault="007B3948" w:rsidP="00C13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B3948" w:rsidRPr="00541F1F" w:rsidRDefault="007B3948" w:rsidP="00C13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B3948" w:rsidRPr="00541F1F" w:rsidRDefault="007B3948" w:rsidP="00C13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7B3948" w:rsidRDefault="007B3948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7B3948" w:rsidRDefault="007B3948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7B3948" w:rsidRDefault="007B3948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7B3948" w:rsidRDefault="007B3948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B3948" w:rsidRDefault="007B3948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B3948" w:rsidRDefault="007B3948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B3948" w:rsidRDefault="007B3948" w:rsidP="001F1E8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B3948" w:rsidTr="00014DAD">
        <w:trPr>
          <w:trHeight w:val="230"/>
        </w:trPr>
        <w:tc>
          <w:tcPr>
            <w:tcW w:w="22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B3948" w:rsidRDefault="007B3948" w:rsidP="001F1E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B3948" w:rsidRDefault="007B3948" w:rsidP="001F1E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3948" w:rsidRDefault="007B3948" w:rsidP="00C13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B3948" w:rsidRDefault="007B3948" w:rsidP="00C13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B3948" w:rsidRDefault="007B3948" w:rsidP="00C13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B3948" w:rsidRDefault="007B3948" w:rsidP="001F1E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B3948" w:rsidRDefault="007B3948" w:rsidP="001F1E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B3948" w:rsidRDefault="007B3948" w:rsidP="001F1E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B3948" w:rsidRDefault="007B3948" w:rsidP="001F1E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B3948" w:rsidRDefault="007B3948" w:rsidP="001F1E86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</w:tbl>
    <w:p w:rsidR="008A58FE" w:rsidRPr="008A58FE" w:rsidRDefault="008A58FE" w:rsidP="008A58FE">
      <w:pPr>
        <w:tabs>
          <w:tab w:val="left" w:pos="495"/>
        </w:tabs>
        <w:ind w:firstLine="493"/>
        <w:jc w:val="both"/>
        <w:outlineLvl w:val="0"/>
        <w:rPr>
          <w:rFonts w:ascii="Times New Roman" w:hAnsi="Times New Roman" w:cs="Times New Roman"/>
        </w:rPr>
      </w:pPr>
      <w:r w:rsidRPr="008A58FE">
        <w:rPr>
          <w:rFonts w:ascii="Times New Roman" w:hAnsi="Times New Roman" w:cs="Times New Roman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8A58FE" w:rsidRPr="008A58FE" w:rsidRDefault="008A58FE" w:rsidP="008A58FE">
      <w:pPr>
        <w:tabs>
          <w:tab w:val="left" w:pos="495"/>
        </w:tabs>
        <w:ind w:firstLine="493"/>
        <w:jc w:val="both"/>
        <w:outlineLvl w:val="0"/>
        <w:rPr>
          <w:rFonts w:ascii="Times New Roman" w:hAnsi="Times New Roman" w:cs="Times New Roman"/>
        </w:rPr>
      </w:pPr>
      <w:r w:rsidRPr="008A58FE">
        <w:rPr>
          <w:rFonts w:ascii="Times New Roman" w:hAnsi="Times New Roman" w:cs="Times New Roman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 и его супруги (супруга) за три последних года, предшествующих отчетному периоду.</w:t>
      </w:r>
    </w:p>
    <w:p w:rsidR="008A58FE" w:rsidRPr="008A58FE" w:rsidRDefault="008A58FE" w:rsidP="008A58FE">
      <w:pPr>
        <w:widowControl/>
        <w:autoSpaceDE/>
        <w:autoSpaceDN/>
        <w:adjustRightInd/>
        <w:spacing w:after="160" w:line="259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8A58FE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br w:type="page"/>
      </w: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tbl>
      <w:tblPr>
        <w:tblStyle w:val="a3"/>
        <w:tblW w:w="0" w:type="auto"/>
        <w:tblInd w:w="124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6"/>
      </w:tblGrid>
      <w:tr w:rsidR="008A58FE" w:rsidTr="001F1E86">
        <w:tc>
          <w:tcPr>
            <w:tcW w:w="126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58FE" w:rsidRDefault="007B3948" w:rsidP="001F1E8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B394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главного специалиста </w:t>
            </w:r>
            <w:r w:rsidR="008A58F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Контрольно-счетной палаты города Когалыма и членов его семьи</w:t>
            </w:r>
          </w:p>
        </w:tc>
      </w:tr>
    </w:tbl>
    <w:p w:rsidR="008A58FE" w:rsidRDefault="008A58FE" w:rsidP="008A58FE">
      <w:pPr>
        <w:shd w:val="clear" w:color="auto" w:fill="FFFFFF"/>
        <w:ind w:left="326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(полное наименование должности)</w:t>
      </w: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период с 1 января по 31 декабря 2018 года</w:t>
      </w: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0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842"/>
        <w:gridCol w:w="1842"/>
        <w:gridCol w:w="720"/>
        <w:gridCol w:w="915"/>
        <w:gridCol w:w="1558"/>
        <w:gridCol w:w="1200"/>
        <w:gridCol w:w="1020"/>
        <w:gridCol w:w="1191"/>
        <w:gridCol w:w="2551"/>
      </w:tblGrid>
      <w:tr w:rsidR="008A58FE" w:rsidTr="001F1E86"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8FE" w:rsidRDefault="008A58FE" w:rsidP="001F1E8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ind w:firstLine="1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Декларированный годовой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доход за отчетный год (руб.) </w:t>
            </w:r>
          </w:p>
        </w:tc>
        <w:tc>
          <w:tcPr>
            <w:tcW w:w="50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Перечень объектов недвижимого имущества, находящегося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пользовании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получения средств, за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счет которых совершены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сделки (совершена сделка) по приобретению ценных бумаг (долей участия, паев в уставных (складочных)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капиталах организаций) </w:t>
            </w:r>
          </w:p>
        </w:tc>
      </w:tr>
      <w:tr w:rsidR="008A58FE" w:rsidTr="001F1E86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8FE" w:rsidRDefault="008A58FE" w:rsidP="001F1E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8FE" w:rsidRDefault="008A58FE" w:rsidP="001F1E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объектов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щадь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м)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жения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портные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средства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объектов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жимости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щадь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(кв.м)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жения</w:t>
            </w: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8FE" w:rsidRDefault="008A58FE" w:rsidP="001F1E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A492C" w:rsidTr="004A492C">
        <w:trPr>
          <w:trHeight w:val="484"/>
        </w:trPr>
        <w:tc>
          <w:tcPr>
            <w:tcW w:w="226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A492C" w:rsidRDefault="004A492C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B3948">
              <w:rPr>
                <w:rFonts w:ascii="Times New Roman" w:hAnsi="Times New Roman" w:cs="Times New Roman"/>
                <w:lang w:eastAsia="en-US"/>
              </w:rPr>
              <w:t>Никозова Виктория Владимировна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A492C" w:rsidRDefault="004A492C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761 263,74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A492C" w:rsidRDefault="004A492C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A492C" w:rsidRDefault="004A492C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A492C" w:rsidRDefault="004A492C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A492C" w:rsidRDefault="004A492C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492C" w:rsidRDefault="004A492C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492C" w:rsidRDefault="004A492C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57,3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492C" w:rsidRDefault="004A492C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A492C" w:rsidRDefault="004A492C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A492C" w:rsidRDefault="004A492C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A492C" w:rsidRDefault="004A492C" w:rsidP="001F1E8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A492C" w:rsidTr="00DE263B">
        <w:trPr>
          <w:trHeight w:val="558"/>
        </w:trPr>
        <w:tc>
          <w:tcPr>
            <w:tcW w:w="22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492C" w:rsidRDefault="004A492C" w:rsidP="001F1E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492C" w:rsidRDefault="004A492C" w:rsidP="001F1E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492C" w:rsidRDefault="004A492C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492C" w:rsidRDefault="004A492C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492C" w:rsidRDefault="004A492C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492C" w:rsidRDefault="004A492C" w:rsidP="001F1E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492C" w:rsidRDefault="004A492C" w:rsidP="00C138C3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492C" w:rsidRDefault="004A492C" w:rsidP="00C138C3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492C" w:rsidRDefault="004A492C" w:rsidP="00C138C3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492C" w:rsidRDefault="004A492C" w:rsidP="001F1E86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</w:tbl>
    <w:p w:rsidR="008A58FE" w:rsidRPr="008A58FE" w:rsidRDefault="008A58FE" w:rsidP="008A58FE">
      <w:pPr>
        <w:tabs>
          <w:tab w:val="left" w:pos="495"/>
        </w:tabs>
        <w:ind w:firstLine="493"/>
        <w:jc w:val="both"/>
        <w:outlineLvl w:val="0"/>
        <w:rPr>
          <w:rFonts w:ascii="Times New Roman" w:hAnsi="Times New Roman" w:cs="Times New Roman"/>
        </w:rPr>
      </w:pPr>
      <w:r w:rsidRPr="008A58FE">
        <w:rPr>
          <w:rFonts w:ascii="Times New Roman" w:hAnsi="Times New Roman" w:cs="Times New Roman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8A58FE" w:rsidRPr="008A58FE" w:rsidRDefault="008A58FE" w:rsidP="008A58FE">
      <w:pPr>
        <w:tabs>
          <w:tab w:val="left" w:pos="495"/>
        </w:tabs>
        <w:ind w:firstLine="493"/>
        <w:jc w:val="both"/>
        <w:outlineLvl w:val="0"/>
        <w:rPr>
          <w:rFonts w:ascii="Times New Roman" w:hAnsi="Times New Roman" w:cs="Times New Roman"/>
        </w:rPr>
      </w:pPr>
      <w:r w:rsidRPr="008A58FE">
        <w:rPr>
          <w:rFonts w:ascii="Times New Roman" w:hAnsi="Times New Roman" w:cs="Times New Roman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 и его супруги (супруга) за три последних года, предшествующих отчетному периоду.</w:t>
      </w:r>
    </w:p>
    <w:p w:rsidR="00163717" w:rsidRPr="008A58FE" w:rsidRDefault="00163717" w:rsidP="008A58FE">
      <w:pPr>
        <w:widowControl/>
        <w:autoSpaceDE/>
        <w:autoSpaceDN/>
        <w:adjustRightInd/>
        <w:spacing w:after="160" w:line="259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sectPr w:rsidR="00163717" w:rsidRPr="008A58FE" w:rsidSect="008A58FE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2F"/>
    <w:rsid w:val="00163717"/>
    <w:rsid w:val="001F1E86"/>
    <w:rsid w:val="004A492C"/>
    <w:rsid w:val="004D6A04"/>
    <w:rsid w:val="007B3948"/>
    <w:rsid w:val="0080742F"/>
    <w:rsid w:val="008A58FE"/>
    <w:rsid w:val="00A9115B"/>
    <w:rsid w:val="00B50CD7"/>
    <w:rsid w:val="00C6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8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58F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8A58F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8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58F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8A58F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0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1684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Никозова Виктория Владимировна</dc:creator>
  <cp:keywords/>
  <dc:description/>
  <cp:lastModifiedBy>Никозова Виктория Владимировна</cp:lastModifiedBy>
  <cp:revision>7</cp:revision>
  <dcterms:created xsi:type="dcterms:W3CDTF">2019-05-14T07:11:00Z</dcterms:created>
  <dcterms:modified xsi:type="dcterms:W3CDTF">2019-05-14T11:41:00Z</dcterms:modified>
</cp:coreProperties>
</file>