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64" w:rsidRPr="00566564" w:rsidRDefault="00566564" w:rsidP="00566564">
      <w:pPr>
        <w:shd w:val="clear" w:color="auto" w:fill="F9F9F9"/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56656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Сведения о доходах, об имуществе и обязательствах имущественного характера</w:t>
      </w:r>
    </w:p>
    <w:p w:rsidR="00566564" w:rsidRPr="00566564" w:rsidRDefault="00566564" w:rsidP="00566564">
      <w:pPr>
        <w:shd w:val="clear" w:color="auto" w:fill="F9F9F9"/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56656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муниципальных служащих Администрации Шимского муниципального района и членов их семей</w:t>
      </w:r>
    </w:p>
    <w:p w:rsidR="00566564" w:rsidRPr="00566564" w:rsidRDefault="00566564" w:rsidP="00566564">
      <w:pPr>
        <w:shd w:val="clear" w:color="auto" w:fill="F9F9F9"/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56656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 период с 1 января по 31 декабря 2018 года</w:t>
      </w:r>
    </w:p>
    <w:tbl>
      <w:tblPr>
        <w:tblW w:w="16004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525"/>
        <w:gridCol w:w="1446"/>
        <w:gridCol w:w="2013"/>
        <w:gridCol w:w="981"/>
        <w:gridCol w:w="310"/>
        <w:gridCol w:w="1328"/>
        <w:gridCol w:w="482"/>
        <w:gridCol w:w="1939"/>
        <w:gridCol w:w="1978"/>
        <w:gridCol w:w="1242"/>
        <w:gridCol w:w="1760"/>
      </w:tblGrid>
      <w:tr w:rsidR="00566564" w:rsidRPr="00566564" w:rsidTr="004F1D39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Фамилия, имя,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отчество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сумма дохода за 2018 год (руб.)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6564" w:rsidRPr="00566564" w:rsidTr="004F1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недвижимости, вид собственности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Заместитель Главы администрации — председатель комитета по управлению муниципальным имуществом и экономике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Архипкова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Ольга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766519,18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Гараж, нежилое помещение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39,0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875638,13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Гараж, нежилое помещение,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39,0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23,0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VOLKSWAGEN POLO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2107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автоприцеп 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Тарпан 500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Управляющий Делами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Маматов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Игорь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Васильевич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710583,79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66,1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SKODA OKTAVIA TOUR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21213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262528,50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66,1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65,6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2624,0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общая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66,1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66,1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66,1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 комитета финансов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Иванова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Марина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Борисовна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737927,34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TOYOTA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AVENSIS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446777,75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9781,50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Земельный участок,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Председатель комитета жилищно-коммунального, городского хозяйства и жизнеобеспечения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Беляева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Галина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954750,26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12/41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KIA SPEKTRA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 комитета образования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Русакова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Робертовна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588829,00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SKODA RAPID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883131,06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 комитета культуры и архивного дела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Медведева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Илона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627711,42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48,3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Начальник отдела по делам гражданской обороны и чрезвычайным ситуациям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Моторина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Елена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2383445,53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 ,1/2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933,0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739,0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130005,82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 ,1/2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Гараж,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23,9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31,3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48,5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23,9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легковой автомобиль ВАЗ Лада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Калина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грузовой автомобиль Газель 274712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Начальник отдела сельского хозяйства и продовольствия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Степанова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Светлана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Валентиновна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479366,38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8619,0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DAE WOO NEXCIA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Начальник отдела бухгалтерского учета и отчётности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Кондратьева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619736,1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Земельный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 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Комната,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3900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96000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61,2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14,7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легковой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автомобиль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SKODA FABIA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грузовой автомобиль ГАЗ 53-Б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 МТЗ 80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 Т 25А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Начальник отдела градостроительства, дорожной деятельности и транспорта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Мендагулов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Александр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473269,0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249020,75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Начальник отдела ЗАГС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Чухненкова Надежда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505833,83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1787,0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171,8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38,0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110536,0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52,1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296258,05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Квартира.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52,1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HYNDAI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IX 35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трактор МТЗ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82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 МТЗ 82.1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4300,00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52,1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Начальник отдела правового обеспечения и муниципального заказа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Ульянов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Андрей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Иванович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1325273,83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SKODA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OKTAVIA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441245,33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64,0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Заместитель председателя комитета по управлению муниципальным имуществом и экономике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Мякотина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Татьяна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517549,24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2196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21074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NISSAN QASHQAI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УАЗ 315148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прицеп легковой авто ТТ102L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Заместитель председателя — начальник бюджетного отдела комитета финансов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Симонян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Алёна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547243,52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22,0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582673,12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WOLKSWAGEN JETTA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Заместитель председателя комитета жилищно-коммунального, городского хозяйства и жизнеобеспечения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Павлова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Ирина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420812,07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Лада Гранта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80,7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879306,82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Квартира,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долевая,1/2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Торговый павильон, 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5751,0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313,0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80,7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20,7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21093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NISSAN SUNNY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Начальник отдела бухгалтерского учета, отчетности, контрольно-ревизионной работы комитета финансов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Воронова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Юлия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655594,28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 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857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74,8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1984,00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74,8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Главный специалист бюджетного отдела комитета финансов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Наталенкова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Ирина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465541,79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1347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62,7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52,6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685486,45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62,7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VOLKSWAGEN TRANSPORTER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Воронова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Валентиновна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567833,09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1310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RENO SANDERO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Главный специалист комитета по управлению муниципальным имуществом и экономике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Казаринов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Олег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Васильевич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386765,36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общая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50,2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легковой автомобиль Nissan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Almera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348986,45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Ким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Ольга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Эдуардовна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225358,32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общая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44,5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37,0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661873,77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44,5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RENO KOLEOS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долевая,1/8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Главный специалист комитета образования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Данилова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Галина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Олеговна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575922,59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2578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33,6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56,1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легковой автомобиль HYNDAI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SOLARIS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Козлова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Павловна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251582,88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Nissan Juke,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Nissan Primera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161700,00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63,1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Nissan Primera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63,1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Кононова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Марина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329877,45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16/100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61,7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158421,80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21102, легковой автомобиль FORD FOCUS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Главный специалист комитета жилищно-коммунального, городского хозяйства и жизнеобеспечения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Петрова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355989,28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182919,66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1140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992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ВАЗ 11183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Главный специалист управления Делами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Васильев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Сергей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Леонидович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287196,54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1900,0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2400,0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Лада 11173 Калина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гребная лодка «Казанка»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Объект незавершенного строительства – 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567984,53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Объект незавершенного строительства – 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1900,0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Максимова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Елена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Алексеевна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302032,77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общая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36,8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Потапова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Елена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Борисовна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438356,72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1103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33,0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364,0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138,8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827533,25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6/7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долевая, 6/7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1604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138,8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37,0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легковой автомобиль VOLKSWAGEN JETTA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1103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Тиханова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Юлия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318204,17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1456999,93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ЛАДА 217230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Главный специалист отдела бухгалтерского учета и отчётности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Лебедева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560678,47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общая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68,9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41,6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легковой автомобиль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CHEVROLET AVEO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Главный специалист – ответственный секретарь районной комиссии по делам несовершеннолетних и защите их прав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Кондратьева 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386498,28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813,0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299,0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80,9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Ведущий специалист комитета по управлению муниципальным имуществом и экономике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Кибина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397603,08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3632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36,4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1179921,21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KIA RIO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 МТЗ 82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прицеп тракторный 2 ПТС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3632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33333,00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долевая,1/2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36,4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3632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Здравомыслова Светлана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Петровна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413757,83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853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Ведущий специалист отдела бухгалтерского учета, отчетности, контрольно-ревизионной работы комитета финансов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Белякова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419888,47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21124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64,1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64,1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Ведущий специалист комитета жилищно-коммунального, городского хозяйства и жизнеобеспечения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Салихова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Валентина Александровна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310615,56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95,6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1033,0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Забродина Людмила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308439,10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36,7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75,7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56700,00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Земельный участок, 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900,0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75,7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50,9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Ведущий специалист отдела ЗАГС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Акиньшина 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Вячеславовна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313017,32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1333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Mitsubishi Lancer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40,2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Ведущий специалист отдела сельского хозяйства и продовольствия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Гаврилова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Наталья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374367,89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Хозяйственная постройка, 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Хозяйственная постройка,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220,0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81,0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2314,0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59,2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55,9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Ведущий специалист отдела правового обеспечения и муниципального заказа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Жирохова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Юлия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550040,29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совместная с Жироховым Н.В.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41,6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1873157,</w:t>
            </w: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общая совместная с Жироховой Ю.Н.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51,8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Ведущий специалист — юрист отдела правового обеспечения и муниципального заказа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Бачикашвили Анастасия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Игоревна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305210,44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307275,60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21103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ИЖ 2126-030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60,8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Ведущий специалист отдела по делам гражданской обороны и чрезвычайным ситуациям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Старых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Галина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438693,65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1700,0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45,0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89982,91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 Лада Приора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45,0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Ведущий специалист по мобилизационной работе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Ершов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Дмитрий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312008,10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16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Специалист 1 категории бюджетного отдела комитета финансов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Лаврова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Валентина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Алексеевна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538278,71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53,9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1096,0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225606,55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Квартира,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1096,0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51,2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53,9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566564" w:rsidRPr="00566564" w:rsidRDefault="00566564" w:rsidP="00566564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DAEWOO NEXIA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665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566564" w:rsidRPr="00566564" w:rsidTr="004F1D39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6564" w:rsidRPr="00566564" w:rsidRDefault="00566564" w:rsidP="005665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566564" w:rsidRPr="00566564" w:rsidRDefault="00566564" w:rsidP="00566564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56656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566564" w:rsidRDefault="00566564">
      <w:pPr>
        <w:spacing w:after="0" w:line="240" w:lineRule="auto"/>
      </w:pPr>
      <w:r>
        <w:br w:type="page"/>
      </w:r>
    </w:p>
    <w:p w:rsidR="00C54FA1" w:rsidRDefault="00C54FA1" w:rsidP="00C54FA1">
      <w:pPr>
        <w:pStyle w:val="a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lastRenderedPageBreak/>
        <w:t>Сведения</w:t>
      </w:r>
    </w:p>
    <w:p w:rsidR="00C54FA1" w:rsidRDefault="00C54FA1" w:rsidP="00C54FA1">
      <w:pPr>
        <w:pStyle w:val="a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C54FA1" w:rsidRDefault="00C54FA1" w:rsidP="00C54FA1">
      <w:pPr>
        <w:pStyle w:val="a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за период с 1 января по 31 декабря 2018 года</w:t>
      </w:r>
    </w:p>
    <w:tbl>
      <w:tblPr>
        <w:tblW w:w="15593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835"/>
        <w:gridCol w:w="1429"/>
        <w:gridCol w:w="2212"/>
        <w:gridCol w:w="1336"/>
        <w:gridCol w:w="1906"/>
        <w:gridCol w:w="2103"/>
        <w:gridCol w:w="1633"/>
        <w:gridCol w:w="1030"/>
        <w:gridCol w:w="1520"/>
      </w:tblGrid>
      <w:tr w:rsidR="00C54FA1" w:rsidTr="004F1D39"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spacing w:after="0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Фамилия, имя,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отчество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сумма до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softHyphen/>
              <w:t>хода за 2018 год (руб.)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Перечень объектов недвижимого имущества, находящихся в пользова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softHyphen/>
              <w:t>нии</w:t>
            </w:r>
          </w:p>
        </w:tc>
      </w:tr>
      <w:tr w:rsidR="00C54FA1" w:rsidTr="004F1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Площадь (кв.м)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Страна расположения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Транспортные средства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Вид объекта недвижимо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softHyphen/>
              <w:t>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Пло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softHyphen/>
              <w:t>щадь (кв.м)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Страна рас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softHyphen/>
              <w:t>положения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Конькова Елена Геннадьевна,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директор МАОУ «Средняя общеобразовательная школа имени героя Советского союза А.И. Горева» п. Шимск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710441,77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общая долевая, 1/5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1304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68,5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496667,34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 xml:space="preserve">общая 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долевая, 1/5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Нежилое здание,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1304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2148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68,5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238,4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легковой автомобиль VOLKSWAGEN TRANSPORTE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1304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68,5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Пантелеева Ирина Владимировна,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директор МАОУ «Средняя общеобразовательная школа» жд. ст. Уторгош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776789,60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1289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67,3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легковой автомобиль Лада Калина</w:t>
            </w:r>
          </w:p>
          <w:p w:rsidR="00C54FA1" w:rsidRDefault="00C54FA1">
            <w:pPr>
              <w:pStyle w:val="1"/>
              <w:spacing w:before="0" w:after="360" w:line="360" w:lineRule="atLeast"/>
              <w:textAlignment w:val="baseline"/>
              <w:rPr>
                <w:rFonts w:ascii="Georgia" w:hAnsi="Georgia" w:cs="Arial"/>
                <w:b w:val="0"/>
                <w:bCs w:val="0"/>
                <w:color w:val="444444"/>
                <w:sz w:val="33"/>
                <w:szCs w:val="33"/>
              </w:rPr>
            </w:pPr>
            <w:r>
              <w:rPr>
                <w:rFonts w:ascii="Georgia" w:hAnsi="Georgia" w:cs="Arial"/>
                <w:b w:val="0"/>
                <w:bCs w:val="0"/>
                <w:color w:val="444444"/>
                <w:sz w:val="33"/>
                <w:szCs w:val="33"/>
              </w:rPr>
              <w:t>легковой автомобиль Hyundai Sonata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Патина Галина Николаевна,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директор МАУДО «Центр дополнительного образования детей»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593960,54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62,9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1400,0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172166,43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1400,0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1200,0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62,9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Легковой автомобиль ВАЗ 21113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Тупицина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Елена Фёдоровна,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заведующая МАДОУ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«Детский сад № 7 «Звездочка»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760865,72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общая совместная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 общая совместная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1500,0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57,2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600410,29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общая совместная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 xml:space="preserve">Квартира, общая 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совместная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 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2100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2500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1500,0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57,2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легковой автомобиль HYUNDAI TUCSON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57,2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Винтер Наталья Владимировна,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заведующая МАДОУ «Детский сад № 6» п. Шимск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688092,52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561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57,6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Богданова Светлана Михайловна,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заведующая МАДОУ «Детский сад № 11»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424914,22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1900,0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Тарасова Надежда Викторовна,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 xml:space="preserve">заведующая МАДОУ 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«Детский сад № 12»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499800,32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416,0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1075,0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44,6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45,3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не имеет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75,0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Патрулина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Татьяна Владимировна, директор МБУК «Шимская ЦКДС»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569732,94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1428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148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148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1428,0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Кирюнова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Ольга Константиновна, директор МБУК «Шимская межпоселенческая библиотека»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681913,10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49,3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57,4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186500,0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57,4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5000,0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ФёдороваЕлена Сергеевна,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директор МБУ ДО «Шимская детская школа искусств»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383481,19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1/2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48,4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легковой автомобиль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Лада Гранта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66,5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413859,40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1/2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1500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1020,0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44,9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66,5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Легковой автомобиль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Nissan Almera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Прицеп Русич 71930С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Богомолов Николай Евгеньевич,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директор МКУ «Центр обеспечения деятельности органов местного самоуправления»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560405,59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1052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69,9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Легковой автомобиль DAEWOO NEXIA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Супруга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470188,00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общая долевая, 1/2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35,6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Жилой дом,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69,9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lastRenderedPageBreak/>
              <w:t>Головко Анна Анатольевна,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директор МКУ «Централизованная бухгалтерия»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435843,22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69,0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1774,0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838976,30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Земельный участок, индивидуальная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 общая долевая, 1/3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Квартира,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294,0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1774,0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58,7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69,0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  <w:p w:rsidR="00C54FA1" w:rsidRDefault="00C54FA1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Легковой автомобиль Лада Веста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</w:tr>
      <w:tr w:rsidR="00C54FA1" w:rsidTr="004F1D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69,0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FA1" w:rsidRDefault="00C54FA1">
            <w:pPr>
              <w:rPr>
                <w:rFonts w:ascii="Arial" w:hAnsi="Arial" w:cs="Arial"/>
                <w:color w:val="444444"/>
                <w:sz w:val="26"/>
                <w:szCs w:val="26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</w:rPr>
              <w:t>Россия</w:t>
            </w:r>
          </w:p>
        </w:tc>
      </w:tr>
    </w:tbl>
    <w:p w:rsidR="00C54FA1" w:rsidRDefault="00C54FA1" w:rsidP="00C54FA1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D39"/>
    <w:rsid w:val="00553AA0"/>
    <w:rsid w:val="00566564"/>
    <w:rsid w:val="00595A02"/>
    <w:rsid w:val="0061684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4FA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3517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2020-01-14T06:23:00Z</dcterms:modified>
</cp:coreProperties>
</file>