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02A5" w:rsidRDefault="00217F4A" w:rsidP="00035B2B">
      <w:pPr>
        <w:jc w:val="center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E05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Сведения о доходах, расходах, об имуществе и обязательствах имущественного характера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лица </w:t>
      </w:r>
      <w:r w:rsidR="008C72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председателя избирательной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комиссии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Ивнянского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района Белгородской области, а также е</w:t>
      </w:r>
      <w:r w:rsidR="008C72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супруг</w:t>
      </w:r>
      <w:r w:rsidR="008C72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Pr="00E05F7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 отчетный период с 01 января 2018 года по 31 декабря 2018 года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размещаемые на официальном сайте </w:t>
      </w:r>
      <w:proofErr w:type="spellStart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Ивнянского</w:t>
      </w:r>
      <w:proofErr w:type="spellEnd"/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района</w:t>
      </w:r>
    </w:p>
    <w:p w:rsidR="00035B2B" w:rsidRDefault="00035B2B" w:rsidP="00B23125">
      <w:pPr>
        <w:tabs>
          <w:tab w:val="left" w:pos="5833"/>
        </w:tabs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tbl>
      <w:tblPr>
        <w:tblW w:w="14693" w:type="dxa"/>
        <w:tblInd w:w="93" w:type="dxa"/>
        <w:tblLayout w:type="fixed"/>
        <w:tblLook w:val="04A0"/>
      </w:tblPr>
      <w:tblGrid>
        <w:gridCol w:w="1824"/>
        <w:gridCol w:w="1498"/>
        <w:gridCol w:w="946"/>
        <w:gridCol w:w="1487"/>
        <w:gridCol w:w="858"/>
        <w:gridCol w:w="1268"/>
        <w:gridCol w:w="1117"/>
        <w:gridCol w:w="858"/>
        <w:gridCol w:w="1268"/>
        <w:gridCol w:w="1224"/>
        <w:gridCol w:w="1275"/>
        <w:gridCol w:w="1070"/>
      </w:tblGrid>
      <w:tr w:rsidR="00B23125" w:rsidTr="00E77AB9">
        <w:trPr>
          <w:trHeight w:val="510"/>
        </w:trPr>
        <w:tc>
          <w:tcPr>
            <w:tcW w:w="18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Фамилия и инициалы лица, чьи сведения размещаются</w:t>
            </w:r>
          </w:p>
        </w:tc>
        <w:tc>
          <w:tcPr>
            <w:tcW w:w="14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45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Объекты недвижимости, находящиеся в собственности</w:t>
            </w:r>
          </w:p>
        </w:tc>
        <w:tc>
          <w:tcPr>
            <w:tcW w:w="32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Объекты недвижимости, находящиеся в пользовании</w:t>
            </w:r>
          </w:p>
        </w:tc>
        <w:tc>
          <w:tcPr>
            <w:tcW w:w="1224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Транспортные средства (вид, марка)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Общая сумма дохода за 2018 г.  (руб.)</w:t>
            </w:r>
          </w:p>
        </w:tc>
        <w:tc>
          <w:tcPr>
            <w:tcW w:w="107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B23125" w:rsidTr="00E77AB9">
        <w:trPr>
          <w:trHeight w:val="510"/>
        </w:trPr>
        <w:tc>
          <w:tcPr>
            <w:tcW w:w="18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125" w:rsidRPr="00E05F73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4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собственности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вид объекта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площадь (кв</w:t>
            </w:r>
            <w:proofErr w:type="gramStart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.м</w:t>
            </w:r>
            <w:proofErr w:type="gramEnd"/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05F73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страна расположения</w:t>
            </w:r>
          </w:p>
        </w:tc>
        <w:tc>
          <w:tcPr>
            <w:tcW w:w="122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3125" w:rsidRDefault="00B23125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7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23125" w:rsidRDefault="00B23125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784BD2" w:rsidTr="00784BD2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BD2" w:rsidRDefault="00784BD2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Макарчук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Татьяна Анатольевна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BD2" w:rsidRPr="00293C2D" w:rsidRDefault="00784BD2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Председатель </w:t>
            </w:r>
            <w:r w:rsidRPr="002623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Избирательн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ой</w:t>
            </w:r>
            <w:r w:rsidRPr="002623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комисси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</w:t>
            </w:r>
            <w:r w:rsidRPr="002623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муниципального образования муниципального района "</w:t>
            </w:r>
            <w:proofErr w:type="spellStart"/>
            <w:r w:rsidRPr="002623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Ивнянский</w:t>
            </w:r>
            <w:proofErr w:type="spellEnd"/>
            <w:r w:rsidRPr="002623F1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 xml:space="preserve"> район"</w:t>
            </w: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  <w:p w:rsidR="00784BD2" w:rsidRPr="002623F1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Квартира</w:t>
            </w: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(1/3)</w:t>
            </w: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Общая долевая (1/6)</w:t>
            </w:r>
          </w:p>
          <w:p w:rsidR="00784BD2" w:rsidRPr="002623F1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90,7</w:t>
            </w: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49,5</w:t>
            </w: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Pr="002623F1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90,7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84BD2" w:rsidRPr="002623F1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BD2" w:rsidRDefault="00784BD2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1055718,06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  <w:tr w:rsidR="00784BD2" w:rsidTr="00784BD2">
        <w:trPr>
          <w:trHeight w:val="510"/>
        </w:trPr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BD2" w:rsidRDefault="00784BD2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Супруг</w:t>
            </w:r>
          </w:p>
        </w:tc>
        <w:tc>
          <w:tcPr>
            <w:tcW w:w="14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BD2" w:rsidRPr="00293C2D" w:rsidRDefault="00784BD2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9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Земельный участок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Квартира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Гараж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Индивидуальная</w:t>
            </w: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Общая долевая (1/6)</w:t>
            </w: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  <w:p w:rsidR="00784BD2" w:rsidRPr="005E5338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Индивидуальная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24,0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90,7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Pr="005E5338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24,0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Россия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784B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нет</w:t>
            </w:r>
          </w:p>
        </w:tc>
        <w:tc>
          <w:tcPr>
            <w:tcW w:w="8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Легковой автомобиль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ВАЗ 21093,</w:t>
            </w:r>
          </w:p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2003 г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84BD2" w:rsidRDefault="00784BD2" w:rsidP="00AF35D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567236,89</w:t>
            </w:r>
          </w:p>
        </w:tc>
        <w:tc>
          <w:tcPr>
            <w:tcW w:w="1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784BD2" w:rsidRDefault="00784BD2" w:rsidP="00AF35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нет</w:t>
            </w:r>
          </w:p>
        </w:tc>
      </w:tr>
    </w:tbl>
    <w:p w:rsidR="00217F4A" w:rsidRDefault="00217F4A" w:rsidP="00217F4A">
      <w:pPr>
        <w:jc w:val="center"/>
      </w:pPr>
    </w:p>
    <w:sectPr w:rsidR="00217F4A" w:rsidSect="00217F4A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proofState w:spelling="clean" w:grammar="clean"/>
  <w:defaultTabStop w:val="708"/>
  <w:characterSpacingControl w:val="doNotCompress"/>
  <w:compat/>
  <w:rsids>
    <w:rsidRoot w:val="00217F4A"/>
    <w:rsid w:val="00035B2B"/>
    <w:rsid w:val="00217F4A"/>
    <w:rsid w:val="003F02A5"/>
    <w:rsid w:val="00784BD2"/>
    <w:rsid w:val="008C7228"/>
    <w:rsid w:val="00913E32"/>
    <w:rsid w:val="00B23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A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205</Words>
  <Characters>1169</Characters>
  <Application>Microsoft Office Word</Application>
  <DocSecurity>0</DocSecurity>
  <Lines>9</Lines>
  <Paragraphs>2</Paragraphs>
  <ScaleCrop>false</ScaleCrop>
  <Company/>
  <LinksUpToDate>false</LinksUpToDate>
  <CharactersWithSpaces>1372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Селихова</dc:creator>
  <cp:keywords/>
  <dc:description/>
  <cp:lastModifiedBy>Селихова</cp:lastModifiedBy>
  <cp:revision>6</cp:revision>
  <dcterms:created xsi:type="dcterms:W3CDTF">2019-05-27T14:04:00Z</dcterms:created>
  <dcterms:modified xsi:type="dcterms:W3CDTF">2019-05-27T14:19:00Z</dcterms:modified>
</cp:coreProperties>
</file>