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C05" w:rsidRPr="00061873" w:rsidRDefault="00493C05" w:rsidP="00493C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Уточненные с</w:t>
      </w:r>
      <w:r w:rsidRPr="00061873">
        <w:rPr>
          <w:b/>
          <w:sz w:val="28"/>
          <w:szCs w:val="28"/>
        </w:rPr>
        <w:t>ведения о доходах, расходах, об имуществе и обязательствах имущественного характера депутатов</w:t>
      </w:r>
    </w:p>
    <w:p w:rsidR="00493C05" w:rsidRPr="00061873" w:rsidRDefault="00493C05" w:rsidP="00493C05">
      <w:pPr>
        <w:jc w:val="center"/>
        <w:rPr>
          <w:b/>
          <w:sz w:val="28"/>
          <w:szCs w:val="28"/>
        </w:rPr>
      </w:pPr>
      <w:r w:rsidRPr="00061873">
        <w:rPr>
          <w:b/>
          <w:sz w:val="28"/>
          <w:szCs w:val="28"/>
        </w:rPr>
        <w:t>муниципального образования «</w:t>
      </w:r>
      <w:r>
        <w:rPr>
          <w:b/>
          <w:sz w:val="28"/>
          <w:szCs w:val="28"/>
        </w:rPr>
        <w:t>Мелекесский район</w:t>
      </w:r>
      <w:r w:rsidRPr="00061873">
        <w:rPr>
          <w:b/>
          <w:sz w:val="28"/>
          <w:szCs w:val="28"/>
        </w:rPr>
        <w:t>» Ульяновской области</w:t>
      </w:r>
    </w:p>
    <w:p w:rsidR="00493C05" w:rsidRPr="00061873" w:rsidRDefault="00493C05" w:rsidP="00493C05">
      <w:pPr>
        <w:jc w:val="center"/>
        <w:rPr>
          <w:b/>
          <w:sz w:val="28"/>
          <w:szCs w:val="28"/>
        </w:rPr>
      </w:pPr>
      <w:r w:rsidRPr="00061873">
        <w:rPr>
          <w:b/>
          <w:sz w:val="28"/>
          <w:szCs w:val="28"/>
        </w:rPr>
        <w:t>за период с 01 января 201</w:t>
      </w:r>
      <w:r>
        <w:rPr>
          <w:b/>
          <w:sz w:val="28"/>
          <w:szCs w:val="28"/>
        </w:rPr>
        <w:t>8</w:t>
      </w:r>
      <w:r w:rsidRPr="00061873">
        <w:rPr>
          <w:b/>
          <w:sz w:val="28"/>
          <w:szCs w:val="28"/>
        </w:rPr>
        <w:t xml:space="preserve"> г. по 31 декабря 201</w:t>
      </w:r>
      <w:r>
        <w:rPr>
          <w:b/>
          <w:sz w:val="28"/>
          <w:szCs w:val="28"/>
        </w:rPr>
        <w:t>8</w:t>
      </w:r>
      <w:r w:rsidRPr="00061873">
        <w:rPr>
          <w:b/>
          <w:sz w:val="28"/>
          <w:szCs w:val="28"/>
        </w:rPr>
        <w:t xml:space="preserve"> г.</w:t>
      </w:r>
    </w:p>
    <w:p w:rsidR="00493C05" w:rsidRPr="00812BB5" w:rsidRDefault="00493C05" w:rsidP="00493C05">
      <w:r>
        <w:t xml:space="preserve"> </w:t>
      </w:r>
    </w:p>
    <w:tbl>
      <w:tblPr>
        <w:tblW w:w="157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444"/>
        <w:gridCol w:w="1225"/>
        <w:gridCol w:w="1642"/>
        <w:gridCol w:w="1307"/>
        <w:gridCol w:w="906"/>
        <w:gridCol w:w="1113"/>
        <w:gridCol w:w="917"/>
        <w:gridCol w:w="1046"/>
        <w:gridCol w:w="894"/>
        <w:gridCol w:w="1120"/>
        <w:gridCol w:w="1385"/>
        <w:gridCol w:w="1308"/>
        <w:gridCol w:w="942"/>
      </w:tblGrid>
      <w:tr w:rsidR="00493C05" w:rsidRPr="00A11698" w:rsidTr="00BB610C">
        <w:tc>
          <w:tcPr>
            <w:tcW w:w="549" w:type="dxa"/>
            <w:vMerge w:val="restart"/>
          </w:tcPr>
          <w:p w:rsidR="00493C05" w:rsidRPr="00056B4A" w:rsidRDefault="00493C05" w:rsidP="00BB610C">
            <w:r w:rsidRPr="00056B4A">
              <w:t xml:space="preserve">№ </w:t>
            </w:r>
            <w:proofErr w:type="gramStart"/>
            <w:r w:rsidRPr="00056B4A">
              <w:t>п</w:t>
            </w:r>
            <w:proofErr w:type="gramEnd"/>
            <w:r w:rsidRPr="00056B4A">
              <w:t xml:space="preserve">/п </w:t>
            </w:r>
          </w:p>
        </w:tc>
        <w:tc>
          <w:tcPr>
            <w:tcW w:w="1444" w:type="dxa"/>
            <w:vMerge w:val="restart"/>
          </w:tcPr>
          <w:p w:rsidR="00493C05" w:rsidRPr="00056B4A" w:rsidRDefault="00493C05" w:rsidP="00BB610C">
            <w:r>
              <w:t xml:space="preserve">Фамилия, имя, отчество  </w:t>
            </w:r>
          </w:p>
        </w:tc>
        <w:tc>
          <w:tcPr>
            <w:tcW w:w="1225" w:type="dxa"/>
            <w:vMerge w:val="restart"/>
          </w:tcPr>
          <w:p w:rsidR="00493C05" w:rsidRPr="00056B4A" w:rsidRDefault="00493C05" w:rsidP="00BB610C">
            <w:r>
              <w:t>Должность</w:t>
            </w:r>
          </w:p>
        </w:tc>
        <w:tc>
          <w:tcPr>
            <w:tcW w:w="4968" w:type="dxa"/>
            <w:gridSpan w:val="4"/>
          </w:tcPr>
          <w:p w:rsidR="00493C05" w:rsidRPr="00056B4A" w:rsidRDefault="00493C05" w:rsidP="00BB610C">
            <w:r>
              <w:t xml:space="preserve">Объекты недвижимости, находящиеся в собственности </w:t>
            </w:r>
          </w:p>
        </w:tc>
        <w:tc>
          <w:tcPr>
            <w:tcW w:w="2857" w:type="dxa"/>
            <w:gridSpan w:val="3"/>
          </w:tcPr>
          <w:p w:rsidR="00493C05" w:rsidRPr="00056B4A" w:rsidRDefault="00493C05" w:rsidP="00BB610C">
            <w:r>
              <w:t>Объекты недвижимости, находящиеся в пользовании</w:t>
            </w:r>
          </w:p>
        </w:tc>
        <w:tc>
          <w:tcPr>
            <w:tcW w:w="1120" w:type="dxa"/>
            <w:vMerge w:val="restart"/>
          </w:tcPr>
          <w:p w:rsidR="00493C05" w:rsidRDefault="00493C05" w:rsidP="00BB610C">
            <w:r>
              <w:t>Транс</w:t>
            </w:r>
          </w:p>
          <w:p w:rsidR="00493C05" w:rsidRPr="00056B4A" w:rsidRDefault="00493C05" w:rsidP="00BB610C">
            <w:r>
              <w:t xml:space="preserve">портные средства </w:t>
            </w:r>
          </w:p>
        </w:tc>
        <w:tc>
          <w:tcPr>
            <w:tcW w:w="1385" w:type="dxa"/>
            <w:vMerge w:val="restart"/>
          </w:tcPr>
          <w:p w:rsidR="00493C05" w:rsidRDefault="00493C05" w:rsidP="00BB610C">
            <w:r w:rsidRPr="00A11698">
              <w:t>Деклари</w:t>
            </w:r>
          </w:p>
          <w:p w:rsidR="00493C05" w:rsidRPr="00A11698" w:rsidRDefault="00493C05" w:rsidP="00BB610C">
            <w:r w:rsidRPr="00A11698">
              <w:t>рованный годовой доход за 201</w:t>
            </w:r>
            <w:r>
              <w:t>8</w:t>
            </w:r>
            <w:r w:rsidRPr="00A11698">
              <w:t xml:space="preserve"> год</w:t>
            </w:r>
          </w:p>
        </w:tc>
        <w:tc>
          <w:tcPr>
            <w:tcW w:w="1308" w:type="dxa"/>
            <w:vMerge w:val="restart"/>
          </w:tcPr>
          <w:p w:rsidR="00493C05" w:rsidRPr="00A11698" w:rsidRDefault="00493C05" w:rsidP="00BB610C">
            <w:r w:rsidRPr="00A11698">
              <w:t>Сведения об источниках</w:t>
            </w:r>
            <w:r>
              <w:t xml:space="preserve"> получения средств, за счет которых совершена сделка (вид приобретения имущества, источники) </w:t>
            </w:r>
            <w:r w:rsidRPr="00A11698">
              <w:t xml:space="preserve"> </w:t>
            </w:r>
          </w:p>
        </w:tc>
        <w:tc>
          <w:tcPr>
            <w:tcW w:w="942" w:type="dxa"/>
            <w:vMerge w:val="restart"/>
          </w:tcPr>
          <w:p w:rsidR="00493C05" w:rsidRPr="00C8368F" w:rsidRDefault="00493C05" w:rsidP="00BB610C">
            <w:pPr>
              <w:rPr>
                <w:sz w:val="18"/>
                <w:szCs w:val="18"/>
              </w:rPr>
            </w:pPr>
            <w:r w:rsidRPr="00C8368F">
              <w:rPr>
                <w:sz w:val="18"/>
                <w:szCs w:val="18"/>
              </w:rPr>
              <w:t xml:space="preserve">Сведения о недвижимом имуществе, транспортных средствах и ценных бумагах, отчуждённых в течение отчётного периода в результате безвозмездной сделки   </w:t>
            </w:r>
          </w:p>
        </w:tc>
      </w:tr>
      <w:tr w:rsidR="00493C05" w:rsidRPr="00A11698" w:rsidTr="00BB610C">
        <w:tc>
          <w:tcPr>
            <w:tcW w:w="549" w:type="dxa"/>
            <w:vMerge/>
          </w:tcPr>
          <w:p w:rsidR="00493C05" w:rsidRPr="000C751A" w:rsidRDefault="00493C05" w:rsidP="00BB610C"/>
        </w:tc>
        <w:tc>
          <w:tcPr>
            <w:tcW w:w="1444" w:type="dxa"/>
            <w:vMerge/>
          </w:tcPr>
          <w:p w:rsidR="00493C05" w:rsidRPr="000C751A" w:rsidRDefault="00493C05" w:rsidP="00BB610C"/>
        </w:tc>
        <w:tc>
          <w:tcPr>
            <w:tcW w:w="1225" w:type="dxa"/>
            <w:vMerge/>
          </w:tcPr>
          <w:p w:rsidR="00493C05" w:rsidRPr="000C751A" w:rsidRDefault="00493C05" w:rsidP="00BB610C"/>
        </w:tc>
        <w:tc>
          <w:tcPr>
            <w:tcW w:w="1642" w:type="dxa"/>
          </w:tcPr>
          <w:p w:rsidR="00493C05" w:rsidRPr="002E6D95" w:rsidRDefault="00493C05" w:rsidP="00BB610C">
            <w:r w:rsidRPr="002E6D95">
              <w:t xml:space="preserve">Вид </w:t>
            </w:r>
            <w:proofErr w:type="gramStart"/>
            <w:r w:rsidRPr="002E6D95">
              <w:t>объек</w:t>
            </w:r>
            <w:r>
              <w:t>-</w:t>
            </w:r>
            <w:r w:rsidRPr="002E6D95">
              <w:t>та</w:t>
            </w:r>
            <w:proofErr w:type="gramEnd"/>
            <w:r w:rsidRPr="002E6D95">
              <w:t xml:space="preserve"> </w:t>
            </w:r>
          </w:p>
        </w:tc>
        <w:tc>
          <w:tcPr>
            <w:tcW w:w="1307" w:type="dxa"/>
          </w:tcPr>
          <w:p w:rsidR="00493C05" w:rsidRDefault="00493C05" w:rsidP="00BB610C">
            <w:r>
              <w:t>Вид собствен</w:t>
            </w:r>
          </w:p>
          <w:p w:rsidR="00493C05" w:rsidRPr="002E6D95" w:rsidRDefault="00493C05" w:rsidP="00BB610C">
            <w:r>
              <w:t xml:space="preserve">ности </w:t>
            </w:r>
          </w:p>
        </w:tc>
        <w:tc>
          <w:tcPr>
            <w:tcW w:w="906" w:type="dxa"/>
          </w:tcPr>
          <w:p w:rsidR="00493C05" w:rsidRPr="002E6D95" w:rsidRDefault="00493C05" w:rsidP="00BB610C">
            <w:r>
              <w:t>Площадь (кв.м.)</w:t>
            </w:r>
          </w:p>
        </w:tc>
        <w:tc>
          <w:tcPr>
            <w:tcW w:w="1113" w:type="dxa"/>
          </w:tcPr>
          <w:p w:rsidR="00493C05" w:rsidRDefault="00493C05" w:rsidP="00BB610C">
            <w:r>
              <w:t>Страна распо</w:t>
            </w:r>
          </w:p>
          <w:p w:rsidR="00493C05" w:rsidRPr="002E6D95" w:rsidRDefault="00493C05" w:rsidP="00BB610C">
            <w:r>
              <w:t>ложения</w:t>
            </w:r>
          </w:p>
        </w:tc>
        <w:tc>
          <w:tcPr>
            <w:tcW w:w="917" w:type="dxa"/>
          </w:tcPr>
          <w:p w:rsidR="00493C05" w:rsidRPr="002E6D95" w:rsidRDefault="00493C05" w:rsidP="00BB610C">
            <w:r>
              <w:t xml:space="preserve">Вид объекта </w:t>
            </w:r>
          </w:p>
        </w:tc>
        <w:tc>
          <w:tcPr>
            <w:tcW w:w="1046" w:type="dxa"/>
          </w:tcPr>
          <w:p w:rsidR="00493C05" w:rsidRPr="002E6D95" w:rsidRDefault="00493C05" w:rsidP="00BB610C">
            <w:r>
              <w:t>Площадь (кв.м.)</w:t>
            </w:r>
          </w:p>
        </w:tc>
        <w:tc>
          <w:tcPr>
            <w:tcW w:w="894" w:type="dxa"/>
          </w:tcPr>
          <w:p w:rsidR="00493C05" w:rsidRDefault="00493C05" w:rsidP="00BB610C">
            <w:r>
              <w:t>Страна распо</w:t>
            </w:r>
          </w:p>
          <w:p w:rsidR="00493C05" w:rsidRPr="002E6D95" w:rsidRDefault="00493C05" w:rsidP="00BB610C">
            <w:r>
              <w:t>ложения</w:t>
            </w:r>
          </w:p>
        </w:tc>
        <w:tc>
          <w:tcPr>
            <w:tcW w:w="1120" w:type="dxa"/>
            <w:vMerge/>
          </w:tcPr>
          <w:p w:rsidR="00493C05" w:rsidRPr="000C751A" w:rsidRDefault="00493C05" w:rsidP="00BB610C"/>
        </w:tc>
        <w:tc>
          <w:tcPr>
            <w:tcW w:w="1385" w:type="dxa"/>
            <w:vMerge/>
          </w:tcPr>
          <w:p w:rsidR="00493C05" w:rsidRPr="000C751A" w:rsidRDefault="00493C05" w:rsidP="00BB610C"/>
        </w:tc>
        <w:tc>
          <w:tcPr>
            <w:tcW w:w="1308" w:type="dxa"/>
            <w:vMerge/>
          </w:tcPr>
          <w:p w:rsidR="00493C05" w:rsidRPr="00A11698" w:rsidRDefault="00493C05" w:rsidP="00BB610C"/>
        </w:tc>
        <w:tc>
          <w:tcPr>
            <w:tcW w:w="942" w:type="dxa"/>
            <w:vMerge/>
          </w:tcPr>
          <w:p w:rsidR="00493C05" w:rsidRPr="00A11698" w:rsidRDefault="00493C05" w:rsidP="00BB610C"/>
        </w:tc>
      </w:tr>
      <w:tr w:rsidR="00493C05" w:rsidRPr="001F0312" w:rsidTr="00BB610C">
        <w:tc>
          <w:tcPr>
            <w:tcW w:w="549" w:type="dxa"/>
            <w:vMerge w:val="restart"/>
          </w:tcPr>
          <w:p w:rsidR="00493C05" w:rsidRDefault="00493C05" w:rsidP="00BB610C">
            <w:r>
              <w:t>5.</w:t>
            </w:r>
          </w:p>
        </w:tc>
        <w:tc>
          <w:tcPr>
            <w:tcW w:w="1444" w:type="dxa"/>
            <w:vMerge w:val="restart"/>
          </w:tcPr>
          <w:p w:rsidR="00493C05" w:rsidRDefault="00493C05" w:rsidP="00BB610C">
            <w:r>
              <w:t>Мартынова Ольга Викторовна</w:t>
            </w:r>
          </w:p>
        </w:tc>
        <w:tc>
          <w:tcPr>
            <w:tcW w:w="1225" w:type="dxa"/>
            <w:vMerge w:val="restart"/>
          </w:tcPr>
          <w:p w:rsidR="00493C05" w:rsidRDefault="00493C05" w:rsidP="00BB610C">
            <w:r>
              <w:t>Глава района</w:t>
            </w:r>
          </w:p>
        </w:tc>
        <w:tc>
          <w:tcPr>
            <w:tcW w:w="1642" w:type="dxa"/>
          </w:tcPr>
          <w:p w:rsidR="00493C05" w:rsidRDefault="00493C05" w:rsidP="00BB610C">
            <w:r>
              <w:t>Земельный участок</w:t>
            </w:r>
          </w:p>
        </w:tc>
        <w:tc>
          <w:tcPr>
            <w:tcW w:w="1307" w:type="dxa"/>
          </w:tcPr>
          <w:p w:rsidR="00493C05" w:rsidRPr="006E0A37" w:rsidRDefault="00493C05" w:rsidP="00BB610C">
            <w:r>
              <w:t>Общая долевая 1/2</w:t>
            </w:r>
          </w:p>
        </w:tc>
        <w:tc>
          <w:tcPr>
            <w:tcW w:w="906" w:type="dxa"/>
          </w:tcPr>
          <w:p w:rsidR="00493C05" w:rsidRDefault="00493C05" w:rsidP="00BB610C">
            <w:r>
              <w:t>800,0</w:t>
            </w:r>
          </w:p>
        </w:tc>
        <w:tc>
          <w:tcPr>
            <w:tcW w:w="1113" w:type="dxa"/>
          </w:tcPr>
          <w:p w:rsidR="00493C05" w:rsidRPr="006E0A37" w:rsidRDefault="00493C05" w:rsidP="00BB610C">
            <w:r>
              <w:t xml:space="preserve">Россия </w:t>
            </w:r>
          </w:p>
        </w:tc>
        <w:tc>
          <w:tcPr>
            <w:tcW w:w="917" w:type="dxa"/>
          </w:tcPr>
          <w:p w:rsidR="00493C05" w:rsidRPr="00204A61" w:rsidRDefault="00493C05" w:rsidP="00BB610C"/>
        </w:tc>
        <w:tc>
          <w:tcPr>
            <w:tcW w:w="1046" w:type="dxa"/>
          </w:tcPr>
          <w:p w:rsidR="00493C05" w:rsidRPr="00204A61" w:rsidRDefault="00493C05" w:rsidP="00BB610C"/>
        </w:tc>
        <w:tc>
          <w:tcPr>
            <w:tcW w:w="894" w:type="dxa"/>
          </w:tcPr>
          <w:p w:rsidR="00493C05" w:rsidRPr="00204A61" w:rsidRDefault="00493C05" w:rsidP="00BB610C"/>
        </w:tc>
        <w:tc>
          <w:tcPr>
            <w:tcW w:w="1120" w:type="dxa"/>
          </w:tcPr>
          <w:p w:rsidR="00493C05" w:rsidRDefault="00493C05" w:rsidP="00BB610C"/>
        </w:tc>
        <w:tc>
          <w:tcPr>
            <w:tcW w:w="1385" w:type="dxa"/>
          </w:tcPr>
          <w:p w:rsidR="00493C05" w:rsidRDefault="00493C05" w:rsidP="00BB610C">
            <w:r>
              <w:t>790834,09</w:t>
            </w:r>
          </w:p>
        </w:tc>
        <w:tc>
          <w:tcPr>
            <w:tcW w:w="1308" w:type="dxa"/>
          </w:tcPr>
          <w:p w:rsidR="00493C05" w:rsidRDefault="00493C05" w:rsidP="00BB610C"/>
        </w:tc>
        <w:tc>
          <w:tcPr>
            <w:tcW w:w="942" w:type="dxa"/>
          </w:tcPr>
          <w:p w:rsidR="00493C05" w:rsidRDefault="00493C05" w:rsidP="00BB610C"/>
        </w:tc>
      </w:tr>
      <w:tr w:rsidR="00493C05" w:rsidRPr="001F0312" w:rsidTr="00BB610C">
        <w:tc>
          <w:tcPr>
            <w:tcW w:w="549" w:type="dxa"/>
            <w:vMerge/>
          </w:tcPr>
          <w:p w:rsidR="00493C05" w:rsidRDefault="00493C05" w:rsidP="00BB610C"/>
        </w:tc>
        <w:tc>
          <w:tcPr>
            <w:tcW w:w="1444" w:type="dxa"/>
            <w:vMerge/>
          </w:tcPr>
          <w:p w:rsidR="00493C05" w:rsidRDefault="00493C05" w:rsidP="00BB610C"/>
        </w:tc>
        <w:tc>
          <w:tcPr>
            <w:tcW w:w="1225" w:type="dxa"/>
            <w:vMerge/>
          </w:tcPr>
          <w:p w:rsidR="00493C05" w:rsidRDefault="00493C05" w:rsidP="00BB610C"/>
        </w:tc>
        <w:tc>
          <w:tcPr>
            <w:tcW w:w="1642" w:type="dxa"/>
          </w:tcPr>
          <w:p w:rsidR="00493C05" w:rsidRDefault="00493C05" w:rsidP="00BB610C">
            <w:r>
              <w:t>Жилой дом</w:t>
            </w:r>
          </w:p>
        </w:tc>
        <w:tc>
          <w:tcPr>
            <w:tcW w:w="1307" w:type="dxa"/>
          </w:tcPr>
          <w:p w:rsidR="00493C05" w:rsidRDefault="00493C05" w:rsidP="00BB610C">
            <w:r w:rsidRPr="00E10F64">
              <w:t xml:space="preserve">Общая долевая </w:t>
            </w:r>
            <w:r>
              <w:t>10/36</w:t>
            </w:r>
          </w:p>
        </w:tc>
        <w:tc>
          <w:tcPr>
            <w:tcW w:w="906" w:type="dxa"/>
          </w:tcPr>
          <w:p w:rsidR="00493C05" w:rsidRDefault="00493C05" w:rsidP="00BB610C">
            <w:r>
              <w:t>208,9</w:t>
            </w:r>
          </w:p>
        </w:tc>
        <w:tc>
          <w:tcPr>
            <w:tcW w:w="1113" w:type="dxa"/>
          </w:tcPr>
          <w:p w:rsidR="00493C05" w:rsidRDefault="00493C05" w:rsidP="00BB610C">
            <w:r>
              <w:t xml:space="preserve">Россия </w:t>
            </w:r>
          </w:p>
        </w:tc>
        <w:tc>
          <w:tcPr>
            <w:tcW w:w="917" w:type="dxa"/>
          </w:tcPr>
          <w:p w:rsidR="00493C05" w:rsidRPr="00204A61" w:rsidRDefault="00493C05" w:rsidP="00BB610C"/>
        </w:tc>
        <w:tc>
          <w:tcPr>
            <w:tcW w:w="1046" w:type="dxa"/>
          </w:tcPr>
          <w:p w:rsidR="00493C05" w:rsidRPr="00204A61" w:rsidRDefault="00493C05" w:rsidP="00BB610C"/>
        </w:tc>
        <w:tc>
          <w:tcPr>
            <w:tcW w:w="894" w:type="dxa"/>
          </w:tcPr>
          <w:p w:rsidR="00493C05" w:rsidRPr="00204A61" w:rsidRDefault="00493C05" w:rsidP="00BB610C"/>
        </w:tc>
        <w:tc>
          <w:tcPr>
            <w:tcW w:w="1120" w:type="dxa"/>
          </w:tcPr>
          <w:p w:rsidR="00493C05" w:rsidRDefault="00493C05" w:rsidP="00BB610C"/>
        </w:tc>
        <w:tc>
          <w:tcPr>
            <w:tcW w:w="1385" w:type="dxa"/>
          </w:tcPr>
          <w:p w:rsidR="00493C05" w:rsidRDefault="00493C05" w:rsidP="00BB610C"/>
        </w:tc>
        <w:tc>
          <w:tcPr>
            <w:tcW w:w="1308" w:type="dxa"/>
          </w:tcPr>
          <w:p w:rsidR="00493C05" w:rsidRDefault="00493C05" w:rsidP="00BB610C"/>
        </w:tc>
        <w:tc>
          <w:tcPr>
            <w:tcW w:w="942" w:type="dxa"/>
          </w:tcPr>
          <w:p w:rsidR="00493C05" w:rsidRDefault="00493C05" w:rsidP="00BB610C"/>
        </w:tc>
      </w:tr>
      <w:tr w:rsidR="00493C05" w:rsidRPr="001F0312" w:rsidTr="00BB610C">
        <w:tc>
          <w:tcPr>
            <w:tcW w:w="549" w:type="dxa"/>
            <w:vMerge/>
          </w:tcPr>
          <w:p w:rsidR="00493C05" w:rsidRDefault="00493C05" w:rsidP="00BB610C"/>
        </w:tc>
        <w:tc>
          <w:tcPr>
            <w:tcW w:w="1444" w:type="dxa"/>
            <w:vMerge/>
          </w:tcPr>
          <w:p w:rsidR="00493C05" w:rsidRDefault="00493C05" w:rsidP="00BB610C"/>
        </w:tc>
        <w:tc>
          <w:tcPr>
            <w:tcW w:w="1225" w:type="dxa"/>
            <w:vMerge/>
          </w:tcPr>
          <w:p w:rsidR="00493C05" w:rsidRDefault="00493C05" w:rsidP="00BB610C"/>
        </w:tc>
        <w:tc>
          <w:tcPr>
            <w:tcW w:w="1642" w:type="dxa"/>
          </w:tcPr>
          <w:p w:rsidR="00493C05" w:rsidRDefault="00493C05" w:rsidP="00BB610C">
            <w:r>
              <w:t xml:space="preserve">Квартира </w:t>
            </w:r>
          </w:p>
        </w:tc>
        <w:tc>
          <w:tcPr>
            <w:tcW w:w="1307" w:type="dxa"/>
          </w:tcPr>
          <w:p w:rsidR="00493C05" w:rsidRDefault="00493C05" w:rsidP="00BB610C">
            <w:r>
              <w:t xml:space="preserve">Индивидуальная </w:t>
            </w:r>
          </w:p>
        </w:tc>
        <w:tc>
          <w:tcPr>
            <w:tcW w:w="906" w:type="dxa"/>
          </w:tcPr>
          <w:p w:rsidR="00493C05" w:rsidRDefault="00493C05" w:rsidP="00BB610C">
            <w:r>
              <w:t>37,8</w:t>
            </w:r>
          </w:p>
        </w:tc>
        <w:tc>
          <w:tcPr>
            <w:tcW w:w="1113" w:type="dxa"/>
          </w:tcPr>
          <w:p w:rsidR="00493C05" w:rsidRPr="00E10F64" w:rsidRDefault="00493C05" w:rsidP="00BB610C">
            <w:r w:rsidRPr="00E10F64">
              <w:t>Россия</w:t>
            </w:r>
          </w:p>
        </w:tc>
        <w:tc>
          <w:tcPr>
            <w:tcW w:w="917" w:type="dxa"/>
          </w:tcPr>
          <w:p w:rsidR="00493C05" w:rsidRPr="00204A61" w:rsidRDefault="00493C05" w:rsidP="00BB610C"/>
        </w:tc>
        <w:tc>
          <w:tcPr>
            <w:tcW w:w="1046" w:type="dxa"/>
          </w:tcPr>
          <w:p w:rsidR="00493C05" w:rsidRPr="00204A61" w:rsidRDefault="00493C05" w:rsidP="00BB610C"/>
        </w:tc>
        <w:tc>
          <w:tcPr>
            <w:tcW w:w="894" w:type="dxa"/>
          </w:tcPr>
          <w:p w:rsidR="00493C05" w:rsidRPr="00204A61" w:rsidRDefault="00493C05" w:rsidP="00BB610C"/>
        </w:tc>
        <w:tc>
          <w:tcPr>
            <w:tcW w:w="1120" w:type="dxa"/>
          </w:tcPr>
          <w:p w:rsidR="00493C05" w:rsidRDefault="00493C05" w:rsidP="00BB610C"/>
        </w:tc>
        <w:tc>
          <w:tcPr>
            <w:tcW w:w="1385" w:type="dxa"/>
          </w:tcPr>
          <w:p w:rsidR="00493C05" w:rsidRDefault="00493C05" w:rsidP="00BB610C"/>
        </w:tc>
        <w:tc>
          <w:tcPr>
            <w:tcW w:w="1308" w:type="dxa"/>
          </w:tcPr>
          <w:p w:rsidR="00493C05" w:rsidRDefault="00493C05" w:rsidP="00BB610C"/>
        </w:tc>
        <w:tc>
          <w:tcPr>
            <w:tcW w:w="942" w:type="dxa"/>
          </w:tcPr>
          <w:p w:rsidR="00493C05" w:rsidRDefault="00493C05" w:rsidP="00BB610C"/>
        </w:tc>
      </w:tr>
      <w:tr w:rsidR="00493C05" w:rsidRPr="001F0312" w:rsidTr="00BB610C">
        <w:tc>
          <w:tcPr>
            <w:tcW w:w="549" w:type="dxa"/>
            <w:vMerge/>
          </w:tcPr>
          <w:p w:rsidR="00493C05" w:rsidRDefault="00493C05" w:rsidP="00BB610C"/>
        </w:tc>
        <w:tc>
          <w:tcPr>
            <w:tcW w:w="1444" w:type="dxa"/>
            <w:vMerge/>
          </w:tcPr>
          <w:p w:rsidR="00493C05" w:rsidRDefault="00493C05" w:rsidP="00BB610C"/>
        </w:tc>
        <w:tc>
          <w:tcPr>
            <w:tcW w:w="1225" w:type="dxa"/>
            <w:vMerge/>
          </w:tcPr>
          <w:p w:rsidR="00493C05" w:rsidRDefault="00493C05" w:rsidP="00BB610C"/>
        </w:tc>
        <w:tc>
          <w:tcPr>
            <w:tcW w:w="1642" w:type="dxa"/>
          </w:tcPr>
          <w:p w:rsidR="00493C05" w:rsidRDefault="00493C05" w:rsidP="00BB610C">
            <w:r>
              <w:t xml:space="preserve">Квартира </w:t>
            </w:r>
          </w:p>
        </w:tc>
        <w:tc>
          <w:tcPr>
            <w:tcW w:w="1307" w:type="dxa"/>
          </w:tcPr>
          <w:p w:rsidR="00493C05" w:rsidRPr="00E10F64" w:rsidRDefault="00493C05" w:rsidP="00BB610C">
            <w:r>
              <w:t xml:space="preserve">Общая совместная </w:t>
            </w:r>
          </w:p>
        </w:tc>
        <w:tc>
          <w:tcPr>
            <w:tcW w:w="906" w:type="dxa"/>
          </w:tcPr>
          <w:p w:rsidR="00493C05" w:rsidRDefault="00493C05" w:rsidP="00BB610C">
            <w:r>
              <w:t>52,2</w:t>
            </w:r>
          </w:p>
        </w:tc>
        <w:tc>
          <w:tcPr>
            <w:tcW w:w="1113" w:type="dxa"/>
          </w:tcPr>
          <w:p w:rsidR="00493C05" w:rsidRDefault="00493C05" w:rsidP="00BB610C">
            <w:r w:rsidRPr="00E10F64">
              <w:t>Россия</w:t>
            </w:r>
          </w:p>
        </w:tc>
        <w:tc>
          <w:tcPr>
            <w:tcW w:w="917" w:type="dxa"/>
          </w:tcPr>
          <w:p w:rsidR="00493C05" w:rsidRPr="00204A61" w:rsidRDefault="00493C05" w:rsidP="00BB610C"/>
        </w:tc>
        <w:tc>
          <w:tcPr>
            <w:tcW w:w="1046" w:type="dxa"/>
          </w:tcPr>
          <w:p w:rsidR="00493C05" w:rsidRPr="00204A61" w:rsidRDefault="00493C05" w:rsidP="00BB610C"/>
        </w:tc>
        <w:tc>
          <w:tcPr>
            <w:tcW w:w="894" w:type="dxa"/>
          </w:tcPr>
          <w:p w:rsidR="00493C05" w:rsidRPr="00204A61" w:rsidRDefault="00493C05" w:rsidP="00BB610C"/>
        </w:tc>
        <w:tc>
          <w:tcPr>
            <w:tcW w:w="1120" w:type="dxa"/>
          </w:tcPr>
          <w:p w:rsidR="00493C05" w:rsidRDefault="00493C05" w:rsidP="00BB610C"/>
        </w:tc>
        <w:tc>
          <w:tcPr>
            <w:tcW w:w="1385" w:type="dxa"/>
          </w:tcPr>
          <w:p w:rsidR="00493C05" w:rsidRDefault="00493C05" w:rsidP="00BB610C"/>
        </w:tc>
        <w:tc>
          <w:tcPr>
            <w:tcW w:w="1308" w:type="dxa"/>
          </w:tcPr>
          <w:p w:rsidR="00493C05" w:rsidRDefault="00493C05" w:rsidP="00BB610C"/>
        </w:tc>
        <w:tc>
          <w:tcPr>
            <w:tcW w:w="942" w:type="dxa"/>
          </w:tcPr>
          <w:p w:rsidR="00493C05" w:rsidRDefault="00493C05" w:rsidP="00BB610C"/>
        </w:tc>
      </w:tr>
      <w:tr w:rsidR="00493C05" w:rsidRPr="001F0312" w:rsidTr="00BB610C">
        <w:tc>
          <w:tcPr>
            <w:tcW w:w="549" w:type="dxa"/>
            <w:vMerge w:val="restart"/>
          </w:tcPr>
          <w:p w:rsidR="00493C05" w:rsidRDefault="00493C05" w:rsidP="00BB610C"/>
        </w:tc>
        <w:tc>
          <w:tcPr>
            <w:tcW w:w="1444" w:type="dxa"/>
            <w:vMerge w:val="restart"/>
          </w:tcPr>
          <w:p w:rsidR="00493C05" w:rsidRDefault="00493C05" w:rsidP="00BB610C">
            <w:r>
              <w:t>супруг</w:t>
            </w:r>
          </w:p>
        </w:tc>
        <w:tc>
          <w:tcPr>
            <w:tcW w:w="1225" w:type="dxa"/>
            <w:vMerge w:val="restart"/>
          </w:tcPr>
          <w:p w:rsidR="00493C05" w:rsidRDefault="00493C05" w:rsidP="00BB610C"/>
        </w:tc>
        <w:tc>
          <w:tcPr>
            <w:tcW w:w="1642" w:type="dxa"/>
          </w:tcPr>
          <w:p w:rsidR="00493C05" w:rsidRDefault="00493C05" w:rsidP="00BB610C">
            <w:r w:rsidRPr="00E10F64">
              <w:t xml:space="preserve">Земельный </w:t>
            </w:r>
            <w:r w:rsidRPr="00E10F64">
              <w:lastRenderedPageBreak/>
              <w:t>участок</w:t>
            </w:r>
          </w:p>
        </w:tc>
        <w:tc>
          <w:tcPr>
            <w:tcW w:w="1307" w:type="dxa"/>
          </w:tcPr>
          <w:p w:rsidR="00493C05" w:rsidRPr="006E0A37" w:rsidRDefault="00493C05" w:rsidP="00BB610C">
            <w:r>
              <w:lastRenderedPageBreak/>
              <w:t xml:space="preserve">Общая </w:t>
            </w:r>
            <w:r>
              <w:lastRenderedPageBreak/>
              <w:t>долевая 1/2</w:t>
            </w:r>
          </w:p>
        </w:tc>
        <w:tc>
          <w:tcPr>
            <w:tcW w:w="906" w:type="dxa"/>
          </w:tcPr>
          <w:p w:rsidR="00493C05" w:rsidRDefault="00493C05" w:rsidP="00BB610C">
            <w:r>
              <w:lastRenderedPageBreak/>
              <w:t>800,0</w:t>
            </w:r>
          </w:p>
        </w:tc>
        <w:tc>
          <w:tcPr>
            <w:tcW w:w="1113" w:type="dxa"/>
          </w:tcPr>
          <w:p w:rsidR="00493C05" w:rsidRPr="006E0A37" w:rsidRDefault="00493C05" w:rsidP="00BB610C">
            <w:r>
              <w:t xml:space="preserve">Россия </w:t>
            </w:r>
          </w:p>
        </w:tc>
        <w:tc>
          <w:tcPr>
            <w:tcW w:w="917" w:type="dxa"/>
          </w:tcPr>
          <w:p w:rsidR="00493C05" w:rsidRPr="00204A61" w:rsidRDefault="00493C05" w:rsidP="00BB610C"/>
        </w:tc>
        <w:tc>
          <w:tcPr>
            <w:tcW w:w="1046" w:type="dxa"/>
          </w:tcPr>
          <w:p w:rsidR="00493C05" w:rsidRPr="00204A61" w:rsidRDefault="00493C05" w:rsidP="00BB610C"/>
        </w:tc>
        <w:tc>
          <w:tcPr>
            <w:tcW w:w="894" w:type="dxa"/>
          </w:tcPr>
          <w:p w:rsidR="00493C05" w:rsidRPr="00204A61" w:rsidRDefault="00493C05" w:rsidP="00BB610C"/>
        </w:tc>
        <w:tc>
          <w:tcPr>
            <w:tcW w:w="1120" w:type="dxa"/>
          </w:tcPr>
          <w:p w:rsidR="00493C05" w:rsidRPr="009119AE" w:rsidRDefault="00493C05" w:rsidP="00BB610C">
            <w:r>
              <w:t xml:space="preserve">Чанган </w:t>
            </w:r>
            <w:r>
              <w:rPr>
                <w:lang w:val="en-US"/>
              </w:rPr>
              <w:lastRenderedPageBreak/>
              <w:t>CS35</w:t>
            </w:r>
            <w:r>
              <w:t>, 2016</w:t>
            </w:r>
          </w:p>
        </w:tc>
        <w:tc>
          <w:tcPr>
            <w:tcW w:w="1385" w:type="dxa"/>
          </w:tcPr>
          <w:p w:rsidR="00493C05" w:rsidRDefault="00493C05" w:rsidP="00BB610C">
            <w:r>
              <w:lastRenderedPageBreak/>
              <w:t>638294,89</w:t>
            </w:r>
          </w:p>
        </w:tc>
        <w:tc>
          <w:tcPr>
            <w:tcW w:w="1308" w:type="dxa"/>
          </w:tcPr>
          <w:p w:rsidR="00493C05" w:rsidRDefault="00493C05" w:rsidP="00BB610C"/>
        </w:tc>
        <w:tc>
          <w:tcPr>
            <w:tcW w:w="942" w:type="dxa"/>
          </w:tcPr>
          <w:p w:rsidR="00493C05" w:rsidRDefault="00493C05" w:rsidP="00BB610C"/>
        </w:tc>
      </w:tr>
      <w:tr w:rsidR="00493C05" w:rsidRPr="001F0312" w:rsidTr="00BB610C">
        <w:tc>
          <w:tcPr>
            <w:tcW w:w="549" w:type="dxa"/>
            <w:vMerge/>
          </w:tcPr>
          <w:p w:rsidR="00493C05" w:rsidRDefault="00493C05" w:rsidP="00BB610C"/>
        </w:tc>
        <w:tc>
          <w:tcPr>
            <w:tcW w:w="1444" w:type="dxa"/>
            <w:vMerge/>
          </w:tcPr>
          <w:p w:rsidR="00493C05" w:rsidRDefault="00493C05" w:rsidP="00BB610C"/>
        </w:tc>
        <w:tc>
          <w:tcPr>
            <w:tcW w:w="1225" w:type="dxa"/>
            <w:vMerge/>
          </w:tcPr>
          <w:p w:rsidR="00493C05" w:rsidRDefault="00493C05" w:rsidP="00BB610C"/>
        </w:tc>
        <w:tc>
          <w:tcPr>
            <w:tcW w:w="1642" w:type="dxa"/>
          </w:tcPr>
          <w:p w:rsidR="00493C05" w:rsidRPr="00E10F64" w:rsidRDefault="00493C05" w:rsidP="00BB610C">
            <w:r w:rsidRPr="00E10F64">
              <w:t>Земельный участок</w:t>
            </w:r>
          </w:p>
        </w:tc>
        <w:tc>
          <w:tcPr>
            <w:tcW w:w="1307" w:type="dxa"/>
          </w:tcPr>
          <w:p w:rsidR="00493C05" w:rsidRPr="006E0A37" w:rsidRDefault="00493C05" w:rsidP="00BB610C">
            <w:r>
              <w:t>Общая долевая 1/2</w:t>
            </w:r>
          </w:p>
        </w:tc>
        <w:tc>
          <w:tcPr>
            <w:tcW w:w="906" w:type="dxa"/>
          </w:tcPr>
          <w:p w:rsidR="00493C05" w:rsidRDefault="00493C05" w:rsidP="00BB610C">
            <w:r>
              <w:t>1500,0</w:t>
            </w:r>
          </w:p>
        </w:tc>
        <w:tc>
          <w:tcPr>
            <w:tcW w:w="1113" w:type="dxa"/>
          </w:tcPr>
          <w:p w:rsidR="00493C05" w:rsidRDefault="00493C05" w:rsidP="00BB610C">
            <w:r w:rsidRPr="00E10F64">
              <w:t>Россия</w:t>
            </w:r>
          </w:p>
        </w:tc>
        <w:tc>
          <w:tcPr>
            <w:tcW w:w="917" w:type="dxa"/>
          </w:tcPr>
          <w:p w:rsidR="00493C05" w:rsidRPr="00204A61" w:rsidRDefault="00493C05" w:rsidP="00BB610C"/>
        </w:tc>
        <w:tc>
          <w:tcPr>
            <w:tcW w:w="1046" w:type="dxa"/>
          </w:tcPr>
          <w:p w:rsidR="00493C05" w:rsidRPr="00204A61" w:rsidRDefault="00493C05" w:rsidP="00BB610C"/>
        </w:tc>
        <w:tc>
          <w:tcPr>
            <w:tcW w:w="894" w:type="dxa"/>
          </w:tcPr>
          <w:p w:rsidR="00493C05" w:rsidRPr="00204A61" w:rsidRDefault="00493C05" w:rsidP="00BB610C"/>
        </w:tc>
        <w:tc>
          <w:tcPr>
            <w:tcW w:w="1120" w:type="dxa"/>
          </w:tcPr>
          <w:p w:rsidR="00493C05" w:rsidRDefault="00493C05" w:rsidP="00BB610C">
            <w:r>
              <w:t>УАЗ 33036 грузовой, 1999 г</w:t>
            </w:r>
          </w:p>
        </w:tc>
        <w:tc>
          <w:tcPr>
            <w:tcW w:w="1385" w:type="dxa"/>
          </w:tcPr>
          <w:p w:rsidR="00493C05" w:rsidRDefault="00493C05" w:rsidP="00BB610C"/>
        </w:tc>
        <w:tc>
          <w:tcPr>
            <w:tcW w:w="1308" w:type="dxa"/>
          </w:tcPr>
          <w:p w:rsidR="00493C05" w:rsidRDefault="00493C05" w:rsidP="00BB610C"/>
        </w:tc>
        <w:tc>
          <w:tcPr>
            <w:tcW w:w="942" w:type="dxa"/>
          </w:tcPr>
          <w:p w:rsidR="00493C05" w:rsidRDefault="00493C05" w:rsidP="00BB610C"/>
        </w:tc>
      </w:tr>
      <w:tr w:rsidR="00493C05" w:rsidRPr="001F0312" w:rsidTr="00BB610C">
        <w:tc>
          <w:tcPr>
            <w:tcW w:w="549" w:type="dxa"/>
            <w:vMerge/>
          </w:tcPr>
          <w:p w:rsidR="00493C05" w:rsidRDefault="00493C05" w:rsidP="00BB610C"/>
        </w:tc>
        <w:tc>
          <w:tcPr>
            <w:tcW w:w="1444" w:type="dxa"/>
            <w:vMerge/>
          </w:tcPr>
          <w:p w:rsidR="00493C05" w:rsidRDefault="00493C05" w:rsidP="00BB610C"/>
        </w:tc>
        <w:tc>
          <w:tcPr>
            <w:tcW w:w="1225" w:type="dxa"/>
            <w:vMerge/>
          </w:tcPr>
          <w:p w:rsidR="00493C05" w:rsidRDefault="00493C05" w:rsidP="00BB610C"/>
        </w:tc>
        <w:tc>
          <w:tcPr>
            <w:tcW w:w="1642" w:type="dxa"/>
          </w:tcPr>
          <w:p w:rsidR="00493C05" w:rsidRPr="00E10F64" w:rsidRDefault="00493C05" w:rsidP="00BB610C">
            <w:r>
              <w:t>Жилой дом</w:t>
            </w:r>
          </w:p>
        </w:tc>
        <w:tc>
          <w:tcPr>
            <w:tcW w:w="1307" w:type="dxa"/>
          </w:tcPr>
          <w:p w:rsidR="00493C05" w:rsidRDefault="00493C05" w:rsidP="00BB610C">
            <w:r w:rsidRPr="00E10F64">
              <w:t xml:space="preserve">Общая долевая </w:t>
            </w:r>
            <w:r>
              <w:t>10/36</w:t>
            </w:r>
          </w:p>
        </w:tc>
        <w:tc>
          <w:tcPr>
            <w:tcW w:w="906" w:type="dxa"/>
          </w:tcPr>
          <w:p w:rsidR="00493C05" w:rsidRDefault="00493C05" w:rsidP="00BB610C">
            <w:r>
              <w:t>208,9</w:t>
            </w:r>
          </w:p>
        </w:tc>
        <w:tc>
          <w:tcPr>
            <w:tcW w:w="1113" w:type="dxa"/>
          </w:tcPr>
          <w:p w:rsidR="00493C05" w:rsidRPr="00E10F64" w:rsidRDefault="00493C05" w:rsidP="00BB610C">
            <w:r w:rsidRPr="00E10F64">
              <w:t>Россия</w:t>
            </w:r>
          </w:p>
        </w:tc>
        <w:tc>
          <w:tcPr>
            <w:tcW w:w="917" w:type="dxa"/>
          </w:tcPr>
          <w:p w:rsidR="00493C05" w:rsidRPr="00204A61" w:rsidRDefault="00493C05" w:rsidP="00BB610C"/>
        </w:tc>
        <w:tc>
          <w:tcPr>
            <w:tcW w:w="1046" w:type="dxa"/>
          </w:tcPr>
          <w:p w:rsidR="00493C05" w:rsidRPr="00204A61" w:rsidRDefault="00493C05" w:rsidP="00BB610C"/>
        </w:tc>
        <w:tc>
          <w:tcPr>
            <w:tcW w:w="894" w:type="dxa"/>
          </w:tcPr>
          <w:p w:rsidR="00493C05" w:rsidRPr="00204A61" w:rsidRDefault="00493C05" w:rsidP="00BB610C"/>
        </w:tc>
        <w:tc>
          <w:tcPr>
            <w:tcW w:w="1120" w:type="dxa"/>
          </w:tcPr>
          <w:p w:rsidR="00493C05" w:rsidRDefault="00493C05" w:rsidP="00BB610C"/>
        </w:tc>
        <w:tc>
          <w:tcPr>
            <w:tcW w:w="1385" w:type="dxa"/>
          </w:tcPr>
          <w:p w:rsidR="00493C05" w:rsidRDefault="00493C05" w:rsidP="00BB610C"/>
        </w:tc>
        <w:tc>
          <w:tcPr>
            <w:tcW w:w="1308" w:type="dxa"/>
          </w:tcPr>
          <w:p w:rsidR="00493C05" w:rsidRDefault="00493C05" w:rsidP="00BB610C"/>
        </w:tc>
        <w:tc>
          <w:tcPr>
            <w:tcW w:w="942" w:type="dxa"/>
          </w:tcPr>
          <w:p w:rsidR="00493C05" w:rsidRDefault="00493C05" w:rsidP="00BB610C"/>
        </w:tc>
      </w:tr>
      <w:tr w:rsidR="00493C05" w:rsidRPr="001F0312" w:rsidTr="00BB610C">
        <w:tc>
          <w:tcPr>
            <w:tcW w:w="549" w:type="dxa"/>
            <w:vMerge/>
          </w:tcPr>
          <w:p w:rsidR="00493C05" w:rsidRDefault="00493C05" w:rsidP="00BB610C"/>
        </w:tc>
        <w:tc>
          <w:tcPr>
            <w:tcW w:w="1444" w:type="dxa"/>
            <w:vMerge/>
          </w:tcPr>
          <w:p w:rsidR="00493C05" w:rsidRDefault="00493C05" w:rsidP="00BB610C"/>
        </w:tc>
        <w:tc>
          <w:tcPr>
            <w:tcW w:w="1225" w:type="dxa"/>
            <w:vMerge/>
          </w:tcPr>
          <w:p w:rsidR="00493C05" w:rsidRDefault="00493C05" w:rsidP="00BB610C"/>
        </w:tc>
        <w:tc>
          <w:tcPr>
            <w:tcW w:w="1642" w:type="dxa"/>
          </w:tcPr>
          <w:p w:rsidR="00493C05" w:rsidRDefault="00493C05" w:rsidP="00BB610C">
            <w:r>
              <w:t>Жилой дом</w:t>
            </w:r>
          </w:p>
        </w:tc>
        <w:tc>
          <w:tcPr>
            <w:tcW w:w="1307" w:type="dxa"/>
          </w:tcPr>
          <w:p w:rsidR="00493C05" w:rsidRPr="00E10F64" w:rsidRDefault="00493C05" w:rsidP="00BB610C">
            <w:r w:rsidRPr="00F616AD">
              <w:t>Общая долевая 1/2</w:t>
            </w:r>
          </w:p>
        </w:tc>
        <w:tc>
          <w:tcPr>
            <w:tcW w:w="906" w:type="dxa"/>
          </w:tcPr>
          <w:p w:rsidR="00493C05" w:rsidRDefault="00493C05" w:rsidP="00BB610C">
            <w:r>
              <w:t>37,7</w:t>
            </w:r>
          </w:p>
        </w:tc>
        <w:tc>
          <w:tcPr>
            <w:tcW w:w="1113" w:type="dxa"/>
          </w:tcPr>
          <w:p w:rsidR="00493C05" w:rsidRPr="00E10F64" w:rsidRDefault="00493C05" w:rsidP="00BB610C">
            <w:r w:rsidRPr="00F616AD">
              <w:t>Россия</w:t>
            </w:r>
          </w:p>
        </w:tc>
        <w:tc>
          <w:tcPr>
            <w:tcW w:w="917" w:type="dxa"/>
          </w:tcPr>
          <w:p w:rsidR="00493C05" w:rsidRPr="00204A61" w:rsidRDefault="00493C05" w:rsidP="00BB610C"/>
        </w:tc>
        <w:tc>
          <w:tcPr>
            <w:tcW w:w="1046" w:type="dxa"/>
          </w:tcPr>
          <w:p w:rsidR="00493C05" w:rsidRPr="00204A61" w:rsidRDefault="00493C05" w:rsidP="00BB610C"/>
        </w:tc>
        <w:tc>
          <w:tcPr>
            <w:tcW w:w="894" w:type="dxa"/>
          </w:tcPr>
          <w:p w:rsidR="00493C05" w:rsidRPr="00204A61" w:rsidRDefault="00493C05" w:rsidP="00BB610C"/>
        </w:tc>
        <w:tc>
          <w:tcPr>
            <w:tcW w:w="1120" w:type="dxa"/>
          </w:tcPr>
          <w:p w:rsidR="00493C05" w:rsidRDefault="00493C05" w:rsidP="00BB610C"/>
        </w:tc>
        <w:tc>
          <w:tcPr>
            <w:tcW w:w="1385" w:type="dxa"/>
          </w:tcPr>
          <w:p w:rsidR="00493C05" w:rsidRDefault="00493C05" w:rsidP="00BB610C"/>
        </w:tc>
        <w:tc>
          <w:tcPr>
            <w:tcW w:w="1308" w:type="dxa"/>
          </w:tcPr>
          <w:p w:rsidR="00493C05" w:rsidRDefault="00493C05" w:rsidP="00BB610C"/>
        </w:tc>
        <w:tc>
          <w:tcPr>
            <w:tcW w:w="942" w:type="dxa"/>
          </w:tcPr>
          <w:p w:rsidR="00493C05" w:rsidRDefault="00493C05" w:rsidP="00BB610C"/>
        </w:tc>
      </w:tr>
      <w:tr w:rsidR="00493C05" w:rsidRPr="001F0312" w:rsidTr="00BB610C">
        <w:tc>
          <w:tcPr>
            <w:tcW w:w="549" w:type="dxa"/>
            <w:vMerge/>
          </w:tcPr>
          <w:p w:rsidR="00493C05" w:rsidRDefault="00493C05" w:rsidP="00BB610C"/>
        </w:tc>
        <w:tc>
          <w:tcPr>
            <w:tcW w:w="1444" w:type="dxa"/>
            <w:vMerge/>
          </w:tcPr>
          <w:p w:rsidR="00493C05" w:rsidRDefault="00493C05" w:rsidP="00BB610C"/>
        </w:tc>
        <w:tc>
          <w:tcPr>
            <w:tcW w:w="1225" w:type="dxa"/>
            <w:vMerge/>
          </w:tcPr>
          <w:p w:rsidR="00493C05" w:rsidRDefault="00493C05" w:rsidP="00BB610C"/>
        </w:tc>
        <w:tc>
          <w:tcPr>
            <w:tcW w:w="1642" w:type="dxa"/>
          </w:tcPr>
          <w:p w:rsidR="00493C05" w:rsidRDefault="00493C05" w:rsidP="00BB610C">
            <w:r>
              <w:t xml:space="preserve">Квартира </w:t>
            </w:r>
          </w:p>
        </w:tc>
        <w:tc>
          <w:tcPr>
            <w:tcW w:w="1307" w:type="dxa"/>
          </w:tcPr>
          <w:p w:rsidR="00493C05" w:rsidRPr="00F616AD" w:rsidRDefault="00493C05" w:rsidP="00BB610C">
            <w:r w:rsidRPr="00F616AD">
              <w:t>Общая совместная</w:t>
            </w:r>
          </w:p>
        </w:tc>
        <w:tc>
          <w:tcPr>
            <w:tcW w:w="906" w:type="dxa"/>
          </w:tcPr>
          <w:p w:rsidR="00493C05" w:rsidRDefault="00493C05" w:rsidP="00BB610C">
            <w:r>
              <w:t>52,2</w:t>
            </w:r>
          </w:p>
        </w:tc>
        <w:tc>
          <w:tcPr>
            <w:tcW w:w="1113" w:type="dxa"/>
          </w:tcPr>
          <w:p w:rsidR="00493C05" w:rsidRPr="00F616AD" w:rsidRDefault="00493C05" w:rsidP="00BB610C">
            <w:r w:rsidRPr="00F616AD">
              <w:t>Россия</w:t>
            </w:r>
          </w:p>
        </w:tc>
        <w:tc>
          <w:tcPr>
            <w:tcW w:w="917" w:type="dxa"/>
          </w:tcPr>
          <w:p w:rsidR="00493C05" w:rsidRPr="00204A61" w:rsidRDefault="00493C05" w:rsidP="00BB610C"/>
        </w:tc>
        <w:tc>
          <w:tcPr>
            <w:tcW w:w="1046" w:type="dxa"/>
          </w:tcPr>
          <w:p w:rsidR="00493C05" w:rsidRPr="00204A61" w:rsidRDefault="00493C05" w:rsidP="00BB610C"/>
        </w:tc>
        <w:tc>
          <w:tcPr>
            <w:tcW w:w="894" w:type="dxa"/>
          </w:tcPr>
          <w:p w:rsidR="00493C05" w:rsidRPr="00204A61" w:rsidRDefault="00493C05" w:rsidP="00BB610C"/>
        </w:tc>
        <w:tc>
          <w:tcPr>
            <w:tcW w:w="1120" w:type="dxa"/>
          </w:tcPr>
          <w:p w:rsidR="00493C05" w:rsidRDefault="00493C05" w:rsidP="00BB610C"/>
        </w:tc>
        <w:tc>
          <w:tcPr>
            <w:tcW w:w="1385" w:type="dxa"/>
          </w:tcPr>
          <w:p w:rsidR="00493C05" w:rsidRDefault="00493C05" w:rsidP="00BB610C"/>
        </w:tc>
        <w:tc>
          <w:tcPr>
            <w:tcW w:w="1308" w:type="dxa"/>
          </w:tcPr>
          <w:p w:rsidR="00493C05" w:rsidRDefault="00493C05" w:rsidP="00BB610C"/>
        </w:tc>
        <w:tc>
          <w:tcPr>
            <w:tcW w:w="942" w:type="dxa"/>
          </w:tcPr>
          <w:p w:rsidR="00493C05" w:rsidRDefault="00493C05" w:rsidP="00BB610C"/>
        </w:tc>
      </w:tr>
    </w:tbl>
    <w:p w:rsidR="00493C05" w:rsidRPr="00285B85" w:rsidRDefault="00493C05" w:rsidP="00493C05"/>
    <w:p w:rsidR="00376DBF" w:rsidRDefault="00376DBF">
      <w:bookmarkStart w:id="0" w:name="_GoBack"/>
      <w:bookmarkEnd w:id="0"/>
    </w:p>
    <w:sectPr w:rsidR="00376DBF" w:rsidSect="0059265E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93F"/>
    <w:rsid w:val="00376DBF"/>
    <w:rsid w:val="00493C05"/>
    <w:rsid w:val="00E1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42C41-1E19-4935-9CC3-4CCA970E9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2019-05-27T05:46:00Z</dcterms:created>
  <dcterms:modified xsi:type="dcterms:W3CDTF">2019-05-27T05:47:00Z</dcterms:modified>
</cp:coreProperties>
</file>