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257"/>
        <w:gridCol w:w="1602"/>
        <w:gridCol w:w="1145"/>
        <w:gridCol w:w="1713"/>
        <w:gridCol w:w="1240"/>
        <w:gridCol w:w="700"/>
        <w:gridCol w:w="1125"/>
        <w:gridCol w:w="1714"/>
        <w:gridCol w:w="700"/>
        <w:gridCol w:w="1125"/>
        <w:gridCol w:w="1665"/>
        <w:gridCol w:w="1467"/>
        <w:gridCol w:w="1252"/>
      </w:tblGrid>
      <w:tr w:rsidR="008713FD" w:rsidTr="00D45F1C">
        <w:trPr>
          <w:trHeight w:val="60"/>
        </w:trPr>
        <w:tc>
          <w:tcPr>
            <w:tcW w:w="24290" w:type="dxa"/>
            <w:gridSpan w:val="13"/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2018 г. по 31 декабря 2018 г.</w:t>
            </w: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shd w:val="clear" w:color="FFFFFF" w:fill="auto"/>
          </w:tcPr>
          <w:p w:rsidR="008713FD" w:rsidRDefault="008713FD"/>
        </w:tc>
      </w:tr>
      <w:tr w:rsidR="00AD52B7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73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76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Муниципальное образование город Киреевск</w:t>
            </w: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Муниципальное образование город Киреевск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Величко Инна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964 520,84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NIVA 212300-55,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377 765,28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Калугина Инна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38 363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1 092 168,72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Семенова Людмила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943 467,65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546 786,59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культуры, молодежной политики и спорта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Воронина Виктория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655 114,39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TIIDA,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961 745,92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Гирман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Pr="00AD52B7" w:rsidRDefault="00AD52B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AD52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AD52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MERCEDES-BENZ C 180 KOMPRESSOR, 2008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D52B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368 311,55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Ельтищева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Игоревна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SOLARIS, 2014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425 389,99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544 331,4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Мосолова Юлия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295 798,97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Хомлыко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ДЭУ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285 031,34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административных и офисных зданий)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156 072,46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нежелое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здание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193,7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по взаимодействию с органами местного самоуправления и оргработе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Бабкина Марина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263 861,23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ASTRA,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708 972,68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Жерздева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502 852,33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Кобенда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ДЭУ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153 425,61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mondeo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2,51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Миронова Анастасия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425 048,51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(5 собственников)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771 066,79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Михайлова Виктория Евгеньевна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21102, 2003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851 466,77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2111,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512 645,7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ЛПХ)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12 000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Михейкина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21310,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298 547,91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190E, 1984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8 475,99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2B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Дарья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2B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D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446 507,81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F1C" w:rsidTr="00D45F1C">
        <w:trPr>
          <w:trHeight w:val="150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883 692,81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F1C" w:rsidTr="00D45F1C">
        <w:trPr>
          <w:trHeight w:val="150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2B7" w:rsidRPr="00AD52B7" w:rsidRDefault="00AD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Никитина Оксана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522 491,39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Шахова Инна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370 237,42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по делопроизводству, кадровой работе и контролю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Гаврилова Марина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Renault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Fluence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339 961,31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2217,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3302, 2003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Курикеру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2121, 1981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455 616,75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63 766,64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Смирнова Юлия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Москвич 2141201, 1992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706 630,38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ФИАТ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Albea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Тихонова Александра Валерьевна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350 689,8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Duster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476 874,54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по образованию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Афоничева Ольга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804 088,24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(3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(3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СЕАЗ 11113-02, 2005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306 063,47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Гуляева Дарья Петровна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14 400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Пашков Сергей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616 903,37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Сарай с подвалом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Рыбина Оксана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362 706,84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486 776,25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Сенькина Наталья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golf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380 320,39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6 929,09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(5/234)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1 876 800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X-Trail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501 519,15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PAJERO 3.2 DID SWB,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12 630,7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JUKE, 2011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по правовой работе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777 875,4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астра,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251 042,9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351 719,04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12 000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635 372,18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i30,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616 022,29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344 121,9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ЗАГС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Гаврилина Валерия Михайловна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206 674,81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913 575,33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Гашкевич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201 834,88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282 765,82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Ефремова Анастасия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Экскаватор ЭО-2621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ЭО-2621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1993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32 498,28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212140 21214,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253 498,27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Магазин промышленных товаров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Зятнина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(4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321 941,26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365 763,63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Перелыгина Елена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361 644,7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2123,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346 661,94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Алексанровнад</w:t>
            </w:r>
            <w:proofErr w:type="spellEnd"/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581 065,55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21074,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105 746,05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муниципального и административно-технического контроля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Амочкина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756 401,82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Мищенко Денис Вячеславович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личного подсобного хозяйства)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с6 4F,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486 847,07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Primera</w:t>
            </w:r>
            <w:proofErr w:type="spellEnd"/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705 608,25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Шишова Галина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536 014,79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TEANA VQ 25,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470 205,07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по ГОЧС, мобилизационной подготовке и охране  окружающей среды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Ларин Игорь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XRAY,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681 130,04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180 162,06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Пешкова Наталья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каптюр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727 500,26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Савинова Ольга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348 490,64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149,6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257 413,74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149,6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149,6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по информационным технологиям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Лебедев Виктор Александрович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643 926,99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460 833,72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Хасбиулина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1 630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СИТРОЕН C3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Picasso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396 918,01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1 630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NIVA,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196 033,61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по учету и отчетности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45F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Атаманюк Елена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376 620,35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714 273,74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45F1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Губанова Наталья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1 212 020,96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173,6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Сектор организации закупок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45F1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Драницына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106 623,43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Solaris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390 127,69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Кувшинова Альбина Вячеславовна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ЗАЗ SENS TF698P 91 ZAZ,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426 907,28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OCTAVIA,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462 146,93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430 252,12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ED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881 058,4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328 906,57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583 621,14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356 972,03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Сектор по делам несовершеннолетних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Моисеева Алена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534 013,47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Синицкая Ольга Валерьевна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509 542,88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126 726,17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4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Pr="00D45F1C" w:rsidRDefault="00D4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1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Pr="00D45F1C" w:rsidRDefault="00D4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F1C">
              <w:rPr>
                <w:rFonts w:ascii="Times New Roman" w:hAnsi="Times New Roman" w:cs="Times New Roman"/>
                <w:sz w:val="24"/>
                <w:szCs w:val="24"/>
              </w:rPr>
              <w:t>Жагорина</w:t>
            </w:r>
            <w:proofErr w:type="spellEnd"/>
            <w:r w:rsidRPr="00D45F1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Pr="00D45F1C" w:rsidRDefault="00D4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1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Pr="00D45F1C" w:rsidRDefault="00D4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F1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45F1C" w:rsidRPr="00D45F1C" w:rsidRDefault="00D45F1C" w:rsidP="00D45F1C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45F1C" w:rsidRDefault="00D45F1C" w:rsidP="00D45F1C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CEED, 2014 г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 w:rsidP="00D45F1C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318 571,97</w:t>
            </w:r>
          </w:p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</w:pPr>
          </w:p>
        </w:tc>
      </w:tr>
      <w:tr w:rsidR="00D45F1C" w:rsidTr="00D45F1C">
        <w:trPr>
          <w:trHeight w:val="410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</w:pPr>
          </w:p>
        </w:tc>
        <w:tc>
          <w:tcPr>
            <w:tcW w:w="2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</w:pPr>
          </w:p>
        </w:tc>
        <w:tc>
          <w:tcPr>
            <w:tcW w:w="23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 w:rsidP="00D45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5F1C" w:rsidRDefault="00D45F1C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муниципального хозяйства</w:t>
            </w: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муниципального хозяйства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5F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Елистратова Наталья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80, 1987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333 187,55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998 766,97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5F1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Зимин Дмитрий Станиславович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884 123,98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261 982,1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5F1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Смирнова Ольга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875 214,36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 w:rsidP="00AD52B7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7 447,46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благоустройства и дорожного хозяйства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5F1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393 048,14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Lacetti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146 392,51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муниципального и жилищного хозяйства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D45F1C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AD52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Виноградова Мария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ДЭУ НЕКСИЯ,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331 958,72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126 929,09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9 321,93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5F1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Шарапановская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 Евгеньевна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519 396,86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строительства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5F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Игоревна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321 279,98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516 417,59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экономического развития</w:t>
            </w: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экономического развития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5F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Конева Людмила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АВЕО, 2004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495 988,96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5F1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Кудряшова Елена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эксплуатации части жилого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750 221,31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Часть дома состоит из 3-комнат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(парикмахерская в жилом доме)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1 800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часть дома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HYUNDAI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240 860,61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CD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2018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УАЗ 2206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грузопассажирский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а/м, 1998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часть дома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часть дома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5F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Горяченков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Юрьевич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Khodro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426 871,16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460 253,47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9 321,93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9 321,93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9 321,93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5F1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Устинова Юлия Евгеньевна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332 085,06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1 370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ZAZ SENS TF698 P 91,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218 692,86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имущественных и земельных отношений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5F1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Бабич Юлия Игоревна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 (ВАЗ) 219070 Гранта, 2014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353 189,15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16 251,02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5F1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Баринова Татьяна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фольксваген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транспортер, 1995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459 066,47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(3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(3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фольксваген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гольф плюс,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398 503,15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(3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AD52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Исакова Евгения Валерьевна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171 748,88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MAZDA 3,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9 970,24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AD52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Лопатина Маргарита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ВАЗ21083, 1998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244 230,1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120 (PRADO), 2006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фокус,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814 124,91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5F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Никитин Александр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GFL130 LADA VESTA,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455 063,52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5F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Санина Наталия Вячеславовна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363 620,81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экономического развития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5F1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Боброва Ольга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700 673,72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5F1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Кирова Наталья Вячеславовна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1 450 548,6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37,78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SUBARU FORESTER,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2 997 386,09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Часть нежилого встроенного помещения (магазин)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415,8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5F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Терёхина Надежда 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102 442,14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 3,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635 298,06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5F1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Фетисова Екатерина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ДЭУ MATIZ, 2004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311 844,85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Финансовое управление</w:t>
            </w: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Финансовое управление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5F1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(Личное подсобное хозяйство)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869 744,59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(4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LADA(ВАЗ) 2110,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358 656,56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Mazda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(4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Бюджетный отдел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5F1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Брянская Галина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510 212,38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5F1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Добрынина Марина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391 011,21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-TRAIL,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1 887 984,79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D45F1C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AD52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АУДИ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A4,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558 170,58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внутреннего финансового контроля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5F1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Сайгушева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467 745,37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1997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596 607,11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казначейского исполнения бюджета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AD52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Савина Дарья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358 180,33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Solaris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231 207,8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9 321,93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5F1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Фадеева Елена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532 126,47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116 373,49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гараж)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25,65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планирования доходов, финансирования производственной сферы и сферы услуг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5F1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Бурцева Инна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эксплуатации части жилого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721 890,61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5F1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Лабутина Римма Рашидовна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GOLF,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365 961,73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8713FD" w:rsidTr="00D45F1C">
        <w:trPr>
          <w:trHeight w:val="60"/>
        </w:trPr>
        <w:tc>
          <w:tcPr>
            <w:tcW w:w="24290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 по учету и отчетности</w:t>
            </w: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5F1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Архипенкова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774 722,92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КАЛИНА,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317 427,27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5F1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Висневская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Жанна Борисовна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1 148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384 594,5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543 975,41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 w:rsidP="00D45F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45F1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Ким Анна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320 476,92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5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80 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1993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270 000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  <w:tr w:rsidR="00D45F1C" w:rsidTr="00D45F1C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5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AD52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713FD" w:rsidRDefault="008713FD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/>
      </w:tblPr>
      <w:tblGrid>
        <w:gridCol w:w="945"/>
      </w:tblGrid>
      <w:tr w:rsidR="008713FD">
        <w:trPr>
          <w:trHeight w:val="200"/>
        </w:trPr>
        <w:tc>
          <w:tcPr>
            <w:tcW w:w="945" w:type="dxa"/>
            <w:shd w:val="clear" w:color="FFFFFF" w:fill="auto"/>
          </w:tcPr>
          <w:p w:rsidR="008713FD" w:rsidRDefault="008713FD"/>
        </w:tc>
      </w:tr>
    </w:tbl>
    <w:tbl>
      <w:tblPr>
        <w:tblStyle w:val="TableStyle2"/>
        <w:tblW w:w="0" w:type="auto"/>
        <w:tblInd w:w="0" w:type="dxa"/>
        <w:tblLook w:val="04A0"/>
      </w:tblPr>
      <w:tblGrid>
        <w:gridCol w:w="6300"/>
        <w:gridCol w:w="945"/>
      </w:tblGrid>
      <w:tr w:rsidR="008713FD">
        <w:trPr>
          <w:trHeight w:val="60"/>
        </w:trPr>
        <w:tc>
          <w:tcPr>
            <w:tcW w:w="7245" w:type="dxa"/>
            <w:gridSpan w:val="2"/>
            <w:shd w:val="clear" w:color="FFFFFF" w:fill="auto"/>
          </w:tcPr>
          <w:p w:rsidR="008713FD" w:rsidRDefault="00AD52B7">
            <w:r>
              <w:rPr>
                <w:szCs w:val="16"/>
              </w:rPr>
              <w:t>[1] - Сведения указываются, если сумма сделки превышает общий доход лица, замещающего государственную должность Тульской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8713FD">
        <w:trPr>
          <w:gridAfter w:val="1"/>
          <w:wAfter w:w="360" w:type="dxa"/>
          <w:trHeight w:val="60"/>
        </w:trPr>
        <w:tc>
          <w:tcPr>
            <w:tcW w:w="6300" w:type="dxa"/>
            <w:shd w:val="clear" w:color="FFFFFF" w:fill="auto"/>
            <w:tcMar>
              <w:left w:w="0" w:type="dxa"/>
            </w:tcMar>
          </w:tcPr>
          <w:p w:rsidR="008713FD" w:rsidRDefault="008713FD"/>
        </w:tc>
      </w:tr>
    </w:tbl>
    <w:p w:rsidR="00AD52B7" w:rsidRDefault="00AD52B7"/>
    <w:sectPr w:rsidR="00AD52B7" w:rsidSect="007C5B2C">
      <w:pgSz w:w="16839" w:h="11907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13FD"/>
    <w:rsid w:val="000441D6"/>
    <w:rsid w:val="000D148F"/>
    <w:rsid w:val="003C5B5F"/>
    <w:rsid w:val="007C5B2C"/>
    <w:rsid w:val="008713FD"/>
    <w:rsid w:val="00AD52B7"/>
    <w:rsid w:val="00D4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713F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8713F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8713F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5715</Words>
  <Characters>32578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Курикеру</dc:creator>
  <cp:lastModifiedBy>Kurikeru</cp:lastModifiedBy>
  <cp:revision>4</cp:revision>
  <cp:lastPrinted>2019-04-26T09:12:00Z</cp:lastPrinted>
  <dcterms:created xsi:type="dcterms:W3CDTF">2019-04-26T08:45:00Z</dcterms:created>
  <dcterms:modified xsi:type="dcterms:W3CDTF">2019-04-26T09:14:00Z</dcterms:modified>
</cp:coreProperties>
</file>