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B7" w:rsidRDefault="007A35B7" w:rsidP="007A35B7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7A35B7" w:rsidRDefault="007A35B7" w:rsidP="007A35B7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                                                                           руководителей муниципальных учреждений Администрации муниципального образования «Смоленский район» Смоленской области и членов их семей за период с 1 января по 31 декабря 2018 года</w:t>
      </w:r>
    </w:p>
    <w:p w:rsidR="007A35B7" w:rsidRDefault="007A35B7" w:rsidP="007A35B7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152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898"/>
        <w:gridCol w:w="1783"/>
        <w:gridCol w:w="923"/>
        <w:gridCol w:w="51"/>
        <w:gridCol w:w="1440"/>
        <w:gridCol w:w="1597"/>
        <w:gridCol w:w="1345"/>
        <w:gridCol w:w="1536"/>
        <w:gridCol w:w="924"/>
        <w:gridCol w:w="1493"/>
      </w:tblGrid>
      <w:tr w:rsidR="007A35B7" w:rsidTr="007A35B7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за 2018 год (руб.)</w:t>
            </w:r>
          </w:p>
        </w:tc>
        <w:tc>
          <w:tcPr>
            <w:tcW w:w="5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3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A35B7" w:rsidTr="007A3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rPr>
                <w:szCs w:val="24"/>
              </w:rPr>
            </w:pP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rPr>
                <w:szCs w:val="24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7A35B7" w:rsidTr="007A35B7">
        <w:trPr>
          <w:tblCellSpacing w:w="0" w:type="dxa"/>
        </w:trPr>
        <w:tc>
          <w:tcPr>
            <w:tcW w:w="152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общеобразовательных учреждений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Мачульский  Сергей Игорьевич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715956,50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Pr="007A35B7" w:rsidRDefault="007A35B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A35B7">
              <w:rPr>
                <w:lang w:val="en-US"/>
              </w:rPr>
              <w:t>LADA  Granta</w:t>
            </w:r>
          </w:p>
          <w:p w:rsidR="007A35B7" w:rsidRPr="007A35B7" w:rsidRDefault="007A35B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A35B7">
              <w:rPr>
                <w:lang w:val="en-US"/>
              </w:rPr>
              <w:t>Ssang Yong Kyron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205339,19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 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Барнев Александр Николаевич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879463,66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(½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(1/2 доля в общей долевой </w:t>
            </w:r>
            <w:r>
              <w:lastRenderedPageBreak/>
              <w:t>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3002,0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52000,0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242,9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lastRenderedPageBreak/>
              <w:t>Савченкова Татьяна Михайловна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450000,00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102251,0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1473,0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27001,0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48429,4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18025,0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98,8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Ануфриева Валентина Егоровна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533051,91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0,1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87,0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101679,12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Дом (1/3 доля в </w:t>
            </w:r>
            <w:r>
              <w:lastRenderedPageBreak/>
              <w:t>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0,1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67,5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УАЗ 315143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lastRenderedPageBreak/>
              <w:t>Старовойтова Нина Илларионовна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937083,01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1577,0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LIFAN 113300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CEVROLET NIVA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484531,38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Петров Михаил Николаевич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632229,32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2300,0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ВАЗ 21074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Renault Logan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525375,54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36,2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Гракова Людмила Геннадьевна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876871,84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7500,0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750,0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599,0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261,4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Понизовцев Валерий Павлович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996624,48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ИЖС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1/2 </w:t>
            </w:r>
            <w:r>
              <w:lastRenderedPageBreak/>
              <w:t>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587,0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744251,91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540,0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Рябикова Надежда Федоровна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946140,07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(¼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 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11900,0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56,78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780,0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468187,41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  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780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56,78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46,9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23,2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</w:t>
            </w:r>
            <w:r>
              <w:rPr>
                <w:rStyle w:val="a4"/>
              </w:rPr>
              <w:t>и</w:t>
            </w:r>
            <w:r>
              <w:t>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NISSAN QASHQAI-2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Майорова Алла Петровна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569472,46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3938,0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85356,67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hyperlink r:id="rId4" w:tgtFrame="_blank" w:history="1">
              <w:r>
                <w:rPr>
                  <w:rStyle w:val="a5"/>
                  <w:color w:val="339966"/>
                </w:rPr>
                <w:t>Mercedes-Benz</w:t>
              </w:r>
            </w:hyperlink>
            <w:r>
              <w:t>  С 180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Мамонтова Елена Леонидовна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490641,24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42000,0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42000,0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4495,0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94,8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4495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269196,00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14600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Volkswagen  PASSAT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Трактор МТЗ -82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94,8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Соловец Ирина В</w:t>
            </w:r>
            <w:r>
              <w:lastRenderedPageBreak/>
              <w:t>ладимира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352731,11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(общ</w:t>
            </w:r>
            <w:r>
              <w:lastRenderedPageBreak/>
              <w:t>а</w:t>
            </w:r>
            <w:r>
              <w:lastRenderedPageBreak/>
              <w:t>я совместная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52,0  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Volkswagen гольф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Константинова Елена Владимировна</w:t>
            </w:r>
          </w:p>
          <w:p w:rsidR="007A35B7" w:rsidRDefault="007A35B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661887,19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в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(1/2 в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1650,0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128819,61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26,1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210610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Ленд Ровер Дискавери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Ситников Сергей Игоревич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472443,46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HYUNDAI ACCENT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72,3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149433,59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72,3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Кривцов Игорь Михайлович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574594,13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(½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2000,0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5217,0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70,7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71,0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21114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21213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Трактор Т40М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390720,61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Ниссан кашкай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Иванова Ольга Михайловна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622045,82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432356,25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</w:t>
            </w:r>
            <w:r>
              <w:lastRenderedPageBreak/>
              <w:t>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348,0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1302,0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 xml:space="preserve">Nissan </w:t>
            </w:r>
            <w:r>
              <w:lastRenderedPageBreak/>
              <w:t>Almera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Хендай Тиксон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Жучков Вячеслав А</w:t>
            </w:r>
            <w:r>
              <w:lastRenderedPageBreak/>
              <w:t>натольевич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586352,43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lastRenderedPageBreak/>
              <w:t xml:space="preserve"> ИЖС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</w:t>
            </w:r>
            <w:r>
              <w:lastRenderedPageBreak/>
              <w:t>ь</w:t>
            </w:r>
            <w:r>
              <w:lastRenderedPageBreak/>
              <w:t>ный участок ИЖС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94000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356000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 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 Toyota Yaris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556754,81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Меченов Никита Александрович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515465,31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(1/4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Lada Kalina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160463,09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Хомель Екатерина Игоревна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5461</w:t>
            </w:r>
            <w:r>
              <w:lastRenderedPageBreak/>
              <w:t>64,45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Nissan Almera GX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62,6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62,6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Никитина Екатерина Николаевна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391411,90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91200,00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Катаргина Ольга Викторовна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483700,30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(¼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(¼доля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(½доля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2824,0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Reno Kongoo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Chevrolet Spark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144898,43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(¼доля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(¼доля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2824,0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</w:t>
            </w:r>
            <w:r>
              <w:lastRenderedPageBreak/>
              <w:t>льный уча</w:t>
            </w:r>
            <w:r>
              <w:lastRenderedPageBreak/>
              <w:t>сток ИЖС (¼</w:t>
            </w:r>
            <w:r>
              <w:lastRenderedPageBreak/>
              <w:t>доля в об</w:t>
            </w:r>
            <w:r>
              <w:lastRenderedPageBreak/>
              <w:t>щей долевой с</w:t>
            </w:r>
            <w:r>
              <w:lastRenderedPageBreak/>
              <w:t>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</w:t>
            </w:r>
            <w:r>
              <w:lastRenderedPageBreak/>
              <w:t>л</w:t>
            </w:r>
            <w:r>
              <w:lastRenderedPageBreak/>
              <w:t>ой дом (¼доля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2824,0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(¼доля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(¼доля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2824,0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Акулина Галина Владимировна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570935,36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2600,0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470506,68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Левшин Дмитрий Александрович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427843,37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(1/6 доля в общей долевой собственности)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</w:t>
            </w:r>
            <w:r>
              <w:lastRenderedPageBreak/>
              <w:t>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98697,0</w:t>
            </w:r>
            <w:r>
              <w:lastRenderedPageBreak/>
              <w:t>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</w:t>
            </w:r>
            <w:r>
              <w:lastRenderedPageBreak/>
              <w:t>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</w:t>
            </w:r>
            <w:r>
              <w:lastRenderedPageBreak/>
              <w:t>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</w:t>
            </w:r>
            <w:r>
              <w:lastRenderedPageBreak/>
              <w:t>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11,2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Бурделёв Алексей Петрович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523200,50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ФОРД  ФОКУС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215977,20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152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дошкольных образовательных учреждений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Прудниченкова Наталья Анатольевна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432492,11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11602,60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1320,0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Volkswagen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Touareg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Пестовская Оксана Викторовна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328426,85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участок(2/3 в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Квартира(2/3 в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497,0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ЛАДА (2/3)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67331,74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в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497,0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ЛАДА (1/3)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Шевчук Ольга Александровна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394258,86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</w:t>
            </w:r>
            <w:r>
              <w:lastRenderedPageBreak/>
              <w:t>ира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Сын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Митрюшина Елена Николаевна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555642,50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20,9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338500,00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510,0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780,0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780,0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Honda Accord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Курошева Анна Петровна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344471,21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43,1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LADA PRIORA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Космачева Любовь Викторовна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481831,94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307,3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Морозов Владимир Александрович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331535,65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(1/4 в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21102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KIA RIO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4800,00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111130-22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</w:t>
            </w:r>
            <w:r>
              <w:lastRenderedPageBreak/>
              <w:t>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Заболотнева Людмила Васильевна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371417,78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86,0</w:t>
            </w:r>
          </w:p>
          <w:p w:rsidR="007A35B7" w:rsidRDefault="007A35B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Сафонова Юлия Владимировна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352118,11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298,9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298,9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Ракицкая Ирина Дмитриевна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380021,76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Volkswagen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Polo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Peugeot 206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1"/>
              <w:spacing w:before="0" w:after="120"/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</w:pPr>
            <w:r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2300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Иванова Валентина Геннадьевна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369994,30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доля в общей долевой собственности) Жилой дом (½доля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22,0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Молоткова Людмила Александровна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414623,51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Форд Мондео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Опель Корса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462297,25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Рожкова Татьяна Юрьевна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368092,61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Дачный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613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998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Lada Vesta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152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детских школ искусств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Стрехнина Наталья Алексеевна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814347,47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>
              <w:lastRenderedPageBreak/>
              <w:t>емельный участок (ин</w:t>
            </w:r>
            <w:r>
              <w:lastRenderedPageBreak/>
              <w:t>дивидуальная</w:t>
            </w:r>
            <w:r>
              <w:lastRenderedPageBreak/>
              <w:t xml:space="preserve"> собстве</w:t>
            </w:r>
            <w:r>
              <w:lastRenderedPageBreak/>
              <w:t>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  <w:r>
              <w:lastRenderedPageBreak/>
              <w:t>(индивидуальна</w:t>
            </w:r>
            <w:r>
              <w:lastRenderedPageBreak/>
              <w:t>я собственность)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</w:t>
            </w:r>
            <w:r>
              <w:lastRenderedPageBreak/>
              <w:t>т</w:t>
            </w:r>
            <w:r>
              <w:lastRenderedPageBreak/>
              <w:t>ира 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1365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212140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Личман Мария Олеговна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18139,69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(1/4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881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63668,76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 (1/3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881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Pr="007A35B7" w:rsidRDefault="007A35B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A35B7">
              <w:rPr>
                <w:lang w:val="en-US"/>
              </w:rPr>
              <w:t>Mazda -6;</w:t>
            </w:r>
          </w:p>
          <w:p w:rsidR="007A35B7" w:rsidRPr="007A35B7" w:rsidRDefault="007A35B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A35B7">
              <w:rPr>
                <w:lang w:val="en-US"/>
              </w:rPr>
              <w:t>Nissan Vanette</w:t>
            </w:r>
          </w:p>
          <w:p w:rsidR="007A35B7" w:rsidRPr="007A35B7" w:rsidRDefault="007A35B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Трактор</w:t>
            </w:r>
            <w:r w:rsidRPr="007A35B7">
              <w:rPr>
                <w:lang w:val="en-US"/>
              </w:rPr>
              <w:t xml:space="preserve"> SWATT SF-244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881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Гончарова Вера Павловна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1139325,48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</w:t>
            </w:r>
            <w:r>
              <w:lastRenderedPageBreak/>
              <w:t>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56,1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</w:t>
            </w:r>
            <w:r>
              <w:lastRenderedPageBreak/>
              <w:t>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146,0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>
              <w:lastRenderedPageBreak/>
              <w:t>6</w:t>
            </w:r>
            <w:r>
              <w:lastRenderedPageBreak/>
              <w:t>,1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930592,18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Mazda Tribute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146,0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56,1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146,0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Кузина Елена Викторовна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496502,60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132,0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Вольво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132,6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(1/4 доли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(1/2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132,0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Крутских Ирина Осиповна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638728,88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70,4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536423,40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CHEVROLET Lanos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Кондырева Дарья Анатольевна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391707,03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72,0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582613,95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CHEVROLET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Niva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72,0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72,0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Ерусева Ольга Викторовна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708586,21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Audi 80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152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муниципальных бюджетных учреждений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Еременко Александр Анатольевич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1142370,27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(1/2 в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(1/2 в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413,5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Сузуки Гранд Витара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УАЗ 3153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Моторная  лодка -Компас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Автоприцеп- КМЗ</w:t>
            </w:r>
            <w:r>
              <w:lastRenderedPageBreak/>
              <w:t xml:space="preserve"> 8136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378360,62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участок(1/4 в долевой собственности)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(с</w:t>
            </w:r>
            <w:r>
              <w:lastRenderedPageBreak/>
              <w:t>троительство 1/</w:t>
            </w:r>
            <w:r>
              <w:lastRenderedPageBreak/>
              <w:t>4 долевой соб</w:t>
            </w:r>
            <w:r>
              <w:lastRenderedPageBreak/>
              <w:t>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413,5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Митцубиши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Новик Светлана   Петровна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668</w:t>
            </w:r>
            <w:r>
              <w:lastRenderedPageBreak/>
              <w:t>718,52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</w:t>
            </w:r>
            <w:r>
              <w:lastRenderedPageBreak/>
              <w:t>р</w:t>
            </w:r>
            <w:r>
              <w:lastRenderedPageBreak/>
              <w:t>тира (1/4 доля в общей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62,7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Свиренкова Ирина Евгеньевна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722558,41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111185,51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Audi A4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Карсаков Сергей Викторович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265128,59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долевой собственности)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21,9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115246,20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Chevrolet Klan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Анников Денис Юрьевич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1245090,65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Peugeot 508</w:t>
            </w:r>
          </w:p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Шварева Светлана Юрьевна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1754613,47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258455,01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152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Руководители муниципальных казенных учреждений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Беленкова Инна Леонидовна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732447,79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41,2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56,0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7A35B7" w:rsidTr="007A35B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</w:pPr>
            <w:r>
              <w:t>Чмарова Валентина Николаев</w:t>
            </w:r>
            <w:r>
              <w:lastRenderedPageBreak/>
              <w:t>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658755,20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44,3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5B7" w:rsidRDefault="007A35B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7A35B7" w:rsidRDefault="007A35B7" w:rsidP="007A35B7">
      <w:pPr>
        <w:pStyle w:val="a3"/>
        <w:spacing w:before="0" w:beforeAutospacing="0" w:after="0" w:afterAutospacing="0"/>
      </w:pPr>
      <w:r>
        <w:t> </w:t>
      </w:r>
    </w:p>
    <w:p w:rsidR="007A35B7" w:rsidRDefault="007A35B7" w:rsidP="007A35B7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13-05-2019</w:t>
      </w:r>
    </w:p>
    <w:p w:rsidR="00243221" w:rsidRPr="001C34A2" w:rsidRDefault="007A35B7" w:rsidP="007A35B7">
      <w:hyperlink r:id="rId5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35B7"/>
    <w:rsid w:val="00807380"/>
    <w:rsid w:val="008C09C5"/>
    <w:rsid w:val="0095278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7A35B7"/>
    <w:rPr>
      <w:i/>
      <w:iCs/>
    </w:rPr>
  </w:style>
  <w:style w:type="paragraph" w:customStyle="1" w:styleId="g-relis">
    <w:name w:val="g-relis"/>
    <w:basedOn w:val="a"/>
    <w:rsid w:val="007A35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-share">
    <w:name w:val="b-share"/>
    <w:basedOn w:val="a0"/>
    <w:rsid w:val="007A35B7"/>
  </w:style>
  <w:style w:type="character" w:customStyle="1" w:styleId="b-share-icon">
    <w:name w:val="b-share-icon"/>
    <w:basedOn w:val="a0"/>
    <w:rsid w:val="007A3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lj&amp;url=http%3A%2F%2Fsmol-ray.ru%2Fomsu%2Fadm%2Fdohodi%2F2018%2Fsvedeniya-o-dohodah-rashodah-ob-imuschestve-i-obyazatelstvah-imuschestvennogo-haraktera-rukovoditelej-municipalnyh-uchrezhdenij%2F&amp;title=%D0%A1%D0%B2%D0%B5%D0%B4%D0%B5%D0%BD%D0%B8%D1%8F%20%D0%BE%20%D0%B4%D0%BE%D1%85%D0%BE%D0%B4%D0%B0%D1%85%2C%20%D1%80%D0%B0%D1%81%D1%85%D0%BE%D0%B4%D0%B0%D1%85%2C%20%D0%BE%D0%B1%20%D0%B8%D0%BC%D1%83%D1%89%D0%B5%D1%81%D1%82%D0%B2%D0%B5%20%D0%B8%20%D0%BE%D0%B1%D1%8F%D0%B7%D0%B0%D1%82%D0%B5%D0%BB%D1%8C%D1%81%D1%82%D0%B2%D0%B0%D1%85%20%D0%B8%D0%BC%D1%83%D1%89%D0%B5%D1%81%D1%82%D0%B2%D0%B5%D0%BD%D0%BD%D0%BE%D0%B3%D0%BE%20%D1%85%D0%B0%D1%80%D0%B0%D0%BA%D1%82%D0%B5%D1%80%D0%B0%20%D1%80%D1%83%D0%BA%D0%BE%D0%B2%D0%BE%D0%B4%D0%B8%D1%82%D0%B5%D0%BB%D0%B5%D0%B9%20%D0%BC%D1%83%D0%BD%D0%B8%D1%86%D0%B8%D0%BF%D0%B0%D0%BB%D1%8C%D0%BD%D1%8B%D1%85%20%D1%83%D1%87%D1%80%D0%B5%D0%B6%D0%B4%D0%B5%D0%BD%D0%B8%D0%B9" TargetMode="External"/><Relationship Id="rId4" Type="http://schemas.openxmlformats.org/officeDocument/2006/relationships/hyperlink" Target="https://www.google.ru/url?sa=t&amp;rct=j&amp;q=&amp;esrc=s&amp;source=web&amp;cd=1&amp;cad=rja&amp;uact=8&amp;ved=0CCYQFjAA&amp;url=http%3A%2F%2Fwww.mercedes-benz.ru%2F&amp;ei=EFBTVcXiB4mrsAHRg4CwBA&amp;usg=AFQjCNHiMNn6DTNbGYl7sPgpZnnP8YsMpg&amp;bvm=bv.93112503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2019-12-24T05:16:00Z</dcterms:modified>
</cp:coreProperties>
</file>