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  об имуществе и обязательствах имущественного характера</w:t>
      </w:r>
    </w:p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муниципальных служащих  Администрации муниципального образования  «Смоленский район» Смоленской области и членов их семей за период с 1 января по 31 декабря 2018 года</w:t>
      </w:r>
    </w:p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pPr w:leftFromText="45" w:rightFromText="45" w:vertAnchor="text"/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9"/>
        <w:gridCol w:w="1188"/>
        <w:gridCol w:w="1817"/>
        <w:gridCol w:w="1198"/>
        <w:gridCol w:w="944"/>
        <w:gridCol w:w="21763"/>
        <w:gridCol w:w="848"/>
        <w:gridCol w:w="951"/>
        <w:gridCol w:w="585"/>
        <w:gridCol w:w="944"/>
      </w:tblGrid>
      <w:tr w:rsidR="00D460A4" w:rsidTr="00D460A4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за 2018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rFonts w:ascii="Tahoma" w:hAnsi="Tahoma" w:cs="Tahoma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60A4" w:rsidTr="00D460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Аппарат Администрации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Караульная Ирина Владимировна – главный специалист – ответственный секретарь комиссии по делам несовершеннолетних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516814,00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 </w:t>
            </w: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д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олевой собственности) 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69,5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781548,00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 </w:t>
            </w: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д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69,5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Тоyota Сamry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Талашова Ирина Ивановна – специалист 1 категории – член комиссии по делам несовершеннолетних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244935,00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435717,00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 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Nissan Note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Luxury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Денисова Айгуль Мурзабековна – ведущий специалист – секретарь административной комиссии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536353,10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199801,96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2107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Павликова Ольга Владимировна - ведущий специалист – секретарь административной комиссии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287500,00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доля в общей долевой)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72,4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rHeight w:val="1200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72,4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rHeight w:val="1200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Власов Андрей Владимирович – главный специалист  по военно-мобилизационной работе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608507,07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Дачный 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Дайхатсу Териос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rHeight w:val="1200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565922,00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Архивный отдел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Петракова Диана Анатольевна – начальник 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634912,18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ПАЙ (1/2 в общей долевой собственности) Земельный участок ЛПХ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2440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278726,84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ПАЙ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ПАЙ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2440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Volkswagen Golf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Финансовое управление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Хромова Елена Николаевна   – начальник управления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817115,19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 Жилой дом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450048,93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 ВАЗ-21070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Сныткина Оксана Николаевна – заместитель начальника финансового управления -начальник бюджетного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596660,14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 Земельный участок ИЖС (индивидуальная собственность) 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(¼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1499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1499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1499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241265,06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 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Audi 100 Avant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Москвич 2137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  (2/3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Ли Алексей Викторович – ведущий специалист – системный администратор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357762,07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Общая долевая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185825,41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Ковалева Светлана Николаевна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277315,47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177154,56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Audi B4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Семенюк Алла Евгеньевна – ведущий специалист-экономист по планированию и исполнению бюджета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459606,20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1"/>
              <w:spacing w:before="0" w:after="120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Ford Focus</w:t>
            </w:r>
          </w:p>
          <w:p w:rsidR="00D460A4" w:rsidRDefault="00D460A4">
            <w:pPr>
              <w:pStyle w:val="1"/>
              <w:spacing w:before="0" w:after="120"/>
              <w:jc w:val="center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Volkswagen Tiguan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Филушкина Наталья Николаевна – ведущий специалист-экономист по планированию и исполнению бюджета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142365,15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7275737,99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Спиридонова Татьяна Юрьевна – ведущий  специалист 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365545,33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 ½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464470,52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Great Wall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Hover H5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Водный транспорт Yukona 300TS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Рабизо Наталья Владимировна 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658049,51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 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3000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1250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43,0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  55,5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94212,33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Дом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2140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999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324,2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P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D460A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 Toyota Land Cruzer Prado</w:t>
            </w:r>
          </w:p>
          <w:p w:rsidR="00D460A4" w:rsidRP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 w:rsidRPr="00D460A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 </w:t>
            </w:r>
          </w:p>
          <w:p w:rsidR="00D460A4" w:rsidRP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УАЗ</w:t>
            </w:r>
            <w:r w:rsidRPr="00D460A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 xml:space="preserve"> 390945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0A4"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HYUNDAI TUCSON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Рохликова Светлана Юрьевна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51867,81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" w:tgtFrame="_blank" w:history="1">
              <w:r>
                <w:rPr>
                  <w:rStyle w:val="a5"/>
                  <w:rFonts w:ascii="Tahoma" w:hAnsi="Tahoma" w:cs="Tahoma"/>
                  <w:color w:val="339966"/>
                  <w:sz w:val="20"/>
                  <w:szCs w:val="20"/>
                </w:rPr>
                <w:t>LADA 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Priora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Тойота (Лексус)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Майорова Людмила Витальевна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285014,20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191146,90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Павлова Юлия Леонидовна – начальник отдела бухгалтерского учета и  отчетности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3560021,68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Шлыкова  Елена Николаевна – главный специалист – заместитель главного бухгалтера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574922,00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(1/5 в общей долевой)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Сигай Елена Валентиновна - специалист 1 категории - бухгалтер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479529,00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Меркуленкова Вера Евгеньевна – начальник отдела внутреннего муниципального финансового контроля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501592,24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  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184065,00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 Квартира (½ в долевой собственности)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780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37,4   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2121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УАЗ 315196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Мотоцикл Ява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Романова Стефания Ивановна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509054,00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140800,00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198,0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Toyota Land Cruzer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Николаева Екатерина Александровна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226074,20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 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Селифонова Анастасия Эдуардовна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306647,54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83768,28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Разживайкина Инга Александровна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261034,02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Пурина Анна Александровна  -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63335,34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720000,00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Медведева Наталья Александровна – начальник отдела казначейского исполнения бюджета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467822,28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Скачкова Татьяна Леонидовна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310532,53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284552,50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(для ИЖС)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1"/>
              <w:spacing w:before="0" w:after="120"/>
              <w:jc w:val="center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Volkswagen Passat</w:t>
            </w:r>
          </w:p>
          <w:p w:rsidR="00D460A4" w:rsidRDefault="00D460A4">
            <w:pPr>
              <w:pStyle w:val="1"/>
              <w:spacing w:before="0" w:after="120"/>
              <w:jc w:val="center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ВАЗ 2121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3790,75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Прохоренкова Алеся Олеговна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1401,49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Лада Приора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Воднева Елена Анатольевна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368744.09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Квартира(1/3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48,7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21101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115876,53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Ситроен L4H2M2 F-A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Крутикова Светлана Викторовна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300092,38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Комитет по экономике и инвестиционной деятельности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Павликова Оксана Ивановна – председатель комитета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683509,9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          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   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Ford Focus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Меркулова Любовь Николаевна  -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488069,43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   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Дом (индивидуальная собственность)   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1673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158,1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66,7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111130-23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ДЭУ Rezzo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409219,38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Шилкова Татьяна Александровна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353879,77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Картошкина Юлия Витальевна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658971,25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14400,00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1"/>
              <w:spacing w:before="0" w:after="120"/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</w:pPr>
            <w:r>
              <w:rPr>
                <w:rFonts w:ascii="Tahoma" w:hAnsi="Tahoma" w:cs="Tahoma"/>
                <w:b w:val="0"/>
                <w:bCs w:val="0"/>
                <w:color w:val="D30001"/>
                <w:sz w:val="33"/>
                <w:szCs w:val="33"/>
              </w:rPr>
              <w:t>Volkswagen Passat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Комитет по управлению муниципальным имуществом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Акаева Татьяна Николаевна – заместитель Главы муниципального образования  – председатель комитета по управлению муниципальным имуществом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735115,35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Опарина Ирина Борисовна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602733,48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(2/3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        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1227572,47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SsangYong Kyron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Трушакова Юлия Васильевна – начальник отдела по земельным отношениям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521394,30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94,9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588296,80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Golf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211440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УАЗ 396259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Дремина Галина Ефимовна  – специалист 1 категории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492902,12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  ЛПХ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Суханова Ирина Викторовна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351308,19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Парфенова Наталья Алексеевна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166903,17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  ЛПХ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1088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315010,95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  ЛПХ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1088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  <w:r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Suzuki Grand Vitara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ВАЗ 111760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Столяренкова Марина Викторовна -  ведущий специалист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1092463,79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2275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Golf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ХЕНДЭ Санта Фе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914691,05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67,4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Пассат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Ипотечный кредит, средства от продажи квартиры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Лосева Ольга Владимировна 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405283,61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 (1/4 в общей долевой собственности)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Сафонова Валерия Александровна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542950,62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Peugeo 307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214748,49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 в стадии незавершенного строительства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716,0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141,9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Mitsubishi Lancer-9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Арабиева Ольга Михайловна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363203,59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Забалуева Ирина Владимировна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245161,75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29,60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75,90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Отдел территориального планирования и градостроительной деятельности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Курдюков Илья Юрьевич – начальник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699190,74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(совместная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ВАЗ 2121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HYUNDAI VF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83703,77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(совместная 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(1/5 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Подшивалов Артем Витальевич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404506,42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1/3 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OPEL Insignia  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Болотина Елена Сергеевна – главный 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432259,57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(1/6 в общей долевой собственности)              Дом  (1/6 в общей долевой собственности)                    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77,0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56,2                     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Колосков Михаил Леонидович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366545,72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Верещетина Вероника Юрьевна – ведущий специалист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351610,50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667149,93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Lada 111740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Саукова Анна Александровна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268392,69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Комитет по образованию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Лонщакова Ирина  Викторовна – председатель комитета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822695,36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rHeight w:val="585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1283381,04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Opel Antara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Синицина Елена Федоровна – заместитель председателя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647167,13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(49/116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(49/116 общая долевая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(общая долевая (67/232)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597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119,5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1708752,92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Копылова Вера Александровна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913165,51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413126,17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Шарпаева Елена Анатольевна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365820,53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404899,58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POLO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Шишкарева Елена Михайловна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353180,15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(½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1850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Киргетова Ксения Владимировна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283202,33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341494,62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Ауди А6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Корниенко Любовь Григорьевна – специалист 1 категории юрисконсульт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287414,35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549625,70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Юрченкова Елена Александровна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269279,02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1392,0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414061,32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Suzuki Liana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91476.55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Прохоренкова Татьяна Валерьевна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390688,03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(½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1096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Lada 211340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522933,93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(½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1096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Пассат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Буланова Дарья Игоревна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43532,86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452781,01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(1/6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Солошенко Оксана Валерьевна  – ведущий специалист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692862,86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(¼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85,4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Opel Meriva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3264,32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(3/8 в общей долевой собственности)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    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(3/8 в общей долевой собственности)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Кочетова Светлана Александровна – ведущий специалист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457874,07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 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1437959,64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 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Качанова Ольга Сергеевна - специалист 1 категории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940148,42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857191,59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12,53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    40,1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А36,3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Рамазанова Светлана Анатольевна – специалист 1 категории отдела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109642,86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657181,03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Прицеп (КРД-05-0100)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Попова Светлана Михайловна специалист 1 категории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272967,70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(5/6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Chevrolet Aveo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182544,00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(1/15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(1/15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Гурченкова Татьяна Вячеславовна – специалист 1 категории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270099,16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(1/5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Transporter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73170,54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  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ГАЗ-5312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4065,74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(1/5 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(1/5 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Дудинская Татьяна Константиновна – ведущий специалист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63893,16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508416,58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Passat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Кулиева Эсмира Ханаглановна – специалист 1 категории 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178880,90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доля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Достовалова Наталья Анатольевна – специалист 1 категории отдела опеки и попечительства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1102560,59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(1/4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303948,56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Лада Приора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Комитет по культуре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Арбузова Светлана Анатольевна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319915,09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600,0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255908,00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Нива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Трактор МТЗ 50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Трактор Т 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Суходольская Елена Викторовна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330134,15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72,3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ВАЗ 111930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Юридический отдел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Голактионова Ирина Викторовна – начальник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2284875,83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(½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104,1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DAEWOO LANOS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Volkswagen Polo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Голикова Наталья Александровна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707833,83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1/2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1/2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1/2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Тикарь Екатерина Владиславовна -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297770,74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Дача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617,0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Рено Логан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767971,87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(1/4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Квартира(1/4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19,7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65,6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РЕНО Логан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rHeight w:val="420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Талашов Вячеслав Сергеевич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355077,12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FORD Mondeo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Отдел ЗАГС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Семенкова Татьяна Ивановна – начальник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845894,91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                 Квартира (1/2 в общей долевой собственности) 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36,1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226789,77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  (индивидуальная собственность)         Квартира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Новикова Светлана Валентиновна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458265,04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270282,60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" w:tgtFrame="_blank" w:history="1">
              <w:r>
                <w:rPr>
                  <w:rStyle w:val="a5"/>
                  <w:rFonts w:ascii="Tahoma" w:hAnsi="Tahoma" w:cs="Tahoma"/>
                  <w:color w:val="339966"/>
                  <w:sz w:val="20"/>
                  <w:szCs w:val="20"/>
                </w:rPr>
                <w:t>Nissan Laurel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Чумакова Светлана  Анатольевна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408646,72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198753,60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           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(1/3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Гараж   (индивидуальная собственность)     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" w:tgtFrame="_blank" w:history="1">
              <w:r>
                <w:rPr>
                  <w:rStyle w:val="a5"/>
                  <w:rFonts w:ascii="Tahoma" w:hAnsi="Tahoma" w:cs="Tahoma"/>
                  <w:color w:val="339966"/>
                  <w:sz w:val="20"/>
                  <w:szCs w:val="20"/>
                </w:rPr>
                <w:t>нет</w:t>
              </w:r>
            </w:hyperlink>
          </w:p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Управление жилищно-коммунального хозяйства, строительства и коммуникаций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rHeight w:val="1710"/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Игнатенкова Галина Викторовна – заместитель Главы муниципального образования – начальник управления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589044,06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(общая долевая 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20,1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KIA RIO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831468,31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(индивидуальная)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(общая долевая  1/2)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1628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58,3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Хундай UCSON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Павлюченкова Ольга Владимировна – ведущий специалист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525281,11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 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960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31452,31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Лифан Х60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Гопеева Ольга Александровна – специалист 1 категории по строительству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330380,23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51,6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1352802,98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7" w:history="1">
              <w:r>
                <w:rPr>
                  <w:rStyle w:val="a5"/>
                  <w:rFonts w:ascii="Tahoma" w:hAnsi="Tahoma" w:cs="Tahoma"/>
                  <w:color w:val="339966"/>
                  <w:sz w:val="20"/>
                  <w:szCs w:val="20"/>
                </w:rPr>
                <w:t>Chevrolet Lanos</w:t>
              </w:r>
            </w:hyperlink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Форд Фокус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Карпенко Евгения Юрьевна -  ведущий специалист по транспорту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378839,00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Комплектова Елена Юрьевна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345400,30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672432,78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Попкова Надежда Викторовна – специалист 1 категории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230282,71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2280,0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713954,82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1650,0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Хундай IX 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2280,0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Общее управление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Лобанова Ольга Геннадьевна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564839,12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(1/3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 (¼в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1340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490447,89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(¼ в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Копылов Михаил Викторович – консультант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413126,17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913165,51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Тюняев Дмитрий Юрьевич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360406,38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76,8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Семенкова Татьяна Геннадьевна  – главный специалист по муниципальной службе и кадрам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190510,74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2000,0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Ниссан Тиида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585656,40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Мазур Оксана Валерьевна – ведущий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209599,84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ЛПХ (индивидуальная)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1200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2700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3962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Мирзаева Карина Джабировна – ведущий специалист пресс-секретарь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240177,88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Сударева Елена Алексеевна  – начальник отдела учёта и отчётности – главный бухгалтер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433419,15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4800,00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18.4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Орлова Надежда Викторовна – ведущий   специалист – бухгалтер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559979,45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Дом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41,1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43,2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86,7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Рубцова Елена Владимировна  – ведущий   специалист – бухгалтер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127279,40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132684,00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Суровегина Маргарита Сергеевна – ведущий специалист - бухгалтер</w:t>
            </w:r>
          </w:p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342863,87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Отдел сельского хозяйства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Ярославцев Андрей Владимирович – заместитель Главы муниципального образования – начальник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866479,53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58,9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Лада 111960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338167,94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 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660,0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Рыжова  Галина Алексеевна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491129,78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(пай 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962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135189,96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(пай 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17000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64,4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26,7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Отдел по делам гражданской обороны и чрезвычайным ситуациям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Алешин Александр Васильевич – начальник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1029568,65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Жилой дом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ПАЙ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68,8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104000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" w:tgtFrame="_blank" w:history="1">
              <w:r>
                <w:rPr>
                  <w:rStyle w:val="a5"/>
                  <w:rFonts w:ascii="Tahoma" w:hAnsi="Tahoma" w:cs="Tahoma"/>
                  <w:color w:val="339966"/>
                  <w:sz w:val="20"/>
                  <w:szCs w:val="20"/>
                </w:rPr>
                <w:t>Skoda Yeti</w:t>
              </w:r>
            </w:hyperlink>
          </w:p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453780,66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67,6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Renault   SANDERO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Кузнецов Михаил Вениаминович – 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432268,00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Земельный  участок (индивидуальная собственность)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3000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1653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 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Audi 80</w:t>
            </w:r>
          </w:p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D460A4" w:rsidTr="00D460A4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366048,83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60A4" w:rsidRDefault="00D460A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460A4" w:rsidRDefault="00D460A4" w:rsidP="00D460A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2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0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460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0&amp;cad=rja&amp;uact=8&amp;ved=0CDMQFjAJ&amp;url=http%3A%2F%2Fskoda.drom.ru%2Fyeti%2F&amp;ei=XkFTVemnIMObsAGpzoCoBA&amp;usg=AFQjCNF8PIrkEgzGnyXpaEwjYTWEMYgnmA&amp;bvm=bv.93112503,d.bG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views.drom.ru/chevrolet/lanos/895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7&amp;cad=rja&amp;uact=8&amp;sqi=2&amp;ved=0CDYQFjAG&amp;url=http%3A%2F%2Fwww.drive.ru%2Fvolkswagen%2Fmodels%2F2010%2Ftouran%2F&amp;ei=T_hRVYCOGMe9swHVkIHgDg&amp;usg=AFQjCNFuTAmxSpl4j2_AqKCMTZFcZvKwQQ&amp;bvm=bv.92885102,d.bGg" TargetMode="External"/><Relationship Id="rId5" Type="http://schemas.openxmlformats.org/officeDocument/2006/relationships/hyperlink" Target="https://ru.wikipedia.org/wiki/Nissan_Laur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ru/url?sa=t&amp;rct=j&amp;q=&amp;esrc=s&amp;source=web&amp;cd=1&amp;cad=rja&amp;uact=8&amp;sqi=2&amp;ved=0CBwQFjAA&amp;url=http%3A%2F%2Fwww.lada.ru%2Fcars%2Fpriora%2Fsedan%2Fprices.html&amp;ei=4r9IVeWGGuP4ygOAg4GYAg&amp;usg=AFQjCNFfE-cNektRPQXJ5JWOjs053-hqdw&amp;bvm=bv.92291466,d.bG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5847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2019-12-24T05:15:00Z</dcterms:modified>
</cp:coreProperties>
</file>