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03" w:rsidRPr="004240C3" w:rsidRDefault="00C91803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t>Сведения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91803" w:rsidRDefault="00C9180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МКП «Кромцентр»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C91803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1803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91803" w:rsidRPr="0095034B" w:rsidTr="003D2C7A">
        <w:trPr>
          <w:trHeight w:val="630"/>
          <w:tblCellSpacing w:w="0" w:type="dxa"/>
        </w:trPr>
        <w:tc>
          <w:tcPr>
            <w:tcW w:w="765" w:type="pct"/>
            <w:vMerge w:val="restart"/>
            <w:vAlign w:val="center"/>
          </w:tcPr>
          <w:p w:rsidR="00C91803" w:rsidRPr="0095034B" w:rsidRDefault="00C91803" w:rsidP="00DC4ABD">
            <w:pPr>
              <w:ind w:left="3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Тюрин Василий Андреевич</w:t>
            </w:r>
          </w:p>
        </w:tc>
        <w:tc>
          <w:tcPr>
            <w:tcW w:w="416" w:type="pct"/>
            <w:vMerge w:val="restart"/>
            <w:vAlign w:val="center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473895,07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C91803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C91803" w:rsidRPr="00E15099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C91803" w:rsidRDefault="00C9180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  <w:p w:rsidR="00C91803" w:rsidRPr="00E15099" w:rsidRDefault="00C91803" w:rsidP="0095034B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91803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Pr="00C64E4F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 w:val="restart"/>
          </w:tcPr>
          <w:p w:rsidR="00C91803" w:rsidRPr="00751C24" w:rsidRDefault="00C91803" w:rsidP="00751C2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Шеврале Нива 212300-55, 2012г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91803" w:rsidRPr="0095034B" w:rsidTr="003D2C7A">
        <w:trPr>
          <w:trHeight w:val="435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95034B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DC4A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C91803" w:rsidRDefault="00C91803" w:rsidP="00DC4ABD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1/2  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751C24">
        <w:trPr>
          <w:trHeight w:val="581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91803" w:rsidRDefault="00C9180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91803" w:rsidRDefault="00C91803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91803" w:rsidRDefault="00C91803" w:rsidP="0095034B">
            <w:pPr>
              <w:jc w:val="center"/>
            </w:pPr>
            <w:r>
              <w:t>2000,0</w:t>
            </w:r>
          </w:p>
          <w:p w:rsidR="00C91803" w:rsidRDefault="00C91803" w:rsidP="0095034B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C91803" w:rsidRDefault="00C91803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C91803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Default="00C91803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C829D4">
        <w:trPr>
          <w:trHeight w:val="735"/>
          <w:tblCellSpacing w:w="0" w:type="dxa"/>
        </w:trPr>
        <w:tc>
          <w:tcPr>
            <w:tcW w:w="765" w:type="pct"/>
            <w:vMerge w:val="restart"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Супруга</w:t>
            </w:r>
          </w:p>
        </w:tc>
        <w:tc>
          <w:tcPr>
            <w:tcW w:w="416" w:type="pct"/>
            <w:vMerge w:val="restart"/>
            <w:vAlign w:val="center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131846,64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C91803" w:rsidRDefault="00C91803" w:rsidP="00751C24">
            <w:pPr>
              <w:pStyle w:val="a9"/>
              <w:spacing w:line="274" w:lineRule="exact"/>
              <w:jc w:val="center"/>
            </w:pPr>
            <w:r>
              <w:t>Жилой дом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C91803" w:rsidRDefault="00C91803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143,2</w:t>
            </w:r>
          </w:p>
          <w:p w:rsidR="00C91803" w:rsidRDefault="00C91803" w:rsidP="00751C24">
            <w:pPr>
              <w:jc w:val="center"/>
            </w:pPr>
            <w:r>
              <w:t xml:space="preserve">(доля в праве </w:t>
            </w:r>
            <w:r>
              <w:lastRenderedPageBreak/>
              <w:t>– ½</w:t>
            </w:r>
          </w:p>
          <w:p w:rsidR="00C91803" w:rsidRDefault="00C91803" w:rsidP="00751C24">
            <w:pPr>
              <w:jc w:val="center"/>
              <w:rPr>
                <w:sz w:val="22"/>
                <w:szCs w:val="22"/>
              </w:rPr>
            </w:pPr>
            <w:r>
              <w:t xml:space="preserve"> 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91803" w:rsidRDefault="00C91803" w:rsidP="00751C24">
            <w:pPr>
              <w:pStyle w:val="a9"/>
              <w:spacing w:line="274" w:lineRule="exact"/>
              <w:jc w:val="center"/>
            </w:pPr>
            <w:r>
              <w:lastRenderedPageBreak/>
              <w:t>Россия</w:t>
            </w:r>
          </w:p>
        </w:tc>
        <w:tc>
          <w:tcPr>
            <w:tcW w:w="80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91803" w:rsidRPr="0095034B" w:rsidTr="00C829D4">
        <w:trPr>
          <w:trHeight w:val="315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C829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91803" w:rsidRDefault="00C91803" w:rsidP="00C829D4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C829D4">
            <w:pPr>
              <w:jc w:val="center"/>
            </w:pPr>
            <w:r>
              <w:t>2000,0</w:t>
            </w:r>
          </w:p>
          <w:p w:rsidR="00C91803" w:rsidRDefault="00C91803" w:rsidP="00C829D4">
            <w:pPr>
              <w:jc w:val="center"/>
              <w:rPr>
                <w:sz w:val="22"/>
                <w:szCs w:val="22"/>
              </w:rPr>
            </w:pPr>
            <w:r>
              <w:t>(доля в праве – 1/2</w:t>
            </w:r>
          </w:p>
          <w:p w:rsidR="00C91803" w:rsidRDefault="00C91803" w:rsidP="00C829D4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C829D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Default="00C91803" w:rsidP="00C829D4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C91803" w:rsidRDefault="00C91803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751C24">
        <w:trPr>
          <w:trHeight w:val="360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91803" w:rsidRDefault="00C91803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C91803" w:rsidRPr="00E15099" w:rsidRDefault="00C91803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91803" w:rsidRDefault="00C91803" w:rsidP="00751C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  <w:p w:rsidR="00C91803" w:rsidRPr="00E15099" w:rsidRDefault="00C91803" w:rsidP="00751C2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C91803" w:rsidRDefault="00C91803" w:rsidP="00751C2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Pr="00C64E4F" w:rsidRDefault="00C91803" w:rsidP="00751C2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C91803" w:rsidRDefault="00C91803" w:rsidP="003D2C7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91803" w:rsidRDefault="00C91803" w:rsidP="00751C24"/>
    <w:p w:rsidR="00C91803" w:rsidRDefault="00C9180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C91803" w:rsidRPr="004240C3" w:rsidRDefault="00C91803" w:rsidP="00C862D7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91803" w:rsidRDefault="00C9180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МБУ Кромская межпоселенческая центральная библиотека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8"/>
        <w:gridCol w:w="1212"/>
        <w:gridCol w:w="1622"/>
        <w:gridCol w:w="1433"/>
        <w:gridCol w:w="1360"/>
        <w:gridCol w:w="2056"/>
        <w:gridCol w:w="746"/>
        <w:gridCol w:w="562"/>
        <w:gridCol w:w="749"/>
        <w:gridCol w:w="2595"/>
      </w:tblGrid>
      <w:tr w:rsidR="00C91803" w:rsidRPr="0095034B" w:rsidTr="00C862D7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22" w:type="pct"/>
            <w:gridSpan w:val="4"/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706" w:type="pct"/>
            <w:gridSpan w:val="3"/>
            <w:tcBorders>
              <w:right w:val="single" w:sz="4" w:space="0" w:color="auto"/>
            </w:tcBorders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1803" w:rsidRPr="0095034B" w:rsidTr="00C862D7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C91803" w:rsidRPr="0095034B" w:rsidRDefault="00C91803" w:rsidP="00C862D7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Pr="0095034B" w:rsidRDefault="00C91803" w:rsidP="00C862D7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C91803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C91803" w:rsidRDefault="00C9180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C862D7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06" w:type="pct"/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256" w:type="pct"/>
            <w:textDirection w:val="btLr"/>
          </w:tcPr>
          <w:p w:rsidR="00C91803" w:rsidRPr="0095034B" w:rsidRDefault="00C91803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C91803" w:rsidRPr="0095034B" w:rsidRDefault="00C91803" w:rsidP="00C862D7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C91803" w:rsidRPr="0095034B" w:rsidRDefault="00C91803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C91803" w:rsidRPr="0095034B" w:rsidRDefault="00C91803" w:rsidP="00C862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C91803" w:rsidRPr="0095034B" w:rsidRDefault="00C91803" w:rsidP="00C862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91803" w:rsidRPr="0095034B" w:rsidTr="00C862D7">
        <w:trPr>
          <w:trHeight w:val="3215"/>
          <w:tblCellSpacing w:w="0" w:type="dxa"/>
        </w:trPr>
        <w:tc>
          <w:tcPr>
            <w:tcW w:w="765" w:type="pct"/>
            <w:vAlign w:val="center"/>
          </w:tcPr>
          <w:p w:rsidR="00C91803" w:rsidRPr="0095034B" w:rsidRDefault="00C91803" w:rsidP="00C862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Овсянкина Галина Васильевна</w:t>
            </w:r>
          </w:p>
        </w:tc>
        <w:tc>
          <w:tcPr>
            <w:tcW w:w="416" w:type="pct"/>
            <w:vAlign w:val="center"/>
          </w:tcPr>
          <w:p w:rsidR="00C91803" w:rsidRPr="0095034B" w:rsidRDefault="00C91803" w:rsidP="00C862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263423</w:t>
            </w:r>
          </w:p>
        </w:tc>
        <w:tc>
          <w:tcPr>
            <w:tcW w:w="557" w:type="pct"/>
          </w:tcPr>
          <w:p w:rsidR="00C91803" w:rsidRPr="00E15099" w:rsidRDefault="00C91803" w:rsidP="00C862D7">
            <w:pPr>
              <w:pStyle w:val="a9"/>
              <w:shd w:val="clear" w:color="auto" w:fill="auto"/>
              <w:spacing w:line="274" w:lineRule="exact"/>
              <w:jc w:val="center"/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492" w:type="pct"/>
          </w:tcPr>
          <w:p w:rsidR="00C91803" w:rsidRPr="00E15099" w:rsidRDefault="00C91803" w:rsidP="00C862D7">
            <w:pPr>
              <w:jc w:val="center"/>
            </w:pPr>
          </w:p>
        </w:tc>
        <w:tc>
          <w:tcPr>
            <w:tcW w:w="467" w:type="pct"/>
          </w:tcPr>
          <w:p w:rsidR="00C91803" w:rsidRPr="00C64E4F" w:rsidRDefault="00C91803" w:rsidP="00C862D7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06" w:type="pct"/>
          </w:tcPr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256" w:type="pct"/>
          </w:tcPr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93" w:type="pct"/>
          </w:tcPr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80</w:t>
            </w: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C91803" w:rsidRPr="0095034B" w:rsidRDefault="00C91803" w:rsidP="00C862D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C91803" w:rsidRDefault="00C91803" w:rsidP="0095034B">
      <w:pPr>
        <w:jc w:val="center"/>
      </w:pPr>
    </w:p>
    <w:p w:rsidR="00C91803" w:rsidRDefault="00C91803" w:rsidP="0095034B">
      <w:pPr>
        <w:jc w:val="center"/>
      </w:pPr>
    </w:p>
    <w:p w:rsidR="00C91803" w:rsidRDefault="00C91803"/>
    <w:p w:rsidR="00C91803" w:rsidRDefault="00C91803"/>
    <w:p w:rsidR="00C91803" w:rsidRPr="004240C3" w:rsidRDefault="00C91803" w:rsidP="00C9603B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91803" w:rsidRDefault="00C9180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МБОУ ДОД Кромская детская школа искусств»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 xml:space="preserve"> года</w:t>
      </w: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7"/>
        <w:gridCol w:w="1212"/>
        <w:gridCol w:w="1622"/>
        <w:gridCol w:w="1433"/>
        <w:gridCol w:w="1279"/>
        <w:gridCol w:w="2345"/>
        <w:gridCol w:w="539"/>
        <w:gridCol w:w="562"/>
        <w:gridCol w:w="749"/>
        <w:gridCol w:w="2595"/>
      </w:tblGrid>
      <w:tr w:rsidR="00C91803" w:rsidRPr="0095034B" w:rsidTr="00C9603B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1803" w:rsidRPr="0095034B" w:rsidTr="00C9603B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05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C91803" w:rsidRPr="0095034B" w:rsidRDefault="00C91803" w:rsidP="00C9603B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91803" w:rsidRPr="0095034B" w:rsidTr="00F50E6D">
        <w:trPr>
          <w:trHeight w:val="1085"/>
          <w:tblCellSpacing w:w="0" w:type="dxa"/>
        </w:trPr>
        <w:tc>
          <w:tcPr>
            <w:tcW w:w="765" w:type="pct"/>
            <w:vMerge w:val="restart"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Альянова Галина Александровна</w:t>
            </w:r>
          </w:p>
        </w:tc>
        <w:tc>
          <w:tcPr>
            <w:tcW w:w="416" w:type="pct"/>
            <w:vMerge w:val="restart"/>
            <w:vAlign w:val="center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806388,87</w:t>
            </w:r>
          </w:p>
        </w:tc>
        <w:tc>
          <w:tcPr>
            <w:tcW w:w="557" w:type="pct"/>
          </w:tcPr>
          <w:p w:rsidR="00C91803" w:rsidRPr="00E15099" w:rsidRDefault="00C91803" w:rsidP="0095034B">
            <w:pPr>
              <w:pStyle w:val="a9"/>
              <w:spacing w:line="274" w:lineRule="exact"/>
              <w:jc w:val="center"/>
            </w:pPr>
            <w:r>
              <w:t>Дом</w:t>
            </w:r>
          </w:p>
        </w:tc>
        <w:tc>
          <w:tcPr>
            <w:tcW w:w="492" w:type="pct"/>
          </w:tcPr>
          <w:p w:rsidR="00C91803" w:rsidRPr="00E15099" w:rsidRDefault="00C91803" w:rsidP="0095034B">
            <w:pPr>
              <w:jc w:val="center"/>
            </w:pPr>
            <w:r>
              <w:rPr>
                <w:sz w:val="22"/>
                <w:szCs w:val="22"/>
              </w:rPr>
              <w:t>95,8</w:t>
            </w:r>
          </w:p>
        </w:tc>
        <w:tc>
          <w:tcPr>
            <w:tcW w:w="439" w:type="pct"/>
          </w:tcPr>
          <w:p w:rsidR="00C91803" w:rsidRPr="00C64E4F" w:rsidRDefault="00C91803" w:rsidP="0095034B">
            <w:pPr>
              <w:pStyle w:val="a9"/>
              <w:spacing w:line="274" w:lineRule="exact"/>
              <w:jc w:val="center"/>
            </w:pPr>
            <w:r>
              <w:t>Россия</w:t>
            </w:r>
          </w:p>
        </w:tc>
        <w:tc>
          <w:tcPr>
            <w:tcW w:w="80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8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91803" w:rsidRPr="0095034B" w:rsidTr="00F50E6D">
        <w:trPr>
          <w:trHeight w:val="1138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91803" w:rsidRDefault="00C91803" w:rsidP="009503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C91803" w:rsidRDefault="00C91803" w:rsidP="0095034B">
            <w:pPr>
              <w:pStyle w:val="a9"/>
              <w:spacing w:line="274" w:lineRule="exact"/>
              <w:jc w:val="center"/>
            </w:pPr>
            <w: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91803" w:rsidRDefault="00C91803" w:rsidP="0095034B">
            <w:pPr>
              <w:jc w:val="center"/>
              <w:rPr>
                <w:sz w:val="22"/>
                <w:szCs w:val="22"/>
              </w:rPr>
            </w:pPr>
            <w:r>
              <w:t>2384,0</w:t>
            </w:r>
          </w:p>
          <w:p w:rsidR="00C91803" w:rsidRDefault="00C91803" w:rsidP="0095034B">
            <w:pPr>
              <w:pStyle w:val="a9"/>
              <w:jc w:val="center"/>
            </w:pP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C91803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Default="00C91803" w:rsidP="0095034B">
            <w:pPr>
              <w:pStyle w:val="a9"/>
              <w:spacing w:line="274" w:lineRule="exact"/>
              <w:jc w:val="center"/>
            </w:pPr>
          </w:p>
        </w:tc>
        <w:tc>
          <w:tcPr>
            <w:tcW w:w="805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C9603B">
        <w:trPr>
          <w:trHeight w:val="128"/>
          <w:tblCellSpacing w:w="0" w:type="dxa"/>
        </w:trPr>
        <w:tc>
          <w:tcPr>
            <w:tcW w:w="765" w:type="pct"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416" w:type="pct"/>
            <w:vAlign w:val="center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455007,00</w:t>
            </w:r>
          </w:p>
        </w:tc>
        <w:tc>
          <w:tcPr>
            <w:tcW w:w="557" w:type="pct"/>
          </w:tcPr>
          <w:p w:rsidR="00C91803" w:rsidRPr="00E15099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492" w:type="pct"/>
          </w:tcPr>
          <w:p w:rsidR="00C91803" w:rsidRPr="00E15099" w:rsidRDefault="00C91803" w:rsidP="0095034B">
            <w:pPr>
              <w:jc w:val="center"/>
            </w:pPr>
          </w:p>
        </w:tc>
        <w:tc>
          <w:tcPr>
            <w:tcW w:w="439" w:type="pct"/>
          </w:tcPr>
          <w:p w:rsidR="00C91803" w:rsidRPr="00C64E4F" w:rsidRDefault="00C91803" w:rsidP="0095034B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805" w:type="pct"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Нива Шеврале, 2017</w:t>
            </w:r>
          </w:p>
        </w:tc>
        <w:tc>
          <w:tcPr>
            <w:tcW w:w="185" w:type="pc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tcBorders>
              <w:left w:val="single" w:sz="4" w:space="0" w:color="auto"/>
            </w:tcBorders>
          </w:tcPr>
          <w:p w:rsidR="00C91803" w:rsidRPr="0095034B" w:rsidRDefault="00C91803" w:rsidP="003D2C7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</w:tbl>
    <w:p w:rsidR="00C91803" w:rsidRDefault="00C91803" w:rsidP="0095034B">
      <w:pPr>
        <w:jc w:val="center"/>
      </w:pPr>
    </w:p>
    <w:p w:rsidR="00C91803" w:rsidRDefault="00C91803"/>
    <w:p w:rsidR="00C91803" w:rsidRDefault="00C91803" w:rsidP="0095034B">
      <w:pPr>
        <w:jc w:val="center"/>
      </w:pPr>
      <w:r>
        <w:rPr>
          <w:b/>
          <w:bCs/>
          <w:sz w:val="26"/>
          <w:szCs w:val="26"/>
        </w:rPr>
        <w:br/>
      </w:r>
    </w:p>
    <w:p w:rsidR="00C91803" w:rsidRPr="004240C3" w:rsidRDefault="00C91803" w:rsidP="00DD1E94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91803" w:rsidRDefault="00C91803" w:rsidP="0095034B">
      <w:pPr>
        <w:jc w:val="center"/>
        <w:rPr>
          <w:b/>
        </w:rPr>
      </w:pPr>
      <w:r>
        <w:rPr>
          <w:b/>
          <w:bCs/>
          <w:iCs/>
        </w:rPr>
        <w:t xml:space="preserve">директора БМУ Центр культуры и досуга Кромского района 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>18</w:t>
      </w:r>
      <w:r w:rsidRPr="000F7A3A">
        <w:rPr>
          <w:b/>
        </w:rPr>
        <w:t>года</w:t>
      </w:r>
    </w:p>
    <w:tbl>
      <w:tblPr>
        <w:tblW w:w="4804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228"/>
        <w:gridCol w:w="1212"/>
        <w:gridCol w:w="1622"/>
        <w:gridCol w:w="1433"/>
        <w:gridCol w:w="1360"/>
        <w:gridCol w:w="2263"/>
        <w:gridCol w:w="539"/>
        <w:gridCol w:w="562"/>
        <w:gridCol w:w="749"/>
        <w:gridCol w:w="2595"/>
      </w:tblGrid>
      <w:tr w:rsidR="00C91803" w:rsidRPr="0095034B" w:rsidTr="00DD1E94">
        <w:trPr>
          <w:trHeight w:val="455"/>
          <w:tblCellSpacing w:w="0" w:type="dxa"/>
        </w:trPr>
        <w:tc>
          <w:tcPr>
            <w:tcW w:w="765" w:type="pct"/>
            <w:vMerge w:val="restart"/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2293" w:type="pct"/>
            <w:gridSpan w:val="4"/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5" w:type="pct"/>
            <w:gridSpan w:val="3"/>
            <w:tcBorders>
              <w:right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1803" w:rsidRPr="0095034B" w:rsidTr="00DD1E94">
        <w:trPr>
          <w:cantSplit/>
          <w:trHeight w:val="1134"/>
          <w:tblCellSpacing w:w="0" w:type="dxa"/>
        </w:trPr>
        <w:tc>
          <w:tcPr>
            <w:tcW w:w="765" w:type="pct"/>
            <w:vMerge/>
            <w:vAlign w:val="center"/>
          </w:tcPr>
          <w:p w:rsidR="00C91803" w:rsidRPr="0095034B" w:rsidRDefault="00C91803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Pr="0095034B" w:rsidRDefault="00C91803" w:rsidP="00DD1E94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92" w:type="pct"/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67" w:type="pct"/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777" w:type="pct"/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185" w:type="pct"/>
            <w:textDirection w:val="btLr"/>
          </w:tcPr>
          <w:p w:rsidR="00C91803" w:rsidRPr="0095034B" w:rsidRDefault="00C91803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3" w:type="pct"/>
            <w:textDirection w:val="btLr"/>
          </w:tcPr>
          <w:p w:rsidR="00C91803" w:rsidRPr="0095034B" w:rsidRDefault="00C91803" w:rsidP="00DD1E94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C91803" w:rsidRPr="0095034B" w:rsidRDefault="00C91803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257" w:type="pct"/>
            <w:tcBorders>
              <w:right w:val="single" w:sz="4" w:space="0" w:color="auto"/>
            </w:tcBorders>
            <w:textDirection w:val="btLr"/>
          </w:tcPr>
          <w:p w:rsidR="00C91803" w:rsidRPr="0095034B" w:rsidRDefault="00C91803" w:rsidP="00DD1E9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891" w:type="pct"/>
            <w:vMerge/>
            <w:tcBorders>
              <w:left w:val="single" w:sz="4" w:space="0" w:color="auto"/>
            </w:tcBorders>
            <w:textDirection w:val="btLr"/>
          </w:tcPr>
          <w:p w:rsidR="00C91803" w:rsidRPr="0095034B" w:rsidRDefault="00C91803" w:rsidP="00DD1E9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91803" w:rsidRPr="0095034B" w:rsidTr="005E728E">
        <w:trPr>
          <w:trHeight w:val="1314"/>
          <w:tblCellSpacing w:w="0" w:type="dxa"/>
        </w:trPr>
        <w:tc>
          <w:tcPr>
            <w:tcW w:w="765" w:type="pct"/>
            <w:vMerge w:val="restart"/>
            <w:vAlign w:val="center"/>
          </w:tcPr>
          <w:p w:rsidR="00C91803" w:rsidRPr="0095034B" w:rsidRDefault="00C91803" w:rsidP="00DD1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Бобровник Вера Николаевна</w:t>
            </w:r>
          </w:p>
        </w:tc>
        <w:tc>
          <w:tcPr>
            <w:tcW w:w="416" w:type="pct"/>
            <w:vMerge w:val="restart"/>
            <w:vAlign w:val="center"/>
          </w:tcPr>
          <w:p w:rsidR="00C91803" w:rsidRPr="0095034B" w:rsidRDefault="00C91803" w:rsidP="00DD1E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542653,38</w:t>
            </w:r>
          </w:p>
        </w:tc>
        <w:tc>
          <w:tcPr>
            <w:tcW w:w="557" w:type="pct"/>
          </w:tcPr>
          <w:p w:rsidR="00C91803" w:rsidRDefault="00C91803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C91803" w:rsidRPr="00E15099" w:rsidRDefault="00C91803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</w:tcPr>
          <w:p w:rsidR="00C91803" w:rsidRDefault="00C91803" w:rsidP="00DD1E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50,30</w:t>
            </w:r>
          </w:p>
          <w:p w:rsidR="00C91803" w:rsidRDefault="00C91803" w:rsidP="00DD1E94">
            <w:pPr>
              <w:jc w:val="center"/>
              <w:rPr>
                <w:sz w:val="22"/>
                <w:szCs w:val="22"/>
              </w:rPr>
            </w:pPr>
            <w:r>
              <w:t xml:space="preserve">(доля в праве – 1/3)  </w:t>
            </w:r>
          </w:p>
          <w:p w:rsidR="00C91803" w:rsidRPr="00E15099" w:rsidRDefault="00C91803" w:rsidP="00DD1E94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</w:tcPr>
          <w:p w:rsidR="00C91803" w:rsidRDefault="00C91803" w:rsidP="00DD1E94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Pr="00C64E4F" w:rsidRDefault="00C91803" w:rsidP="00DD1E94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vMerge w:val="restart"/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Автомобиль грузовой ГАЗ 3009А1,2013</w:t>
            </w:r>
          </w:p>
        </w:tc>
        <w:tc>
          <w:tcPr>
            <w:tcW w:w="185" w:type="pct"/>
            <w:vMerge w:val="restart"/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93" w:type="pct"/>
            <w:vMerge w:val="restart"/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 w:val="restart"/>
            <w:tcBorders>
              <w:right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Квартира, собственные средства, ипотечный кредит</w:t>
            </w:r>
          </w:p>
        </w:tc>
      </w:tr>
      <w:tr w:rsidR="00C91803" w:rsidRPr="0095034B" w:rsidTr="000B452C">
        <w:trPr>
          <w:trHeight w:val="2300"/>
          <w:tblCellSpacing w:w="0" w:type="dxa"/>
        </w:trPr>
        <w:tc>
          <w:tcPr>
            <w:tcW w:w="765" w:type="pct"/>
            <w:vMerge/>
            <w:tcBorders>
              <w:bottom w:val="single" w:sz="4" w:space="0" w:color="auto"/>
            </w:tcBorders>
            <w:vAlign w:val="center"/>
          </w:tcPr>
          <w:p w:rsidR="00C91803" w:rsidRDefault="00C91803" w:rsidP="00DD1E94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bottom w:val="single" w:sz="4" w:space="0" w:color="auto"/>
            </w:tcBorders>
            <w:vAlign w:val="center"/>
          </w:tcPr>
          <w:p w:rsidR="00C91803" w:rsidRDefault="00C91803" w:rsidP="00DD1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5E728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Квартира</w:t>
            </w:r>
          </w:p>
          <w:p w:rsidR="00C91803" w:rsidRPr="00E15099" w:rsidRDefault="00C91803" w:rsidP="005E728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5E72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44,2</w:t>
            </w:r>
            <w:r>
              <w:t xml:space="preserve">  </w:t>
            </w:r>
          </w:p>
          <w:p w:rsidR="00C91803" w:rsidRPr="00E15099" w:rsidRDefault="00C91803" w:rsidP="005E728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Default="00C91803" w:rsidP="005E728E">
            <w:pPr>
              <w:pStyle w:val="a9"/>
              <w:shd w:val="clear" w:color="auto" w:fill="auto"/>
              <w:spacing w:line="274" w:lineRule="exact"/>
              <w:jc w:val="center"/>
            </w:pPr>
            <w:r>
              <w:t>Россия</w:t>
            </w:r>
          </w:p>
          <w:p w:rsidR="00C91803" w:rsidRPr="00C64E4F" w:rsidRDefault="00C91803" w:rsidP="005E728E">
            <w:pPr>
              <w:pStyle w:val="a9"/>
              <w:shd w:val="clear" w:color="auto" w:fill="auto"/>
              <w:spacing w:line="274" w:lineRule="exact"/>
              <w:jc w:val="center"/>
            </w:pPr>
          </w:p>
        </w:tc>
        <w:tc>
          <w:tcPr>
            <w:tcW w:w="777" w:type="pct"/>
            <w:vMerge/>
            <w:tcBorders>
              <w:bottom w:val="single" w:sz="4" w:space="0" w:color="auto"/>
            </w:tcBorders>
          </w:tcPr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5" w:type="pct"/>
            <w:vMerge/>
            <w:tcBorders>
              <w:bottom w:val="single" w:sz="4" w:space="0" w:color="auto"/>
            </w:tcBorders>
          </w:tcPr>
          <w:p w:rsidR="00C91803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3" w:type="pct"/>
            <w:vMerge/>
            <w:tcBorders>
              <w:bottom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91803" w:rsidRPr="0095034B" w:rsidRDefault="00C91803" w:rsidP="00DD1E94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91803" w:rsidRDefault="00C91803" w:rsidP="00DD1E94"/>
    <w:p w:rsidR="00C91803" w:rsidRDefault="00C91803">
      <w:pPr>
        <w:spacing w:after="0" w:line="240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:rsidR="00C91803" w:rsidRPr="004240C3" w:rsidRDefault="00C91803" w:rsidP="0052466D">
      <w:pPr>
        <w:jc w:val="center"/>
        <w:rPr>
          <w:b/>
          <w:color w:val="000000"/>
        </w:rPr>
      </w:pPr>
      <w:r w:rsidRPr="004240C3">
        <w:rPr>
          <w:b/>
          <w:color w:val="000000"/>
        </w:rPr>
        <w:lastRenderedPageBreak/>
        <w:t>Сведения</w:t>
      </w:r>
      <w:r>
        <w:rPr>
          <w:b/>
          <w:color w:val="000000"/>
        </w:rPr>
        <w:t xml:space="preserve"> </w:t>
      </w:r>
      <w:r w:rsidRPr="004240C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C91803" w:rsidRDefault="00C91803" w:rsidP="0095034B">
      <w:pPr>
        <w:jc w:val="center"/>
        <w:rPr>
          <w:b/>
        </w:rPr>
      </w:pPr>
      <w:r>
        <w:rPr>
          <w:b/>
          <w:bCs/>
          <w:iCs/>
        </w:rPr>
        <w:t xml:space="preserve">руководителя  МКУ КР ОО </w:t>
      </w:r>
      <w:r>
        <w:rPr>
          <w:sz w:val="28"/>
        </w:rPr>
        <w:t>«Административно-хозяйственный центр»</w:t>
      </w:r>
      <w:r w:rsidRPr="00BA1304">
        <w:rPr>
          <w:b/>
          <w:bCs/>
          <w:iCs/>
        </w:rPr>
        <w:t xml:space="preserve"> </w:t>
      </w:r>
      <w:r w:rsidRPr="000F7A3A">
        <w:rPr>
          <w:b/>
        </w:rPr>
        <w:t>за период с 1 января по 31 декабря 20</w:t>
      </w:r>
      <w:r>
        <w:rPr>
          <w:b/>
        </w:rPr>
        <w:t xml:space="preserve">18 </w:t>
      </w:r>
      <w:r w:rsidRPr="000F7A3A">
        <w:rPr>
          <w:b/>
        </w:rPr>
        <w:t>года</w:t>
      </w:r>
    </w:p>
    <w:tbl>
      <w:tblPr>
        <w:tblW w:w="5000" w:type="pct"/>
        <w:tblCellSpacing w:w="0" w:type="dxa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320"/>
        <w:gridCol w:w="1261"/>
        <w:gridCol w:w="1688"/>
        <w:gridCol w:w="1491"/>
        <w:gridCol w:w="1331"/>
        <w:gridCol w:w="1543"/>
        <w:gridCol w:w="1558"/>
        <w:gridCol w:w="976"/>
        <w:gridCol w:w="955"/>
        <w:gridCol w:w="2034"/>
      </w:tblGrid>
      <w:tr w:rsidR="00C91803" w:rsidRPr="0095034B" w:rsidTr="0052466D">
        <w:trPr>
          <w:trHeight w:val="463"/>
          <w:tblCellSpacing w:w="0" w:type="dxa"/>
        </w:trPr>
        <w:tc>
          <w:tcPr>
            <w:tcW w:w="765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Фамилия, имя, отчество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руководителя муниципального учреждения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Кромского района (степень     родства)*</w:t>
            </w: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6" w:type="pct"/>
            <w:vMerge w:val="restar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Общая сумма дохода </w:t>
            </w:r>
            <w:r w:rsidRPr="0095034B">
              <w:rPr>
                <w:bCs/>
                <w:sz w:val="20"/>
                <w:szCs w:val="20"/>
              </w:rPr>
              <w:br/>
              <w:t>за 20</w:t>
            </w:r>
            <w:r>
              <w:rPr>
                <w:bCs/>
                <w:sz w:val="20"/>
                <w:szCs w:val="20"/>
              </w:rPr>
              <w:t>18</w:t>
            </w:r>
            <w:r w:rsidRPr="0095034B">
              <w:rPr>
                <w:bCs/>
                <w:sz w:val="20"/>
                <w:szCs w:val="20"/>
              </w:rPr>
              <w:t>г.</w:t>
            </w:r>
            <w:r w:rsidRPr="0095034B">
              <w:rPr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997" w:type="pct"/>
            <w:gridSpan w:val="4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51" w:type="pct"/>
            <w:gridSpan w:val="3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23522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1803" w:rsidRPr="0095034B" w:rsidTr="0052466D">
        <w:trPr>
          <w:trHeight w:val="130"/>
          <w:tblCellSpacing w:w="0" w:type="dxa"/>
        </w:trPr>
        <w:tc>
          <w:tcPr>
            <w:tcW w:w="765" w:type="pct"/>
            <w:vMerge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92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 кв.м.</w:t>
            </w:r>
          </w:p>
        </w:tc>
        <w:tc>
          <w:tcPr>
            <w:tcW w:w="439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509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 xml:space="preserve">Транспортные средства, принадлежащие на праве собственности, </w:t>
            </w:r>
            <w:r w:rsidRPr="0095034B">
              <w:rPr>
                <w:bCs/>
                <w:sz w:val="20"/>
                <w:szCs w:val="20"/>
              </w:rPr>
              <w:br/>
              <w:t>с указанием вида и марки</w:t>
            </w:r>
          </w:p>
        </w:tc>
        <w:tc>
          <w:tcPr>
            <w:tcW w:w="514" w:type="pct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22" w:type="pc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Площадь,</w:t>
            </w:r>
          </w:p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кв.м.</w:t>
            </w:r>
          </w:p>
        </w:tc>
        <w:tc>
          <w:tcPr>
            <w:tcW w:w="315" w:type="pct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 w:rsidRPr="0095034B">
              <w:rPr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</w:tr>
      <w:tr w:rsidR="00C91803" w:rsidRPr="0095034B" w:rsidTr="00D22F61">
        <w:trPr>
          <w:trHeight w:val="696"/>
          <w:tblCellSpacing w:w="0" w:type="dxa"/>
        </w:trPr>
        <w:tc>
          <w:tcPr>
            <w:tcW w:w="765" w:type="pct"/>
            <w:vMerge w:val="restart"/>
            <w:vAlign w:val="center"/>
          </w:tcPr>
          <w:p w:rsidR="00C91803" w:rsidRPr="0095034B" w:rsidRDefault="00C9180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Козельский Алексей Николаевич</w:t>
            </w:r>
          </w:p>
        </w:tc>
        <w:tc>
          <w:tcPr>
            <w:tcW w:w="416" w:type="pct"/>
            <w:vMerge w:val="restart"/>
            <w:vAlign w:val="center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749636,00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C91803" w:rsidRPr="00D22F61" w:rsidRDefault="00C91803" w:rsidP="0095034B">
            <w:pPr>
              <w:jc w:val="center"/>
            </w:pPr>
            <w:r w:rsidRPr="00D22F61">
              <w:t>46,9</w:t>
            </w:r>
          </w:p>
          <w:p w:rsidR="00C91803" w:rsidRPr="00D22F61" w:rsidRDefault="00C91803" w:rsidP="0095034B">
            <w:pPr>
              <w:jc w:val="center"/>
            </w:pPr>
            <w:r w:rsidRPr="00D22F61">
              <w:t xml:space="preserve">(доля в праве – 1/4)  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C91803" w:rsidRDefault="00C91803" w:rsidP="0052466D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Автомобиль легковой </w:t>
            </w:r>
          </w:p>
          <w:p w:rsidR="00C91803" w:rsidRPr="0052466D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KIA RIO, 2</w:t>
            </w:r>
            <w:r>
              <w:rPr>
                <w:bCs/>
                <w:sz w:val="20"/>
                <w:szCs w:val="20"/>
                <w:lang w:val="en-US"/>
              </w:rPr>
              <w:t>015</w:t>
            </w:r>
          </w:p>
        </w:tc>
        <w:tc>
          <w:tcPr>
            <w:tcW w:w="514" w:type="pct"/>
            <w:vMerge w:val="restart"/>
          </w:tcPr>
          <w:p w:rsidR="00C91803" w:rsidRDefault="00C91803" w:rsidP="008E63D5">
            <w:pPr>
              <w:pStyle w:val="a9"/>
              <w:spacing w:line="274" w:lineRule="exact"/>
              <w:jc w:val="center"/>
            </w:pPr>
            <w:r>
              <w:t>Нет</w:t>
            </w:r>
          </w:p>
        </w:tc>
        <w:tc>
          <w:tcPr>
            <w:tcW w:w="322" w:type="pct"/>
            <w:vMerge w:val="restart"/>
          </w:tcPr>
          <w:p w:rsidR="00C91803" w:rsidRDefault="00C91803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C91803" w:rsidRDefault="00C91803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91803" w:rsidRPr="0095034B" w:rsidTr="00D22F61">
        <w:trPr>
          <w:trHeight w:val="844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91803" w:rsidRPr="00D22F61" w:rsidRDefault="00C91803" w:rsidP="00D22F61">
            <w:pPr>
              <w:jc w:val="center"/>
            </w:pPr>
            <w:r w:rsidRPr="00D22F61">
              <w:t>40,2</w:t>
            </w:r>
          </w:p>
          <w:p w:rsidR="00C91803" w:rsidRPr="00D22F61" w:rsidRDefault="00C91803" w:rsidP="00D22F61">
            <w:pPr>
              <w:jc w:val="center"/>
            </w:pPr>
            <w:r w:rsidRPr="00D22F61">
              <w:t xml:space="preserve">(доля в праве – 1/2) 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C91803" w:rsidRDefault="00C91803" w:rsidP="0052466D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91803" w:rsidRDefault="00C91803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322" w:type="pct"/>
            <w:vMerge/>
          </w:tcPr>
          <w:p w:rsidR="00C91803" w:rsidRDefault="00C91803" w:rsidP="008E63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91803" w:rsidRDefault="00C91803" w:rsidP="008E63D5">
            <w:pPr>
              <w:pStyle w:val="a9"/>
              <w:spacing w:line="274" w:lineRule="exact"/>
              <w:jc w:val="center"/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C91803" w:rsidRDefault="00C91803" w:rsidP="008E63D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8E63D5">
        <w:trPr>
          <w:trHeight w:val="480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Pr="00D22F61" w:rsidRDefault="00C91803" w:rsidP="0095034B">
            <w:pPr>
              <w:jc w:val="center"/>
            </w:pPr>
            <w:r w:rsidRPr="00D22F61">
              <w:t>Земельный</w:t>
            </w:r>
          </w:p>
          <w:p w:rsidR="00C91803" w:rsidRPr="00D22F61" w:rsidRDefault="00C91803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участок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Pr="00D22F61" w:rsidRDefault="00C91803" w:rsidP="0095034B">
            <w:pPr>
              <w:jc w:val="center"/>
            </w:pPr>
            <w:r w:rsidRPr="00D22F61">
              <w:t>24</w:t>
            </w:r>
          </w:p>
          <w:p w:rsidR="00C91803" w:rsidRPr="00D22F61" w:rsidRDefault="00C91803" w:rsidP="0095034B">
            <w:pPr>
              <w:pStyle w:val="a9"/>
              <w:jc w:val="center"/>
              <w:rPr>
                <w:sz w:val="24"/>
                <w:szCs w:val="24"/>
              </w:rPr>
            </w:pP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C91803" w:rsidRPr="00D22F61" w:rsidRDefault="00C91803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8E63D5">
        <w:trPr>
          <w:trHeight w:val="555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Жилой дом</w:t>
            </w:r>
          </w:p>
        </w:tc>
        <w:tc>
          <w:tcPr>
            <w:tcW w:w="492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195,5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</w:tc>
        <w:tc>
          <w:tcPr>
            <w:tcW w:w="509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52466D">
        <w:trPr>
          <w:trHeight w:val="652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91803" w:rsidRPr="00D22F61" w:rsidRDefault="00C91803" w:rsidP="0095034B">
            <w:pPr>
              <w:pStyle w:val="a9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91803" w:rsidRPr="00D22F61" w:rsidRDefault="00C91803" w:rsidP="0095034B">
            <w:pPr>
              <w:jc w:val="center"/>
            </w:pPr>
            <w:r w:rsidRPr="00D22F61">
              <w:t>20,0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</w:tc>
        <w:tc>
          <w:tcPr>
            <w:tcW w:w="509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1803" w:rsidRPr="0095034B" w:rsidTr="00D22F61">
        <w:trPr>
          <w:trHeight w:val="708"/>
          <w:tblCellSpacing w:w="0" w:type="dxa"/>
        </w:trPr>
        <w:tc>
          <w:tcPr>
            <w:tcW w:w="765" w:type="pct"/>
            <w:vMerge w:val="restart"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416" w:type="pct"/>
            <w:vMerge w:val="restart"/>
            <w:vAlign w:val="center"/>
          </w:tcPr>
          <w:p w:rsidR="00C91803" w:rsidRPr="0095034B" w:rsidRDefault="00C91803" w:rsidP="009503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362829,00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C91803" w:rsidRPr="00D22F61" w:rsidRDefault="00C91803" w:rsidP="0095034B">
            <w:pPr>
              <w:jc w:val="center"/>
            </w:pPr>
            <w:r w:rsidRPr="00D22F61">
              <w:t>46,9</w:t>
            </w:r>
          </w:p>
          <w:p w:rsidR="00C91803" w:rsidRPr="00D22F61" w:rsidRDefault="00C91803" w:rsidP="0095034B">
            <w:pPr>
              <w:jc w:val="center"/>
            </w:pPr>
            <w:r w:rsidRPr="00D22F61">
              <w:t xml:space="preserve">(доля в праве </w:t>
            </w:r>
            <w:r w:rsidRPr="00D22F61">
              <w:lastRenderedPageBreak/>
              <w:t xml:space="preserve">– 1/4) </w:t>
            </w:r>
          </w:p>
        </w:tc>
        <w:tc>
          <w:tcPr>
            <w:tcW w:w="439" w:type="pct"/>
            <w:tcBorders>
              <w:bottom w:val="single" w:sz="4" w:space="0" w:color="auto"/>
            </w:tcBorders>
          </w:tcPr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lastRenderedPageBreak/>
              <w:t>Россия</w:t>
            </w:r>
          </w:p>
          <w:p w:rsidR="00C91803" w:rsidRPr="00D22F61" w:rsidRDefault="00C91803" w:rsidP="0095034B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514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322" w:type="pct"/>
            <w:vMerge w:val="restart"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 w:val="restart"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 w:val="restart"/>
            <w:tcBorders>
              <w:left w:val="single" w:sz="4" w:space="0" w:color="auto"/>
            </w:tcBorders>
          </w:tcPr>
          <w:p w:rsidR="00C91803" w:rsidRPr="0095034B" w:rsidRDefault="00C91803" w:rsidP="008E63D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</w:tr>
      <w:tr w:rsidR="00C91803" w:rsidRPr="0095034B" w:rsidTr="00D22F61">
        <w:trPr>
          <w:trHeight w:val="384"/>
          <w:tblCellSpacing w:w="0" w:type="dxa"/>
        </w:trPr>
        <w:tc>
          <w:tcPr>
            <w:tcW w:w="765" w:type="pct"/>
            <w:vMerge/>
            <w:vAlign w:val="center"/>
          </w:tcPr>
          <w:p w:rsidR="00C91803" w:rsidRDefault="00C91803" w:rsidP="0095034B">
            <w:pPr>
              <w:rPr>
                <w:sz w:val="20"/>
                <w:szCs w:val="20"/>
              </w:rPr>
            </w:pPr>
          </w:p>
        </w:tc>
        <w:tc>
          <w:tcPr>
            <w:tcW w:w="416" w:type="pct"/>
            <w:vMerge/>
            <w:vAlign w:val="center"/>
          </w:tcPr>
          <w:p w:rsidR="00C91803" w:rsidRDefault="00C91803" w:rsidP="009503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</w:tcBorders>
          </w:tcPr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Квартира</w:t>
            </w:r>
          </w:p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92" w:type="pct"/>
            <w:tcBorders>
              <w:top w:val="single" w:sz="4" w:space="0" w:color="auto"/>
            </w:tcBorders>
          </w:tcPr>
          <w:p w:rsidR="00C91803" w:rsidRPr="00D22F61" w:rsidRDefault="00C91803" w:rsidP="00D22F61">
            <w:pPr>
              <w:jc w:val="center"/>
            </w:pPr>
            <w:r w:rsidRPr="00D22F61">
              <w:t>40,2</w:t>
            </w:r>
          </w:p>
          <w:p w:rsidR="00C91803" w:rsidRPr="00D22F61" w:rsidRDefault="00C91803" w:rsidP="00D22F61">
            <w:pPr>
              <w:jc w:val="center"/>
            </w:pPr>
            <w:r w:rsidRPr="00D22F61">
              <w:t xml:space="preserve">(доля в праве – 1/2)  </w:t>
            </w:r>
          </w:p>
        </w:tc>
        <w:tc>
          <w:tcPr>
            <w:tcW w:w="439" w:type="pct"/>
            <w:tcBorders>
              <w:top w:val="single" w:sz="4" w:space="0" w:color="auto"/>
            </w:tcBorders>
          </w:tcPr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  <w:r w:rsidRPr="00D22F61">
              <w:rPr>
                <w:sz w:val="24"/>
                <w:szCs w:val="24"/>
              </w:rPr>
              <w:t>Россия</w:t>
            </w:r>
          </w:p>
          <w:p w:rsidR="00C91803" w:rsidRPr="00D22F61" w:rsidRDefault="00C91803" w:rsidP="00D22F61">
            <w:pPr>
              <w:pStyle w:val="a9"/>
              <w:shd w:val="clear" w:color="auto" w:fill="auto"/>
              <w:spacing w:line="274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" w:type="pct"/>
            <w:vMerge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14" w:type="pct"/>
            <w:vMerge/>
          </w:tcPr>
          <w:p w:rsidR="00C91803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right w:val="single" w:sz="4" w:space="0" w:color="auto"/>
            </w:tcBorders>
          </w:tcPr>
          <w:p w:rsidR="00C91803" w:rsidRPr="0095034B" w:rsidRDefault="00C91803" w:rsidP="0095034B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</w:tcBorders>
          </w:tcPr>
          <w:p w:rsidR="00C91803" w:rsidRDefault="00C91803" w:rsidP="008E63D5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C91803" w:rsidRDefault="00C91803" w:rsidP="008E63D5"/>
    <w:p w:rsidR="00243221" w:rsidRPr="001C34A2" w:rsidRDefault="00243221" w:rsidP="001C34A2"/>
    <w:sectPr w:rsidR="00243221" w:rsidRPr="001C34A2" w:rsidSect="00C9180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06759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1803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8">
    <w:name w:val="Основной текст Знак"/>
    <w:basedOn w:val="a0"/>
    <w:link w:val="a9"/>
    <w:rsid w:val="00C91803"/>
    <w:rPr>
      <w:sz w:val="22"/>
      <w:szCs w:val="22"/>
      <w:shd w:val="clear" w:color="auto" w:fill="FFFFFF"/>
    </w:rPr>
  </w:style>
  <w:style w:type="paragraph" w:styleId="a9">
    <w:name w:val="Body Text"/>
    <w:basedOn w:val="a"/>
    <w:link w:val="a8"/>
    <w:rsid w:val="00C91803"/>
    <w:pPr>
      <w:shd w:val="clear" w:color="auto" w:fill="FFFFFF"/>
      <w:spacing w:after="0" w:line="269" w:lineRule="exact"/>
      <w:jc w:val="both"/>
    </w:pPr>
    <w:rPr>
      <w:sz w:val="22"/>
      <w:szCs w:val="22"/>
      <w:lang w:eastAsia="ru-RU"/>
    </w:rPr>
  </w:style>
  <w:style w:type="character" w:customStyle="1" w:styleId="11">
    <w:name w:val="Основной текст Знак1"/>
    <w:basedOn w:val="a0"/>
    <w:link w:val="a9"/>
    <w:uiPriority w:val="99"/>
    <w:semiHidden/>
    <w:rsid w:val="00C91803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2019-12-22T05:42:00Z</dcterms:modified>
</cp:coreProperties>
</file>