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7" w:type="dxa"/>
        <w:tblInd w:w="-34" w:type="dxa"/>
        <w:tblLayout w:type="fixed"/>
        <w:tblLook w:val="0000"/>
      </w:tblPr>
      <w:tblGrid>
        <w:gridCol w:w="568"/>
        <w:gridCol w:w="2439"/>
        <w:gridCol w:w="1440"/>
        <w:gridCol w:w="2076"/>
        <w:gridCol w:w="1080"/>
        <w:gridCol w:w="1344"/>
        <w:gridCol w:w="1694"/>
        <w:gridCol w:w="2122"/>
        <w:gridCol w:w="997"/>
        <w:gridCol w:w="1487"/>
        <w:gridCol w:w="30"/>
      </w:tblGrid>
      <w:tr w:rsidR="00CA3FA2" w:rsidTr="00CE3871">
        <w:trPr>
          <w:gridAfter w:val="1"/>
          <w:wAfter w:w="30" w:type="dxa"/>
        </w:trPr>
        <w:tc>
          <w:tcPr>
            <w:tcW w:w="15247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</w:p>
          <w:p w:rsidR="00CA3FA2" w:rsidRDefault="00CA3FA2" w:rsidP="00270F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 доходах, имуществе и обязательствах имущественного характера заведующих муниципальных бюджетных дошкольных  образовательных учреждений  Бабушкинского муниципального района и членов их семей </w:t>
            </w:r>
          </w:p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период с 01 января по 31 декабря 2018 года</w:t>
            </w:r>
          </w:p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A3FA2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F40A5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A3FA2" w:rsidTr="008C34C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A3FA2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A3FA2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CA3FA2" w:rsidRPr="00942521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Порошина Татьяна Николаевна, заведующий МБДОУ «Детский сад № 1 «Берёзка»»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725964,71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63,1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  <w:lang w:val="en-US"/>
              </w:rPr>
              <w:t>LADA</w:t>
            </w:r>
            <w:r w:rsidRPr="00211543">
              <w:rPr>
                <w:sz w:val="20"/>
                <w:szCs w:val="20"/>
              </w:rPr>
              <w:t xml:space="preserve"> </w:t>
            </w:r>
            <w:r w:rsidRPr="00211543">
              <w:rPr>
                <w:sz w:val="20"/>
                <w:szCs w:val="20"/>
                <w:lang w:val="en-US"/>
              </w:rPr>
              <w:t>GRANTA</w:t>
            </w:r>
            <w:r w:rsidRPr="00211543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RPr="00942521" w:rsidTr="008C34CE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170278,00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л/ВАЗ 21013 (1984 г.)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RPr="00942521" w:rsidTr="008C34CE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44,5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CA3FA2" w:rsidRPr="00942521" w:rsidTr="008C34C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Лытаева Марина Валентиновна, заведующий МБДОУ «Детский сад № 2 «Солнышко»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755278,22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CA3FA2" w:rsidRPr="00D83AFB" w:rsidTr="008C34CE">
        <w:trPr>
          <w:trHeight w:val="4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31740,01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</w:t>
            </w:r>
            <w:r w:rsidRPr="00211543">
              <w:rPr>
                <w:sz w:val="20"/>
                <w:szCs w:val="20"/>
                <w:lang w:val="en-US"/>
              </w:rPr>
              <w:t>/</w:t>
            </w:r>
            <w:r w:rsidRPr="00211543">
              <w:rPr>
                <w:sz w:val="20"/>
                <w:szCs w:val="20"/>
              </w:rPr>
              <w:t>а</w:t>
            </w:r>
            <w:r w:rsidRPr="00211543">
              <w:rPr>
                <w:sz w:val="20"/>
                <w:szCs w:val="20"/>
                <w:lang w:val="en-US"/>
              </w:rPr>
              <w:t xml:space="preserve">  Skoda Octavia Tyr</w:t>
            </w:r>
            <w:r>
              <w:rPr>
                <w:sz w:val="20"/>
                <w:szCs w:val="20"/>
              </w:rPr>
              <w:t>, 2008 г.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CA3FA2" w:rsidTr="008C34CE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 xml:space="preserve">Малухина Валентина Вячеславовна, заведующий МБДОУ «Красотинский детский </w:t>
            </w:r>
            <w:r w:rsidRPr="00211543"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381090,65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ВАЗ 2107, 2014 года выпуска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100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Кожевникова Ирина Ивановна, заведующий МБДОУ «Миньковский детский сад»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543641,57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Default="00CA3FA2" w:rsidP="003469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РИО, </w:t>
            </w:r>
          </w:p>
          <w:p w:rsidR="00CA3FA2" w:rsidRPr="00211543" w:rsidRDefault="00CA3FA2" w:rsidP="003469E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223C8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A3FA2" w:rsidRPr="00211543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F01F6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A3FA2" w:rsidRDefault="00CA3FA2"/>
    <w:p w:rsidR="00CA3FA2" w:rsidRDefault="00CA3FA2"/>
    <w:p w:rsidR="00CA3FA2" w:rsidRDefault="00CA3FA2"/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 доходах, имуществе и обязательствах имущественного характера руководителей муниципальных бюджетных образовательных учреждений дополнительного образования детей  Бабушкинского муниципального района и членов их семей </w:t>
      </w:r>
    </w:p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2018 года</w:t>
      </w:r>
    </w:p>
    <w:p w:rsidR="00CA3FA2" w:rsidRDefault="00CA3FA2"/>
    <w:p w:rsidR="00CA3FA2" w:rsidRDefault="00CA3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316"/>
        <w:gridCol w:w="1773"/>
        <w:gridCol w:w="1529"/>
        <w:gridCol w:w="1483"/>
        <w:gridCol w:w="1501"/>
        <w:gridCol w:w="1527"/>
        <w:gridCol w:w="1486"/>
        <w:gridCol w:w="1456"/>
        <w:gridCol w:w="1469"/>
      </w:tblGrid>
      <w:tr w:rsidR="00CA3FA2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CA3FA2" w:rsidRPr="008F1AF4" w:rsidRDefault="00CA3FA2" w:rsidP="00862E0C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8F1AF4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40" w:type="dxa"/>
            <w:gridSpan w:val="4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</w:tr>
      <w:tr w:rsidR="00CA3FA2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Вылегжанина Ольга Ромуальдовна,</w:t>
            </w:r>
          </w:p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 xml:space="preserve">директор МБОУ ДО </w:t>
            </w:r>
            <w:r w:rsidRPr="008F1AF4">
              <w:rPr>
                <w:sz w:val="20"/>
                <w:szCs w:val="20"/>
              </w:rPr>
              <w:lastRenderedPageBreak/>
              <w:t>«Бабушкинский центр дополнительного образования»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>
              <w:rPr>
                <w:sz w:val="20"/>
                <w:szCs w:val="20"/>
              </w:rPr>
              <w:lastRenderedPageBreak/>
              <w:t>663695,92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58,5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57,1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42,2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</w:tbl>
    <w:p w:rsidR="00CA3FA2" w:rsidRDefault="00CA3FA2"/>
    <w:p w:rsidR="00CA3FA2" w:rsidRDefault="00CA3FA2">
      <w:pPr>
        <w:spacing w:after="0" w:line="240" w:lineRule="auto"/>
      </w:pPr>
      <w:r>
        <w:br w:type="page"/>
      </w:r>
    </w:p>
    <w:tbl>
      <w:tblPr>
        <w:tblW w:w="15277" w:type="dxa"/>
        <w:tblInd w:w="-34" w:type="dxa"/>
        <w:tblLayout w:type="fixed"/>
        <w:tblLook w:val="0000"/>
      </w:tblPr>
      <w:tblGrid>
        <w:gridCol w:w="568"/>
        <w:gridCol w:w="2439"/>
        <w:gridCol w:w="1440"/>
        <w:gridCol w:w="2076"/>
        <w:gridCol w:w="1080"/>
        <w:gridCol w:w="1344"/>
        <w:gridCol w:w="1694"/>
        <w:gridCol w:w="2122"/>
        <w:gridCol w:w="997"/>
        <w:gridCol w:w="1487"/>
        <w:gridCol w:w="30"/>
      </w:tblGrid>
      <w:tr w:rsidR="00CA3FA2" w:rsidTr="00CE3871">
        <w:trPr>
          <w:gridAfter w:val="1"/>
          <w:wAfter w:w="30" w:type="dxa"/>
        </w:trPr>
        <w:tc>
          <w:tcPr>
            <w:tcW w:w="15247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Сведения</w:t>
            </w:r>
          </w:p>
          <w:p w:rsidR="00CA3FA2" w:rsidRDefault="00CA3FA2" w:rsidP="00270F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 доходах, имуществе и обязательствах имущественного характера заведующих муниципальных бюджетных дошкольных  образовательных учреждений  Бабушкинского муниципального района и членов их семей </w:t>
            </w:r>
          </w:p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период с 01 января по 31 декабря 2017 года</w:t>
            </w:r>
          </w:p>
          <w:p w:rsidR="00CA3FA2" w:rsidRDefault="00CA3FA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A3FA2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2115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 (руб.)</w:t>
            </w:r>
          </w:p>
        </w:tc>
        <w:tc>
          <w:tcPr>
            <w:tcW w:w="6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A3FA2" w:rsidTr="008C34CE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A3FA2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CA3FA2" w:rsidRDefault="00CA3FA2" w:rsidP="008C3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CA3FA2" w:rsidRPr="00942521" w:rsidTr="008C34CE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Порошина Татьяна Николаевна, заведующий МБДОУ «Детский сад № 1 «Берёзка»»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677 062,01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63,1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  <w:lang w:val="en-US"/>
              </w:rPr>
              <w:t>LADA</w:t>
            </w:r>
            <w:r w:rsidRPr="00211543">
              <w:rPr>
                <w:sz w:val="20"/>
                <w:szCs w:val="20"/>
              </w:rPr>
              <w:t xml:space="preserve"> </w:t>
            </w:r>
            <w:r w:rsidRPr="00211543">
              <w:rPr>
                <w:sz w:val="20"/>
                <w:szCs w:val="20"/>
                <w:lang w:val="en-US"/>
              </w:rPr>
              <w:t>GRANTA</w:t>
            </w:r>
            <w:r w:rsidRPr="00211543">
              <w:rPr>
                <w:sz w:val="20"/>
                <w:szCs w:val="20"/>
              </w:rPr>
              <w:t xml:space="preserve"> 219010</w:t>
            </w:r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A3FA2" w:rsidRPr="00942521" w:rsidTr="008C34CE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326 976,29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1100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л/ВАЗ 21013 (1984 г.)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63,1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CA3FA2" w:rsidRPr="00942521" w:rsidTr="008C34CE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44,5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CA3FA2" w:rsidRPr="00942521" w:rsidTr="008C34C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942521">
              <w:rPr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Лытаева Марина Валентиновна, заведующий МБДОУ «Детский сад № 2 «Солнышко»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742 448,66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</w:tr>
      <w:tr w:rsidR="00CA3FA2" w:rsidRPr="00D83AFB" w:rsidTr="008C34CE">
        <w:trPr>
          <w:trHeight w:val="4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942521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5 520,01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Квартира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(долевая,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73,8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л</w:t>
            </w:r>
            <w:r w:rsidRPr="00211543">
              <w:rPr>
                <w:sz w:val="20"/>
                <w:szCs w:val="20"/>
                <w:lang w:val="en-US"/>
              </w:rPr>
              <w:t>/</w:t>
            </w:r>
            <w:r w:rsidRPr="00211543">
              <w:rPr>
                <w:sz w:val="20"/>
                <w:szCs w:val="20"/>
              </w:rPr>
              <w:t>а</w:t>
            </w:r>
            <w:r w:rsidRPr="00211543">
              <w:rPr>
                <w:sz w:val="20"/>
                <w:szCs w:val="20"/>
                <w:lang w:val="en-US"/>
              </w:rPr>
              <w:t xml:space="preserve">  Skoda Octavia Tyr</w:t>
            </w:r>
            <w:r>
              <w:rPr>
                <w:sz w:val="20"/>
                <w:szCs w:val="20"/>
              </w:rPr>
              <w:t>, 2008 г.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700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CA3FA2" w:rsidTr="008C34CE">
        <w:tblPrEx>
          <w:tblLook w:val="04A0"/>
        </w:tblPrEx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 xml:space="preserve">Малухина Валентина Вячеславовна, заведующий МБДОУ «Красотинский детский </w:t>
            </w:r>
            <w:r w:rsidRPr="00211543">
              <w:rPr>
                <w:sz w:val="20"/>
                <w:szCs w:val="20"/>
              </w:rPr>
              <w:lastRenderedPageBreak/>
              <w:t>сад»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300 000,42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ВАЗ 2107, 2014 года выпуска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Дом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100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 w:rsidRPr="00211543">
              <w:rPr>
                <w:sz w:val="16"/>
                <w:szCs w:val="16"/>
              </w:rPr>
              <w:t>Россия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211543">
              <w:rPr>
                <w:sz w:val="20"/>
                <w:szCs w:val="20"/>
              </w:rPr>
              <w:t>Кожевникова Ирина Ивановна, заведующий МБДОУ «Миньковский детский сад»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491 729,37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  <w:r w:rsidRPr="00F01F63">
              <w:rPr>
                <w:sz w:val="20"/>
                <w:szCs w:val="20"/>
              </w:rPr>
              <w:t>(долевая,1/3)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21154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3FA2" w:rsidTr="00F01F63">
        <w:tblPrEx>
          <w:tblLook w:val="04A0"/>
        </w:tblPrEx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A3FA2" w:rsidRPr="00211543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(долевая,1/3)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F01F6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211543" w:rsidRDefault="00CA3FA2" w:rsidP="00F01F6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 w:rsidRPr="00F01F63">
              <w:rPr>
                <w:sz w:val="20"/>
                <w:szCs w:val="20"/>
              </w:rPr>
              <w:t>Рено Дастер (долевая,1/3), 2012 г.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3FA2" w:rsidRPr="00F01F63" w:rsidRDefault="00CA3FA2" w:rsidP="008C34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A3FA2" w:rsidRDefault="00CA3FA2"/>
    <w:p w:rsidR="00CA3FA2" w:rsidRDefault="00CA3FA2"/>
    <w:p w:rsidR="00CA3FA2" w:rsidRDefault="00CA3FA2"/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 доходах, имуществе и обязательствах имущественного характера руководителей муниципальных бюджетных образовательных учреждений дополнительного образования детей  Бабушкинского муниципального района и членов их семей </w:t>
      </w:r>
    </w:p>
    <w:p w:rsidR="00CA3FA2" w:rsidRDefault="00CA3FA2" w:rsidP="00285AF6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01 января по 31 декабря 2017 года</w:t>
      </w:r>
    </w:p>
    <w:p w:rsidR="00CA3FA2" w:rsidRDefault="00CA3FA2"/>
    <w:p w:rsidR="00CA3FA2" w:rsidRDefault="00CA3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316"/>
        <w:gridCol w:w="1773"/>
        <w:gridCol w:w="1529"/>
        <w:gridCol w:w="1483"/>
        <w:gridCol w:w="1501"/>
        <w:gridCol w:w="1527"/>
        <w:gridCol w:w="1486"/>
        <w:gridCol w:w="1456"/>
        <w:gridCol w:w="1469"/>
      </w:tblGrid>
      <w:tr w:rsidR="00CA3FA2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CA3FA2" w:rsidRPr="008F1AF4" w:rsidRDefault="00CA3FA2" w:rsidP="002F25F2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7</w:t>
            </w:r>
            <w:r w:rsidRPr="008F1AF4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040" w:type="dxa"/>
            <w:gridSpan w:val="4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1" w:type="dxa"/>
            <w:gridSpan w:val="3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Площадь</w:t>
            </w:r>
          </w:p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(кв.м.)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Страна расположения</w:t>
            </w:r>
          </w:p>
        </w:tc>
      </w:tr>
      <w:tr w:rsidR="00CA3FA2" w:rsidTr="008F1AF4">
        <w:tc>
          <w:tcPr>
            <w:tcW w:w="486" w:type="dxa"/>
            <w:vMerge w:val="restart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Вылегжанина Ольга Ромуальдовна,</w:t>
            </w:r>
          </w:p>
          <w:p w:rsidR="00CA3FA2" w:rsidRDefault="00CA3FA2" w:rsidP="008F1AF4">
            <w:pPr>
              <w:jc w:val="center"/>
            </w:pPr>
            <w:r w:rsidRPr="008F1AF4">
              <w:rPr>
                <w:sz w:val="20"/>
                <w:szCs w:val="20"/>
              </w:rPr>
              <w:t xml:space="preserve">директор МБОУ ДО </w:t>
            </w:r>
            <w:r w:rsidRPr="008F1AF4">
              <w:rPr>
                <w:sz w:val="20"/>
                <w:szCs w:val="20"/>
              </w:rPr>
              <w:lastRenderedPageBreak/>
              <w:t>«Бабушкинский центр дополнительного образования»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  <w:r>
              <w:rPr>
                <w:sz w:val="20"/>
                <w:szCs w:val="20"/>
              </w:rPr>
              <w:lastRenderedPageBreak/>
              <w:t>609 293,04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Дом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58,5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57,1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  <w:tr w:rsidR="00CA3FA2" w:rsidTr="008F1AF4">
        <w:tc>
          <w:tcPr>
            <w:tcW w:w="48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CA3FA2" w:rsidRDefault="00CA3FA2" w:rsidP="008F1AF4">
            <w:pPr>
              <w:jc w:val="center"/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20"/>
                <w:szCs w:val="20"/>
              </w:rPr>
            </w:pPr>
            <w:r w:rsidRPr="008F1AF4">
              <w:rPr>
                <w:sz w:val="20"/>
                <w:szCs w:val="20"/>
              </w:rPr>
              <w:t>42,2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A3FA2" w:rsidRPr="008F1AF4" w:rsidRDefault="00CA3FA2" w:rsidP="008F1AF4">
            <w:pPr>
              <w:snapToGrid w:val="0"/>
              <w:jc w:val="center"/>
              <w:rPr>
                <w:sz w:val="16"/>
                <w:szCs w:val="16"/>
              </w:rPr>
            </w:pPr>
            <w:r w:rsidRPr="008F1AF4">
              <w:rPr>
                <w:sz w:val="16"/>
                <w:szCs w:val="16"/>
              </w:rPr>
              <w:t>Россия</w:t>
            </w:r>
          </w:p>
        </w:tc>
        <w:tc>
          <w:tcPr>
            <w:tcW w:w="1527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56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  <w:tc>
          <w:tcPr>
            <w:tcW w:w="1469" w:type="dxa"/>
            <w:shd w:val="clear" w:color="auto" w:fill="auto"/>
          </w:tcPr>
          <w:p w:rsidR="00CA3FA2" w:rsidRDefault="00CA3FA2" w:rsidP="002F25F2">
            <w:pPr>
              <w:jc w:val="center"/>
            </w:pPr>
            <w:r>
              <w:t>-</w:t>
            </w:r>
          </w:p>
        </w:tc>
      </w:tr>
    </w:tbl>
    <w:p w:rsidR="00CA3FA2" w:rsidRDefault="00CA3FA2"/>
    <w:p w:rsidR="00243221" w:rsidRPr="001C34A2" w:rsidRDefault="00243221" w:rsidP="001C34A2"/>
    <w:sectPr w:rsidR="00243221" w:rsidRPr="001C34A2" w:rsidSect="00C860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5811"/>
    <w:rsid w:val="00BE110E"/>
    <w:rsid w:val="00C76735"/>
    <w:rsid w:val="00CA3FA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2019-12-19T06:01:00Z</dcterms:modified>
</cp:coreProperties>
</file>