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BA" w:rsidRPr="001A3CBA" w:rsidRDefault="001A3CBA" w:rsidP="001A3CB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3CB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</w:t>
      </w:r>
      <w:r w:rsidRPr="001A3CB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об имуществе и обязательствах имущественного характера депутатов Представительного Собрания</w:t>
      </w:r>
    </w:p>
    <w:p w:rsidR="001A3CBA" w:rsidRPr="001A3CBA" w:rsidRDefault="001A3CBA" w:rsidP="001A3CB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3CB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Советского района Курской области и членов их семей за период</w:t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</w:t>
      </w:r>
      <w:r w:rsidRPr="001A3CB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 1 января 2018 года по 31 декабря 2018 года</w:t>
      </w:r>
    </w:p>
    <w:p w:rsidR="001A3CBA" w:rsidRPr="001A3CBA" w:rsidRDefault="001A3CBA" w:rsidP="001A3CB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3CB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tbl>
      <w:tblPr>
        <w:tblW w:w="1559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583"/>
        <w:gridCol w:w="2330"/>
        <w:gridCol w:w="920"/>
        <w:gridCol w:w="1874"/>
        <w:gridCol w:w="773"/>
        <w:gridCol w:w="734"/>
        <w:gridCol w:w="1634"/>
        <w:gridCol w:w="1269"/>
        <w:gridCol w:w="1714"/>
        <w:gridCol w:w="694"/>
        <w:gridCol w:w="734"/>
        <w:gridCol w:w="1230"/>
      </w:tblGrid>
      <w:tr w:rsidR="001A3CBA" w:rsidRPr="001A3CBA" w:rsidTr="001A3CBA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Ф.И.О. депутата Представительного Собрания, представившего сведения, номер избирательного округа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Место работы, занимаемая должность депутата, представившего сведения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Деклариро-ванный годовой доход за 2018 г. (руб.)</w:t>
            </w:r>
          </w:p>
        </w:tc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Страна располо-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Транспортные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Вид объектов недвижи-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Пло-щадь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Страна располо-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1.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Баранова Людмила Ивановна, избирательный округ № 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Советская средняя общеобразовательная школа № 2 имени Героя Советского Союза Ивана Дмитриевича Занина, заместитель директора по учебно-воспитательной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501997,04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868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150977,07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868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ГАЗ31029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Покидаева Анна Михайловна, избирательный округ № 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208633,52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VOLKSWAGEN JETTA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ТОЙОТА КРЕСТА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одноэтажный жилой дом.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1584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627934,69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1584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МОСКВИЧ 412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УАЗ 469Б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Смотров Владимир Витальевич, избирательный округ № 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филиал АО «Газпром газораспределение Курск» в пос.Кшенский, главный инженер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668270,57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1018,82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132,8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VOLKSWAGEN PASSAT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454562,30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794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132,8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1018,82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Гунько Наталья Петровна, округ № 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1413715,39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CHEVROLET NIVA 212300-55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350357,89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Магомедова Ольга Михайловна,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избирательный округ № 6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ФОК "Старт" АУ КО "Управление по организации и проведению спортивных мероприятий",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главный врач медпункта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575726,46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нежилое здание контора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2200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142,8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727438,98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2200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142,8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Вольво ХС60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Куликова Наталья Николаевна, избирательный округ № 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МКУК "Мармыжанский центральный сельский Дом культуры" Администрации Ленинского сельсовета Советского района Курской области,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382677,14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ЛАДА 211540;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несовершеннолет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няя дочь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 xml:space="preserve">приусадебный 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Кочкаров Махарбий Исхакович, избирательный округ № 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202155,90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585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CHEVROLET, KLAN (J200)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ВАЗ 2121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239078,21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Титов Николай Вячеславович, избирательный округ № 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производственное отделение "Кшенское" ООО "Кшеньагро",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1222269,27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одноэтажный 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4600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VOLRSWAGEN TIGUAN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316843,25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4600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одноэтажный 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4600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Жолудев Владимир Павлович, избирательный округ № 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АО «Советская МТС», директор по управлению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1997602,48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ЛАДА ПРИОРА;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ВАЗ-21213;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HYUNDAI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TUCSON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 xml:space="preserve">Бекетов Геннадий Иванович, избирательный 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округ № 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 xml:space="preserve">Советского 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депутат,Администрация Волжанского сельсовета, водитель по договору  гражд.-правового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325102,14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562689,87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Макаров Василий Владимирович, избирательный округ № 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ООО Агрофирма «Озеро», главный агроном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311761,02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использования(земельная доля);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использования(земельная доля);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1/70 от 4461000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1/35 от 4461000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SKODA FABIA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296211,36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102,5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Алтухов Николай Владимирович, избирательный округ № 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501138,56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87920,59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1141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109,4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 xml:space="preserve">Миронов Александр Дмитриевич, избирательный 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округ № 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 xml:space="preserve">депутат, ОБПОУ «Советский 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социально-аграрный техникум им.В.М.Клыкова,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628060,60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3300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РЕНО ФЛЮЕНС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415132,26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Строкова Светлана Николаевна, избирательный округ № 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МКОУ "Нижнеграйворонская средняя общеобразовательная школа" Советского района Курской области, заместитель директора по учебно-воспитательной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404398,26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Шаталов Олег Николаевич, избирательный округ № 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сельскохозяйственный производственный кооператив «Александровский», председатель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2376603,53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участок, назначение земли поселений;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обслуживания административного здания;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административное здание нежилое;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здание нежилое;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здание нежилое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98,1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171,2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111,7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грузовой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МЕРСЕДЕС БЕНЦ GLS350D;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ГАЗ 33021;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КАМАЗ 551020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с/хиспользования для ведения крестьянского фермерского хозяйства;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2540000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115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656583,80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ФОРД FIESTA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BA" w:rsidRPr="001A3CBA" w:rsidRDefault="001A3CBA" w:rsidP="001A3C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Барановский Сергей Витальевич, избирательный округ № 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крестьянское фермерское хозяйство С.В.Барановский, глава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265018,16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использован.;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использован.;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использован.;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использован.;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использован.;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использован.;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использован.;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использован.;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плотина с гидротехническими сооружениями пруда;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нежилое здание;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нежилое здание пункт технического обслуживания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315000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174000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1125000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1664600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21/30 от 150000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270000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288000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464000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1148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24,2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грузовой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грузовой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ТОЙОТА HILUX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УАЗ 4528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КАМАЗ 511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КАМАЗ 65115С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прицеп тракторный 2ПТС-4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трактор БЕЛАРУС 1221,8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трактор MASSEY FERGUSON MF 7624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зерноуборочный комбайн РСМ-152 ACROS-595 Plus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трактор МТЗ 82Н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720000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150000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174000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387211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Долженко Александр Николаевич, избирательный округ № 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ОБУЗ «Советская ЦРБ» Петропавловское отделение общей врачебной практики, врач общей врачебной практики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701722,87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2600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val="en-US" w:eastAsia="ru-RU"/>
              </w:rPr>
              <w:t>HONDA  CR-V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val="en-US" w:eastAsia="ru-RU"/>
              </w:rPr>
              <w:t>CHERY A21 (SQR7201)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404969,57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Харченков Александр Владимирович, избирательный округ № 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Представительное Собрание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Советского района,</w:t>
            </w:r>
            <w:r w:rsidRPr="001A3CBA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депутат, ОАО «Александровский конный завод № 12», исполнительный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1416248,67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 (земельная доля);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 (земельная доля);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 (земельная доля);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 (земельная доля);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строит-ва - жилой дом, степень готовности 4%;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 xml:space="preserve">объект незавершенного строит-ва - жилой дом, степень </w:t>
            </w: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готовности 2,1%;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7/177 от 15045000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1/177 от 15045000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85000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3/177 от 15045000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178,7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172,5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LEXUS RX450H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1004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1005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A3CBA" w:rsidRPr="001A3CBA" w:rsidTr="001A3CBA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649644,67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 (земельная доля);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ателье с магазином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1/177 от 15045000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2100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178,7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262,5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SKODA YETI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МАЗ 551605-271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МАЗ 55160 5-2121-024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10000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1700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CBA" w:rsidRPr="001A3CBA" w:rsidRDefault="001A3CBA" w:rsidP="001A3C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A3CB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1A3CBA" w:rsidRPr="001A3CBA" w:rsidRDefault="001A3CBA" w:rsidP="001A3CB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3C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A3CBA" w:rsidRPr="001A3CBA" w:rsidRDefault="001A3CBA" w:rsidP="001A3CBA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A3CBA" w:rsidRPr="001A3CBA" w:rsidRDefault="001A3CBA" w:rsidP="001A3CBA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1A3CBA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24.04.2019 12:23. Последнее изменение: 24.04.2019 12:23.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3CB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2019-12-09T06:04:00Z</dcterms:modified>
</cp:coreProperties>
</file>