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2" w:rsidRDefault="003A6882" w:rsidP="003A688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</w:t>
      </w:r>
    </w:p>
    <w:p w:rsidR="003A6882" w:rsidRDefault="003A6882" w:rsidP="003A6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 должности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и муниципальных служащих </w:t>
      </w:r>
      <w:proofErr w:type="spellStart"/>
      <w:r>
        <w:rPr>
          <w:sz w:val="28"/>
          <w:szCs w:val="28"/>
        </w:rPr>
        <w:t>Дятьковского</w:t>
      </w:r>
      <w:proofErr w:type="spellEnd"/>
      <w:r>
        <w:rPr>
          <w:sz w:val="28"/>
          <w:szCs w:val="28"/>
        </w:rPr>
        <w:t xml:space="preserve"> района, членов их семей с 1 января по 31 декабря 2018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3A6882" w:rsidRDefault="003A6882" w:rsidP="003A68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Финансовое управление администрации </w:t>
      </w:r>
      <w:proofErr w:type="spellStart"/>
      <w:r>
        <w:rPr>
          <w:b/>
          <w:bCs/>
          <w:sz w:val="28"/>
          <w:szCs w:val="28"/>
          <w:u w:val="single"/>
        </w:rPr>
        <w:t>Дятьковского</w:t>
      </w:r>
      <w:proofErr w:type="spellEnd"/>
      <w:r>
        <w:rPr>
          <w:b/>
          <w:bCs/>
          <w:sz w:val="28"/>
          <w:szCs w:val="28"/>
          <w:u w:val="single"/>
        </w:rPr>
        <w:t xml:space="preserve"> района</w:t>
      </w:r>
    </w:p>
    <w:tbl>
      <w:tblPr>
        <w:tblW w:w="15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843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547"/>
        <w:gridCol w:w="7"/>
      </w:tblGrid>
      <w:tr w:rsidR="003A6882" w:rsidTr="00675BF7">
        <w:trPr>
          <w:trHeight w:val="893"/>
        </w:trPr>
        <w:tc>
          <w:tcPr>
            <w:tcW w:w="534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625" w:type="dxa"/>
            <w:gridSpan w:val="3"/>
            <w:vMerge w:val="restart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3A6882" w:rsidTr="00675BF7">
        <w:trPr>
          <w:trHeight w:val="1331"/>
        </w:trPr>
        <w:tc>
          <w:tcPr>
            <w:tcW w:w="534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5" w:type="dxa"/>
            <w:gridSpan w:val="3"/>
            <w:vMerge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Касабова</w:t>
            </w:r>
            <w:proofErr w:type="spellEnd"/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 Лиля Сергеевна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Pr="00527625" w:rsidRDefault="00BD2516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716235,01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16" w:rsidRDefault="00BD2516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BD2516" w:rsidRDefault="00BD2516" w:rsidP="00BD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166272,70</w:t>
            </w:r>
          </w:p>
        </w:tc>
        <w:tc>
          <w:tcPr>
            <w:tcW w:w="1550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ИЖС)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06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1088" w:type="dxa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3493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64" w:type="dxa"/>
            <w:gridSpan w:val="2"/>
          </w:tcPr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6882" w:rsidRPr="00527625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2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82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 (индивидуальная)</w:t>
            </w:r>
          </w:p>
          <w:p w:rsidR="003A6882" w:rsidRPr="00CE327F" w:rsidRDefault="003A6882" w:rsidP="0077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Изотова Елена Николаевна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 w:rsidRPr="00FE745E">
              <w:rPr>
                <w:sz w:val="23"/>
                <w:szCs w:val="23"/>
              </w:rPr>
              <w:lastRenderedPageBreak/>
              <w:t>Заместитель начальника управления</w:t>
            </w:r>
          </w:p>
        </w:tc>
        <w:tc>
          <w:tcPr>
            <w:tcW w:w="1405" w:type="dxa"/>
          </w:tcPr>
          <w:p w:rsidR="003A6882" w:rsidRDefault="00BD2516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539823,82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BD2516">
            <w:pPr>
              <w:pStyle w:val="Default"/>
              <w:rPr>
                <w:sz w:val="23"/>
                <w:szCs w:val="23"/>
              </w:rPr>
            </w:pPr>
          </w:p>
          <w:p w:rsidR="00BD2516" w:rsidRDefault="00BD2516" w:rsidP="00BD25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430200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 xml:space="preserve">Земельный участок (под </w:t>
            </w:r>
            <w:r w:rsidRPr="007978AD">
              <w:rPr>
                <w:sz w:val="22"/>
                <w:szCs w:val="22"/>
              </w:rPr>
              <w:lastRenderedPageBreak/>
              <w:t>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Индивидуальная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 w:rsidRPr="007978AD">
              <w:t>Индивидуальная</w:t>
            </w:r>
          </w:p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>
              <w:t>114,4</w:t>
            </w: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Россия</w:t>
            </w:r>
          </w:p>
          <w:p w:rsidR="003A6882" w:rsidRPr="007978AD" w:rsidRDefault="003A6882" w:rsidP="007770FE"/>
          <w:p w:rsidR="003A6882" w:rsidRDefault="003A6882" w:rsidP="007770FE"/>
          <w:p w:rsidR="003A6882" w:rsidRPr="007978AD" w:rsidRDefault="003A6882" w:rsidP="007770FE">
            <w:r w:rsidRPr="007978AD"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Mitsubishi</w:t>
            </w:r>
            <w:r w:rsidRPr="003A68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  <w:r w:rsidRPr="003A6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  <w:r w:rsidR="00BD2516">
              <w:rPr>
                <w:sz w:val="22"/>
                <w:szCs w:val="22"/>
              </w:rPr>
              <w:t>,2016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CD555A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 w:rsidRPr="007978AD">
              <w:rPr>
                <w:sz w:val="22"/>
                <w:szCs w:val="22"/>
              </w:rPr>
              <w:t>(</w:t>
            </w:r>
            <w:proofErr w:type="gramEnd"/>
            <w:r w:rsidRPr="007978AD">
              <w:rPr>
                <w:sz w:val="22"/>
                <w:szCs w:val="22"/>
              </w:rPr>
              <w:t>индивид</w:t>
            </w:r>
            <w:r w:rsidRPr="007978AD">
              <w:rPr>
                <w:sz w:val="22"/>
                <w:szCs w:val="22"/>
              </w:rPr>
              <w:lastRenderedPageBreak/>
              <w:t>уальная)</w:t>
            </w: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Володина Татьяна Семеновна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учета и отчетности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BD2516" w:rsidRDefault="00BD2516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525558,07</w:t>
            </w:r>
          </w:p>
          <w:p w:rsidR="00BD2516" w:rsidRPr="00BD2516" w:rsidRDefault="00BD2516" w:rsidP="00BD2516"/>
          <w:p w:rsidR="00BD2516" w:rsidRPr="00BD2516" w:rsidRDefault="00BD2516" w:rsidP="00BD2516"/>
          <w:p w:rsidR="00BD2516" w:rsidRDefault="00BD2516" w:rsidP="00BD2516"/>
          <w:p w:rsidR="003A6882" w:rsidRDefault="003A6882" w:rsidP="00BD2516"/>
          <w:p w:rsidR="00BD2516" w:rsidRPr="00BD2516" w:rsidRDefault="00BD2516" w:rsidP="00BD2516">
            <w:r>
              <w:t>627280</w:t>
            </w:r>
            <w:r w:rsidR="00D93C86">
              <w:t>,00</w:t>
            </w: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Земельный участок (под ИЖС)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Хранение)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Жилой дом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 xml:space="preserve"> 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2E51E4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006" w:type="dxa"/>
            <w:gridSpan w:val="2"/>
          </w:tcPr>
          <w:p w:rsidR="003A6882" w:rsidRPr="0058067D" w:rsidRDefault="003A6882" w:rsidP="007770FE">
            <w:r w:rsidRPr="0058067D">
              <w:t>Долевая (1/2)</w:t>
            </w:r>
          </w:p>
          <w:p w:rsidR="003A6882" w:rsidRDefault="003A6882" w:rsidP="007770FE"/>
          <w:p w:rsidR="003A6882" w:rsidRDefault="003A6882" w:rsidP="007770FE">
            <w:r w:rsidRPr="0058067D">
              <w:t>Долевая (1/2)</w:t>
            </w:r>
          </w:p>
          <w:p w:rsidR="003A6882" w:rsidRPr="0058067D" w:rsidRDefault="003A6882" w:rsidP="007770FE">
            <w:r w:rsidRPr="0058067D">
              <w:t>Долевая (1/2)</w:t>
            </w:r>
          </w:p>
          <w:p w:rsidR="003A6882" w:rsidRDefault="003A6882" w:rsidP="007770FE">
            <w:r>
              <w:t>Долевая (1/2)</w:t>
            </w:r>
          </w:p>
          <w:p w:rsidR="003A6882" w:rsidRDefault="003A6882" w:rsidP="007770FE"/>
          <w:p w:rsidR="003A6882" w:rsidRDefault="003A6882" w:rsidP="007770FE">
            <w:r w:rsidRPr="004A4EB6">
              <w:t>Долевая (</w:t>
            </w:r>
            <w:r w:rsidR="00BD2516">
              <w:t>2</w:t>
            </w:r>
            <w:r w:rsidRPr="004A4EB6">
              <w:t>/</w:t>
            </w:r>
            <w:r>
              <w:t>4</w:t>
            </w:r>
            <w:r w:rsidRPr="004A4EB6">
              <w:t>)</w:t>
            </w:r>
          </w:p>
          <w:p w:rsidR="003A6882" w:rsidRDefault="003A6882" w:rsidP="007770FE">
            <w:r>
              <w:t>Долевая (1/2)</w:t>
            </w:r>
          </w:p>
          <w:p w:rsidR="003A6882" w:rsidRDefault="003A6882" w:rsidP="007770FE">
            <w:r w:rsidRPr="004A4EB6">
              <w:t>Индивидуальная</w:t>
            </w:r>
          </w:p>
          <w:p w:rsidR="003A6882" w:rsidRDefault="003A6882" w:rsidP="007770FE">
            <w:r w:rsidRPr="00422F7D">
              <w:t>Долевая (</w:t>
            </w:r>
            <w:r w:rsidR="00D93C86">
              <w:t>2</w:t>
            </w:r>
            <w:r w:rsidRPr="00422F7D">
              <w:t>/4)</w:t>
            </w:r>
          </w:p>
          <w:p w:rsidR="003A6882" w:rsidRDefault="003A6882" w:rsidP="007770FE"/>
          <w:p w:rsidR="003A6882" w:rsidRPr="00195B96" w:rsidRDefault="003A6882" w:rsidP="007770FE">
            <w:r>
              <w:t>Индивидуальная</w:t>
            </w:r>
          </w:p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1723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BD251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6882">
              <w:rPr>
                <w:sz w:val="22"/>
                <w:szCs w:val="22"/>
              </w:rPr>
              <w:t>770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  <w:r w:rsidRPr="004A4EB6">
              <w:rPr>
                <w:sz w:val="22"/>
                <w:szCs w:val="22"/>
              </w:rPr>
              <w:t>74,3</w:t>
            </w:r>
          </w:p>
          <w:p w:rsidR="003A6882" w:rsidRPr="004A4EB6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747,6</w:t>
            </w:r>
          </w:p>
          <w:p w:rsidR="003A6882" w:rsidRDefault="003A6882" w:rsidP="007770FE"/>
          <w:p w:rsidR="003A6882" w:rsidRDefault="003A6882" w:rsidP="007770FE"/>
          <w:p w:rsidR="003A6882" w:rsidRPr="00195B96" w:rsidRDefault="003A6882" w:rsidP="007770FE">
            <w:r>
              <w:t>600</w:t>
            </w:r>
          </w:p>
        </w:tc>
        <w:tc>
          <w:tcPr>
            <w:tcW w:w="1464" w:type="dxa"/>
            <w:gridSpan w:val="2"/>
          </w:tcPr>
          <w:p w:rsidR="003A6882" w:rsidRPr="0058067D" w:rsidRDefault="003A6882" w:rsidP="007770FE">
            <w:r w:rsidRPr="0058067D">
              <w:t>Россия</w:t>
            </w:r>
          </w:p>
          <w:p w:rsidR="003A6882" w:rsidRPr="0058067D" w:rsidRDefault="003A6882" w:rsidP="007770FE"/>
          <w:p w:rsidR="003A6882" w:rsidRPr="0058067D" w:rsidRDefault="003A6882" w:rsidP="007770FE">
            <w:r w:rsidRPr="0058067D">
              <w:t>Россия</w:t>
            </w:r>
          </w:p>
          <w:p w:rsidR="003A6882" w:rsidRDefault="003A6882" w:rsidP="007770FE">
            <w:r w:rsidRPr="0058067D">
              <w:t>Россия</w:t>
            </w:r>
          </w:p>
          <w:p w:rsidR="003A6882" w:rsidRDefault="003A6882" w:rsidP="007770FE">
            <w:r>
              <w:t>Россия</w:t>
            </w:r>
          </w:p>
          <w:p w:rsidR="003A6882" w:rsidRDefault="003A6882" w:rsidP="007770FE"/>
          <w:p w:rsidR="003A6882" w:rsidRDefault="003A6882" w:rsidP="007770FE">
            <w:r>
              <w:t>Россия</w:t>
            </w:r>
          </w:p>
          <w:p w:rsidR="003A6882" w:rsidRDefault="003A6882" w:rsidP="007770FE">
            <w:r>
              <w:t>Россия</w:t>
            </w:r>
          </w:p>
          <w:p w:rsidR="003A6882" w:rsidRDefault="003A6882" w:rsidP="007770FE">
            <w:r w:rsidRPr="00D44AFA">
              <w:t>Россия</w:t>
            </w:r>
          </w:p>
          <w:p w:rsidR="003A6882" w:rsidRDefault="003A6882" w:rsidP="007770FE">
            <w:r w:rsidRPr="00D44AFA">
              <w:t>Россия</w:t>
            </w:r>
          </w:p>
          <w:p w:rsidR="003A6882" w:rsidRDefault="003A6882" w:rsidP="007770FE"/>
          <w:p w:rsidR="003A6882" w:rsidRPr="00195B96" w:rsidRDefault="003A6882" w:rsidP="007770FE">
            <w:r w:rsidRPr="00D44AFA"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44AFA">
              <w:rPr>
                <w:sz w:val="22"/>
                <w:szCs w:val="22"/>
              </w:rPr>
              <w:t>Mitsubishi</w:t>
            </w:r>
            <w:proofErr w:type="spellEnd"/>
            <w:r w:rsidRPr="00D44AFA">
              <w:rPr>
                <w:sz w:val="22"/>
                <w:szCs w:val="22"/>
              </w:rPr>
              <w:t>(индивидуальная)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BD2516" w:rsidRDefault="00BD2516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Фольцваге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spellEnd"/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2005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</w:t>
            </w:r>
            <w:proofErr w:type="gramStart"/>
            <w:r>
              <w:rPr>
                <w:sz w:val="22"/>
                <w:szCs w:val="22"/>
              </w:rPr>
              <w:t>З</w:t>
            </w:r>
            <w:r w:rsidRPr="00D44AFA">
              <w:rPr>
                <w:sz w:val="22"/>
                <w:szCs w:val="22"/>
              </w:rPr>
              <w:t>(</w:t>
            </w:r>
            <w:proofErr w:type="gramEnd"/>
            <w:r w:rsidRPr="00D44AFA">
              <w:rPr>
                <w:sz w:val="22"/>
                <w:szCs w:val="22"/>
              </w:rPr>
              <w:t>индивидуальная)</w:t>
            </w:r>
            <w:r w:rsidR="00D93C86">
              <w:rPr>
                <w:sz w:val="22"/>
                <w:szCs w:val="22"/>
              </w:rPr>
              <w:t>1985</w:t>
            </w:r>
          </w:p>
          <w:p w:rsidR="00D93C86" w:rsidRDefault="00D93C8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(шевроле Нива),2005</w:t>
            </w: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Демидова Ирина Владимировна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Зам.</w:t>
            </w:r>
            <w:r w:rsidR="00B93A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отдела учета и отчетности</w:t>
            </w:r>
          </w:p>
        </w:tc>
        <w:tc>
          <w:tcPr>
            <w:tcW w:w="1405" w:type="dxa"/>
          </w:tcPr>
          <w:p w:rsidR="003A6882" w:rsidRDefault="00D93C86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342200,88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D93C86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184050,12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2872F6">
              <w:rPr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2872F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ведения садоводства)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  <w:p w:rsidR="00D93C86" w:rsidRDefault="00D93C86" w:rsidP="007770FE">
            <w:pPr>
              <w:pStyle w:val="Default"/>
              <w:rPr>
                <w:sz w:val="22"/>
                <w:szCs w:val="22"/>
              </w:rPr>
            </w:pPr>
          </w:p>
          <w:p w:rsidR="00D93C86" w:rsidRDefault="00D93C86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2006" w:type="dxa"/>
            <w:gridSpan w:val="2"/>
          </w:tcPr>
          <w:p w:rsidR="003A6882" w:rsidRPr="004C213C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7978AD">
              <w:rPr>
                <w:sz w:val="22"/>
                <w:szCs w:val="22"/>
              </w:rPr>
              <w:t>Индивидуальная</w:t>
            </w:r>
          </w:p>
          <w:p w:rsidR="003A6882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t>Индивидуальная</w:t>
            </w:r>
          </w:p>
          <w:p w:rsidR="003A6882" w:rsidRPr="004C213C" w:rsidRDefault="003A6882" w:rsidP="007770FE">
            <w:pPr>
              <w:rPr>
                <w:rFonts w:ascii="Times New Roman" w:hAnsi="Times New Roman" w:cs="Times New Roman"/>
              </w:rPr>
            </w:pPr>
            <w:r w:rsidRPr="004C213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A6882" w:rsidRDefault="003A6882" w:rsidP="007770FE">
            <w:r w:rsidRPr="004C213C">
              <w:t>Индивидуальная</w:t>
            </w:r>
          </w:p>
          <w:p w:rsidR="00D93C86" w:rsidRDefault="00D93C86" w:rsidP="007770FE">
            <w:r w:rsidRPr="00D93C86">
              <w:lastRenderedPageBreak/>
              <w:t>Индивидуальная</w:t>
            </w:r>
          </w:p>
          <w:p w:rsidR="00D93C86" w:rsidRPr="004C213C" w:rsidRDefault="00D93C86" w:rsidP="007770FE"/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  <w:p w:rsidR="003A6882" w:rsidRPr="002872F6" w:rsidRDefault="003A6882" w:rsidP="007770FE"/>
          <w:p w:rsidR="003A6882" w:rsidRDefault="003A6882" w:rsidP="007770FE"/>
          <w:p w:rsidR="003A6882" w:rsidRDefault="003A6882" w:rsidP="007770FE">
            <w:r>
              <w:t>58,8</w:t>
            </w:r>
          </w:p>
          <w:p w:rsidR="003A6882" w:rsidRDefault="00D93C86" w:rsidP="007770FE">
            <w:r>
              <w:t>24,0</w:t>
            </w:r>
          </w:p>
          <w:p w:rsidR="003A6882" w:rsidRPr="004C213C" w:rsidRDefault="00D93C86" w:rsidP="007770FE">
            <w:r>
              <w:lastRenderedPageBreak/>
              <w:t>34,4</w:t>
            </w: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 w:rsidRPr="004C213C">
              <w:rPr>
                <w:sz w:val="22"/>
                <w:szCs w:val="22"/>
              </w:rPr>
              <w:lastRenderedPageBreak/>
              <w:t>Россия</w:t>
            </w:r>
          </w:p>
          <w:p w:rsidR="003A6882" w:rsidRPr="004C213C" w:rsidRDefault="003A6882" w:rsidP="007770FE"/>
          <w:p w:rsidR="003A6882" w:rsidRDefault="003A6882" w:rsidP="007770FE"/>
          <w:p w:rsidR="003A6882" w:rsidRDefault="003A6882" w:rsidP="007770FE">
            <w:r w:rsidRPr="004C213C">
              <w:t>Россия</w:t>
            </w:r>
          </w:p>
          <w:p w:rsidR="003A6882" w:rsidRDefault="003A6882" w:rsidP="007770FE">
            <w:r w:rsidRPr="004C213C">
              <w:t>Россия</w:t>
            </w:r>
          </w:p>
          <w:p w:rsidR="003A6882" w:rsidRPr="004C213C" w:rsidRDefault="003A6882" w:rsidP="007770FE">
            <w:r w:rsidRPr="004C213C">
              <w:lastRenderedPageBreak/>
              <w:t>Россия</w:t>
            </w: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5</w:t>
            </w: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Рогачева Илона Александровна</w:t>
            </w: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  <w:p w:rsidR="003A6882" w:rsidRDefault="003A6882" w:rsidP="00B21B9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</w:t>
            </w:r>
            <w:r w:rsidR="00B93A1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начальника бюджетного отдела</w:t>
            </w:r>
          </w:p>
        </w:tc>
        <w:tc>
          <w:tcPr>
            <w:tcW w:w="1405" w:type="dxa"/>
          </w:tcPr>
          <w:p w:rsidR="003A6882" w:rsidRPr="002E51E4" w:rsidRDefault="00D93C86" w:rsidP="007770FE">
            <w:r>
              <w:t>1010257,17</w:t>
            </w:r>
          </w:p>
          <w:p w:rsidR="003A6882" w:rsidRDefault="003A6882" w:rsidP="007770FE"/>
          <w:p w:rsidR="003A6882" w:rsidRPr="002E51E4" w:rsidRDefault="003A6882" w:rsidP="007770FE">
            <w:pPr>
              <w:jc w:val="center"/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Pr="002E51E4" w:rsidRDefault="003A6882" w:rsidP="00B21B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/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3A6882" w:rsidRDefault="003A6882" w:rsidP="007770FE"/>
          <w:p w:rsidR="003A6882" w:rsidRPr="00FA0257" w:rsidRDefault="003A6882" w:rsidP="00B21B9B"/>
        </w:tc>
        <w:tc>
          <w:tcPr>
            <w:tcW w:w="1088" w:type="dxa"/>
          </w:tcPr>
          <w:p w:rsidR="003A6882" w:rsidRPr="00D93C86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93C86">
              <w:rPr>
                <w:sz w:val="22"/>
                <w:szCs w:val="22"/>
              </w:rPr>
              <w:t>87</w:t>
            </w: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3A6882" w:rsidRDefault="003A6882" w:rsidP="007770FE"/>
          <w:p w:rsidR="003A6882" w:rsidRPr="00FA0257" w:rsidRDefault="003A6882" w:rsidP="007770FE"/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6882" w:rsidRPr="00FA0257" w:rsidRDefault="003A6882" w:rsidP="007770FE"/>
          <w:p w:rsidR="003A6882" w:rsidRDefault="003A6882" w:rsidP="007770FE">
            <w:r>
              <w:t xml:space="preserve">Россия </w:t>
            </w:r>
          </w:p>
          <w:p w:rsidR="003A6882" w:rsidRDefault="003A6882" w:rsidP="007770FE"/>
          <w:p w:rsidR="003A6882" w:rsidRPr="00FA0257" w:rsidRDefault="003A6882" w:rsidP="007770FE"/>
        </w:tc>
        <w:tc>
          <w:tcPr>
            <w:tcW w:w="1630" w:type="dxa"/>
            <w:gridSpan w:val="2"/>
          </w:tcPr>
          <w:p w:rsidR="003A6882" w:rsidRPr="003A6882" w:rsidRDefault="003A6882" w:rsidP="007770FE"/>
          <w:p w:rsidR="003A6882" w:rsidRPr="003A6882" w:rsidRDefault="003A6882" w:rsidP="007770FE"/>
          <w:p w:rsidR="003A6882" w:rsidRPr="00FA0257" w:rsidRDefault="003A6882" w:rsidP="007770FE"/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A6882" w:rsidRPr="0057656F" w:rsidRDefault="003A6882" w:rsidP="007770FE"/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  <w:tr w:rsidR="003A6882" w:rsidTr="00675BF7">
        <w:trPr>
          <w:gridAfter w:val="1"/>
          <w:wAfter w:w="7" w:type="dxa"/>
          <w:trHeight w:val="479"/>
        </w:trPr>
        <w:tc>
          <w:tcPr>
            <w:tcW w:w="534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1" w:type="dxa"/>
          </w:tcPr>
          <w:p w:rsidR="003A6882" w:rsidRDefault="003A6882" w:rsidP="007770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5" w:type="dxa"/>
          </w:tcPr>
          <w:p w:rsidR="003A6882" w:rsidRDefault="003A6882" w:rsidP="00777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3A6882" w:rsidRDefault="003A6882" w:rsidP="007770F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A6882" w:rsidRDefault="003A6882" w:rsidP="003A6882"/>
    <w:p w:rsidR="003B12F2" w:rsidRDefault="003B12F2"/>
    <w:sectPr w:rsidR="003B12F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82"/>
    <w:rsid w:val="000D2DAA"/>
    <w:rsid w:val="003579F6"/>
    <w:rsid w:val="003A6882"/>
    <w:rsid w:val="003B12F2"/>
    <w:rsid w:val="005829C7"/>
    <w:rsid w:val="00675BF7"/>
    <w:rsid w:val="007D217F"/>
    <w:rsid w:val="00B21B9B"/>
    <w:rsid w:val="00B93A1A"/>
    <w:rsid w:val="00BD2516"/>
    <w:rsid w:val="00D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2019-05-10T05:55:00Z</dcterms:created>
  <dcterms:modified xsi:type="dcterms:W3CDTF">2019-05-10T05:55:00Z</dcterms:modified>
</cp:coreProperties>
</file>