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281"/>
        <w:gridCol w:w="1755"/>
        <w:gridCol w:w="1553"/>
        <w:gridCol w:w="1595"/>
        <w:gridCol w:w="949"/>
        <w:gridCol w:w="1231"/>
        <w:gridCol w:w="1544"/>
        <w:gridCol w:w="765"/>
        <w:gridCol w:w="1231"/>
        <w:gridCol w:w="1823"/>
        <w:gridCol w:w="1607"/>
        <w:gridCol w:w="1371"/>
      </w:tblGrid>
      <w:tr w:rsidR="00F325C4" w:rsidTr="00D67E5D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F325C4" w:rsidRDefault="00F71D60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24" w:type="dxa"/>
            <w:gridSpan w:val="11"/>
            <w:shd w:val="clear" w:color="FFFFFF" w:fill="auto"/>
          </w:tcPr>
          <w:p w:rsidR="00ED2FFC" w:rsidRPr="004D468B" w:rsidRDefault="00F71D60" w:rsidP="00ED2F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68B">
              <w:rPr>
                <w:rFonts w:ascii="Times New Roman" w:hAnsi="Times New Roman"/>
                <w:b/>
                <w:sz w:val="28"/>
                <w:szCs w:val="28"/>
              </w:rPr>
              <w:t>Сведения о доходах, расходах, имуществе и обязательствах имущественного характера</w:t>
            </w:r>
            <w:r w:rsidRPr="004D468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ED2FFC" w:rsidRPr="004D468B">
              <w:rPr>
                <w:rFonts w:ascii="Times New Roman" w:hAnsi="Times New Roman"/>
                <w:b/>
                <w:sz w:val="28"/>
                <w:szCs w:val="28"/>
              </w:rPr>
              <w:t>депутатов Совета депутатов Татарского района Новосибирской области</w:t>
            </w:r>
            <w:r w:rsidRPr="004D468B">
              <w:rPr>
                <w:rFonts w:ascii="Times New Roman" w:hAnsi="Times New Roman"/>
                <w:b/>
                <w:sz w:val="28"/>
                <w:szCs w:val="28"/>
              </w:rPr>
              <w:t xml:space="preserve"> и членов их семей </w:t>
            </w:r>
          </w:p>
          <w:p w:rsidR="00F325C4" w:rsidRDefault="00F71D60" w:rsidP="00ED2FFC">
            <w:pPr>
              <w:jc w:val="center"/>
            </w:pPr>
            <w:r w:rsidRPr="004D468B">
              <w:rPr>
                <w:rFonts w:ascii="Times New Roman" w:hAnsi="Times New Roman"/>
                <w:b/>
                <w:sz w:val="28"/>
                <w:szCs w:val="28"/>
              </w:rPr>
              <w:t>за период с 1 января по 31 декабря 2018 года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shd w:val="clear" w:color="FFFFFF" w:fill="auto"/>
            <w:vAlign w:val="bottom"/>
          </w:tcPr>
          <w:p w:rsidR="00F325C4" w:rsidRDefault="00F325C4"/>
        </w:tc>
        <w:tc>
          <w:tcPr>
            <w:tcW w:w="1755" w:type="dxa"/>
            <w:shd w:val="clear" w:color="FFFFFF" w:fill="auto"/>
            <w:vAlign w:val="bottom"/>
          </w:tcPr>
          <w:p w:rsidR="00F325C4" w:rsidRDefault="00F325C4"/>
        </w:tc>
        <w:tc>
          <w:tcPr>
            <w:tcW w:w="1553" w:type="dxa"/>
            <w:shd w:val="clear" w:color="FFFFFF" w:fill="auto"/>
            <w:vAlign w:val="bottom"/>
          </w:tcPr>
          <w:p w:rsidR="00F325C4" w:rsidRDefault="00F325C4"/>
        </w:tc>
        <w:tc>
          <w:tcPr>
            <w:tcW w:w="1595" w:type="dxa"/>
            <w:shd w:val="clear" w:color="FFFFFF" w:fill="auto"/>
            <w:vAlign w:val="bottom"/>
          </w:tcPr>
          <w:p w:rsidR="00F325C4" w:rsidRDefault="00F325C4"/>
        </w:tc>
        <w:tc>
          <w:tcPr>
            <w:tcW w:w="949" w:type="dxa"/>
            <w:shd w:val="clear" w:color="FFFFFF" w:fill="auto"/>
            <w:vAlign w:val="bottom"/>
          </w:tcPr>
          <w:p w:rsidR="00F325C4" w:rsidRDefault="00F325C4"/>
        </w:tc>
        <w:tc>
          <w:tcPr>
            <w:tcW w:w="1231" w:type="dxa"/>
            <w:shd w:val="clear" w:color="FFFFFF" w:fill="auto"/>
            <w:vAlign w:val="bottom"/>
          </w:tcPr>
          <w:p w:rsidR="00F325C4" w:rsidRDefault="00F325C4"/>
        </w:tc>
        <w:tc>
          <w:tcPr>
            <w:tcW w:w="1544" w:type="dxa"/>
            <w:shd w:val="clear" w:color="FFFFFF" w:fill="auto"/>
            <w:vAlign w:val="bottom"/>
          </w:tcPr>
          <w:p w:rsidR="00F325C4" w:rsidRDefault="00F325C4"/>
        </w:tc>
        <w:tc>
          <w:tcPr>
            <w:tcW w:w="765" w:type="dxa"/>
            <w:shd w:val="clear" w:color="FFFFFF" w:fill="auto"/>
            <w:vAlign w:val="bottom"/>
          </w:tcPr>
          <w:p w:rsidR="00F325C4" w:rsidRDefault="00F325C4"/>
        </w:tc>
        <w:tc>
          <w:tcPr>
            <w:tcW w:w="1231" w:type="dxa"/>
            <w:shd w:val="clear" w:color="FFFFFF" w:fill="auto"/>
            <w:vAlign w:val="bottom"/>
          </w:tcPr>
          <w:p w:rsidR="00F325C4" w:rsidRDefault="00F325C4"/>
        </w:tc>
        <w:tc>
          <w:tcPr>
            <w:tcW w:w="1823" w:type="dxa"/>
            <w:shd w:val="clear" w:color="FFFFFF" w:fill="auto"/>
            <w:vAlign w:val="bottom"/>
          </w:tcPr>
          <w:p w:rsidR="00F325C4" w:rsidRDefault="00F325C4"/>
        </w:tc>
        <w:tc>
          <w:tcPr>
            <w:tcW w:w="1607" w:type="dxa"/>
            <w:shd w:val="clear" w:color="FFFFFF" w:fill="auto"/>
            <w:vAlign w:val="bottom"/>
          </w:tcPr>
          <w:p w:rsidR="00F325C4" w:rsidRDefault="00F325C4"/>
        </w:tc>
        <w:tc>
          <w:tcPr>
            <w:tcW w:w="1371" w:type="dxa"/>
            <w:shd w:val="clear" w:color="FFFFFF" w:fill="auto"/>
            <w:vAlign w:val="bottom"/>
          </w:tcPr>
          <w:p w:rsidR="00F325C4" w:rsidRDefault="00F325C4"/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3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Адамсонов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1 370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1 580 525,78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(2718000/62816000)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3 926 000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(151000/3926000)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3 926 000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КМЗ 8284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562 122,27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2 718 000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Альбрант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675 139,63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111 357,65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Антипов С.А.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396254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902 633,32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снегоход Буран 2Т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Асеев А.В.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2103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жилого дома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Белоус Н.С.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VOLKSWAGEN TIGUAN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355 364,80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88 000,00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Булкин М.С.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53373СБ049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701 649,84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экскаватор ЭО 2621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ЧМЗАП-5523А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тяжеловоз ЧМЗАП-5208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тяжеловоз ЧМЗАП 5212А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ЗПТС 12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75Б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75Б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 МЛС-4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ДТ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75 МЛС-4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Воронин А.Г.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615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NISSAN X-TRAIL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487 832,61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382 024,37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Воронин А.М.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5 386 485,85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Воронин В.В.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SuzukiVitara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569 693,36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АБ73Р38J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ВИС 234900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374195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510 814,70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Воронцова И.И.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FIT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759 854,03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168 452,01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Горшков В.В.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899 534,66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498 850,75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ГУСЕЙНОВ Т.А.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21070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288 604,66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248 808,36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Евтушенко А.А.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2 679 274,36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СИТРОЕН с4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1 207 161,34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Ищенко Ю.П.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305 070,45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3962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Краснов Г.А.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RAV-4,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212 806,93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141 292,62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1 660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3303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145 880,52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157 440 000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Мамонтов С.И.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21061 21061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1 039 206,44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РАВ-4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288 500,53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Маркина Т.А.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451 985,99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21117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336 000,00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21081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Маслов В.Е.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Автомобиль ВАЗ -21124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502 548,00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ИМЗ 810310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287 495,00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Мельников С.Г.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2 997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РАФ4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825 000,00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2 649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ММЗ4502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Метель С.А.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739 161,18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535 179,42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 w:rsidP="003951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5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Науменко А.В.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SuzukiGrandVitara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405 710,18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Газель 3302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21213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175 184,72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 w:rsidP="003951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95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1 228 944,00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 w:rsidP="003951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5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Плотников А.Н.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Escape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681 298,40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474 645,92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 w:rsidP="003951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5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Поцелуев С.С.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90 000,00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 w:rsidP="003951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5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Савин А.А.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многоэтажной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3 513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RX270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1 494 448,00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многоэтажной жилой застройки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1 818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ПОРШЕ CAYENNE TURBO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весовой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LX 570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столярного цеха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268,4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СКАНИЯ R113 M4X2AS65115E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(АЗС)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СКАНИЯ P 360L A4X2HNA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СКАНИЯ P 360 LA4X2HNA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лесоцеха</w:t>
            </w:r>
            <w:proofErr w:type="spellEnd"/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СКАНИЯ P 360LA4X2HNA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Железнодорожный тупик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483,8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РЕНО PREMIUM 380.19T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склада цемента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ВОЛЬВО FH13 480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 жилое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ХОВО ZZ3327M3647W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 жилое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ХОВО ZZ3327M3647W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 ФРЕДЛАЙНЕР CENTURY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ИВЕКО EURO STAR 440 E 47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ИВЕКО EUROSTAR CURSOR 480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ФРЕДЛАЙНЕР CL 120 COLUMBIA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НИССАН DIESEL CONDOR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МАЗДА TITAN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RPr="003A4402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71D6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</w:t>
            </w:r>
            <w:r w:rsidRPr="00ED2F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KOGEL SN24 CARGO MAXX WK0S0002400149702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бортовой ОДФЗ Е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ЧМЗАЛ 99054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ИСУЗУ ELF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KOGEL SN24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SCHMITZ S01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KOCEL SN24 CARGO-MAXX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SCHWARZMULLER БОРТОВОЙ ПП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KRONE SDP27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SCHMITZ S01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ASKO NV 35.29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HUMBAUR П/П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SCHMITZ SCS 24/L -13.62 EB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RENDERS П/П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KRONE SPD 24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 MONTRACON п/п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Автокран ZOOMLION ZLJ5321JQZ25V C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экскаватор HITACHI CONSTRUCTION N10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МЕРСЕДЕС Е200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A4402">
              <w:rPr>
                <w:rFonts w:ascii="Times New Roman" w:hAnsi="Times New Roman"/>
                <w:sz w:val="24"/>
                <w:szCs w:val="24"/>
              </w:rPr>
              <w:t xml:space="preserve">втомобиль грузовой НИССАН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ДИЗЕЛЬ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103 128,00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170,5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ИСУЗУ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RPr="004D468B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A4402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</w:t>
            </w:r>
            <w:r w:rsidRPr="003A4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FFC">
              <w:rPr>
                <w:rFonts w:ascii="Times New Roman" w:hAnsi="Times New Roman"/>
                <w:sz w:val="24"/>
                <w:szCs w:val="24"/>
                <w:lang w:val="en-US"/>
              </w:rPr>
              <w:t>WIELTON</w:t>
            </w:r>
            <w:r w:rsidRPr="003A4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FFC">
              <w:rPr>
                <w:rFonts w:ascii="Times New Roman" w:hAnsi="Times New Roman"/>
                <w:sz w:val="24"/>
                <w:szCs w:val="24"/>
                <w:lang w:val="en-US"/>
              </w:rPr>
              <w:t>NW</w:t>
            </w:r>
            <w:r w:rsidRPr="003A4402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ED2FFC" w:rsidRDefault="00F325C4">
            <w:pPr>
              <w:jc w:val="center"/>
              <w:rPr>
                <w:lang w:val="en-US"/>
              </w:rPr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 w:rsidP="0039517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5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Святаш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ВАЗ 2123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452 778,29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"Крепыш"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</w:tr>
      <w:tr w:rsidR="00F325C4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325C4">
            <w:pPr>
              <w:jc w:val="center"/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162 225,42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Default="00F71D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39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Сумин А.С.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Volkswagentouareg</w:t>
            </w:r>
            <w:proofErr w:type="spellEnd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 V6 TDI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2 038 586,81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</w:t>
            </w: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 C-MAX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HyundaiGetz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192 631,26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E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Усаков</w:t>
            </w:r>
            <w:proofErr w:type="spellEnd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173 140,29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 w:rsidP="00E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58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Федореев</w:t>
            </w:r>
            <w:proofErr w:type="spellEnd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5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106 875,00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Для размещения домов индивидуальной жилой </w:t>
            </w: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 w:rsidP="00E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35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Чуваева Л.А.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Общая долевая (952/2818)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2 818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PEUGEOT BOXER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3 001 870,20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594,03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4 154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Общая долевая (720/2818)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2 818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2 145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398,7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Ландкрузер</w:t>
            </w:r>
            <w:proofErr w:type="spellEnd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6 473 579,20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594,03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2705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Общая долевая (1146/2818)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2 818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UISUZU FORWARD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182,3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 w:rsidP="00E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5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Чуприков</w:t>
            </w:r>
            <w:proofErr w:type="spellEnd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1 150 599,45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464 600,02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 w:rsidP="00E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5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Шмаков А.И.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</w:t>
            </w: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SubaruForester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906 075,03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3962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Прицеп к легковым ТС, ГАЗ 704</w:t>
            </w: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нежилое здание (баня) и пристройка (веранда)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3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1 797 932,09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5C4" w:rsidRPr="0039517D" w:rsidTr="00D67E5D">
        <w:trPr>
          <w:trHeight w:val="60"/>
        </w:trPr>
        <w:tc>
          <w:tcPr>
            <w:tcW w:w="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 w:rsidP="00E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5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Шмидт В.Н.</w:t>
            </w:r>
          </w:p>
        </w:tc>
        <w:tc>
          <w:tcPr>
            <w:tcW w:w="1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Красовер</w:t>
            </w:r>
            <w:proofErr w:type="spellEnd"/>
          </w:p>
        </w:tc>
        <w:tc>
          <w:tcPr>
            <w:tcW w:w="16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2 208 334,38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25C4" w:rsidRPr="0039517D" w:rsidRDefault="00F7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71D60" w:rsidRPr="0039517D" w:rsidRDefault="00F71D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1D60" w:rsidRPr="0039517D" w:rsidSect="00ED2FFC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5C4"/>
    <w:rsid w:val="0039517D"/>
    <w:rsid w:val="003A4402"/>
    <w:rsid w:val="00474AC9"/>
    <w:rsid w:val="004D468B"/>
    <w:rsid w:val="00763B57"/>
    <w:rsid w:val="00A92FDD"/>
    <w:rsid w:val="00D67E5D"/>
    <w:rsid w:val="00E35884"/>
    <w:rsid w:val="00ED2FFC"/>
    <w:rsid w:val="00F325C4"/>
    <w:rsid w:val="00F71D60"/>
    <w:rsid w:val="00F8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63B5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Совет</cp:lastModifiedBy>
  <cp:revision>10</cp:revision>
  <dcterms:created xsi:type="dcterms:W3CDTF">2019-05-30T04:50:00Z</dcterms:created>
  <dcterms:modified xsi:type="dcterms:W3CDTF">2019-06-03T02:17:00Z</dcterms:modified>
</cp:coreProperties>
</file>