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62" w:rsidRPr="0065658B" w:rsidRDefault="007A5D62" w:rsidP="007625D8">
      <w:pPr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658B">
        <w:rPr>
          <w:rFonts w:eastAsia="Times New Roman"/>
          <w:sz w:val="20"/>
          <w:szCs w:val="20"/>
          <w:lang w:eastAsia="ru-RU"/>
        </w:rPr>
        <w:t>Сведения</w:t>
      </w:r>
    </w:p>
    <w:p w:rsidR="007A5D62" w:rsidRPr="0065658B" w:rsidRDefault="007A5D62" w:rsidP="007625D8">
      <w:pPr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658B">
        <w:rPr>
          <w:rFonts w:eastAsia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лиц, замещающих  муниципальные должности, </w:t>
      </w:r>
    </w:p>
    <w:p w:rsidR="007A5D62" w:rsidRPr="0065658B" w:rsidRDefault="007A5D62" w:rsidP="007625D8">
      <w:pPr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5658B">
        <w:rPr>
          <w:rFonts w:eastAsia="Times New Roman"/>
          <w:sz w:val="20"/>
          <w:szCs w:val="20"/>
          <w:lang w:eastAsia="ru-RU"/>
        </w:rPr>
        <w:t>действующих на постоянной основе и лиц,  замещающих  должности муниципальной службы в администрации Болотнинского района Новосибирской области</w:t>
      </w:r>
    </w:p>
    <w:p w:rsidR="007A5D62" w:rsidRPr="0065658B" w:rsidRDefault="007A5D62" w:rsidP="007625D8">
      <w:pPr>
        <w:shd w:val="clear" w:color="auto" w:fill="FFFFFF"/>
        <w:spacing w:beforeAutospacing="1" w:after="0" w:afterAutospacing="1" w:line="240" w:lineRule="auto"/>
        <w:jc w:val="center"/>
        <w:rPr>
          <w:rFonts w:eastAsia="Times New Roman"/>
          <w:sz w:val="28"/>
          <w:lang w:eastAsia="ru-RU"/>
        </w:rPr>
      </w:pPr>
      <w:r w:rsidRPr="0065658B">
        <w:rPr>
          <w:rFonts w:eastAsia="Times New Roman"/>
          <w:sz w:val="28"/>
          <w:lang w:eastAsia="ru-RU"/>
        </w:rPr>
        <w:t>за период с 01 января по 31 декабря 2018 года</w:t>
      </w:r>
    </w:p>
    <w:tbl>
      <w:tblPr>
        <w:tblW w:w="154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1485"/>
        <w:gridCol w:w="1208"/>
        <w:gridCol w:w="2551"/>
        <w:gridCol w:w="74"/>
        <w:gridCol w:w="851"/>
        <w:gridCol w:w="138"/>
        <w:gridCol w:w="1138"/>
        <w:gridCol w:w="67"/>
        <w:gridCol w:w="1775"/>
        <w:gridCol w:w="1486"/>
        <w:gridCol w:w="992"/>
        <w:gridCol w:w="850"/>
        <w:gridCol w:w="1276"/>
      </w:tblGrid>
      <w:tr w:rsidR="007A5D62" w:rsidRPr="0065658B" w:rsidTr="00DC3DE3">
        <w:trPr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ФИО лица, замещающего должность муниципальной службы, муниципальную должность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65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F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7A5D62" w:rsidRPr="0065658B" w:rsidTr="00DC3DE3">
        <w:trPr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8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357AD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A5D62" w:rsidRPr="0065658B" w:rsidRDefault="007A5D62" w:rsidP="00357AD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13205">
            <w:pPr>
              <w:spacing w:before="100" w:beforeAutospacing="1" w:after="100" w:afterAutospacing="1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вид объектов</w:t>
            </w:r>
          </w:p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площадь</w:t>
            </w:r>
          </w:p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1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1320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449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Франк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Виктор Александрович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Глава Болотнинского района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1 356 798,96</w:t>
            </w:r>
          </w:p>
          <w:p w:rsidR="007A5D62" w:rsidRPr="0065658B" w:rsidRDefault="007A5D62" w:rsidP="00357AD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общая долевая  собственность (½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Прицеп легковой: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МЗСА 817710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90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 – общая долевая собственность          (½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709,0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1) ТОЙОТА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2) LADA 212140 LADA4X4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4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(садоводческий)–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DC3D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14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357A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61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372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Грибовский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Вячеслав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Заместитель главы  администрации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992 446,00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741 995,00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1) КИА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2) УАЗ 31512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384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– индивидуальная 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38,5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38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357A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под индивидуальное строительство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3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357A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под индивидуальное строительство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59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427 450,00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95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Карпова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Ирма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Карловна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главы  администрации 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1 041 053,12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718 157,23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2854C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21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--безвозмездное -бессрочное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357AD4">
        <w:trPr>
          <w:trHeight w:val="524"/>
          <w:tblCellSpacing w:w="15" w:type="dxa"/>
        </w:trPr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775 606,04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из них по основному месту работы 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672 192,54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05F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для размещения домов индивидуальной жилой застройки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57A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357A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7A5D62" w:rsidRPr="0065658B" w:rsidRDefault="007A5D62" w:rsidP="00357A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357A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2854C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2121;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54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ХОНДА ПИЛОТ легковой универсал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30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А/П 81024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2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Горбенко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начальник управления сельского хозяйства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649 240,58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610 172,25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357A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                        общая долевая собственность 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1) СУЗУКИ 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ГРАНД ВИТАРА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5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Накопления за предыдущие годы </w:t>
            </w:r>
          </w:p>
        </w:tc>
      </w:tr>
      <w:tr w:rsidR="007A5D62" w:rsidRPr="0065658B" w:rsidTr="00DC3DE3">
        <w:trPr>
          <w:trHeight w:val="680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приусадебный – общая долевая собственность </w:t>
            </w:r>
          </w:p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958,0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</w:p>
        </w:tc>
      </w:tr>
      <w:tr w:rsidR="007A5D62" w:rsidRPr="0065658B" w:rsidTr="00DC3DE3">
        <w:trPr>
          <w:trHeight w:val="28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                        общая долевая собственность 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23"/>
          <w:tblCellSpacing w:w="15" w:type="dxa"/>
        </w:trPr>
        <w:tc>
          <w:tcPr>
            <w:tcW w:w="1507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приусадебный – общая долевая собственность </w:t>
            </w:r>
          </w:p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958,0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08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818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Дворочук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1 036 926,33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660 131,13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-           </w:t>
            </w:r>
            <w:r w:rsidRPr="0065658B">
              <w:rPr>
                <w:rFonts w:eastAsia="Times New Roman"/>
                <w:sz w:val="20"/>
                <w:szCs w:val="20"/>
                <w:bdr w:val="single" w:sz="4" w:space="0" w:color="auto"/>
                <w:lang w:eastAsia="ru-RU"/>
              </w:rPr>
              <w:t xml:space="preserve"> 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общая долевая собственность ½ доля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05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Гастюнина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Алла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учёта и отчётности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469 451,34</w:t>
            </w:r>
          </w:p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131700,0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– безвозмездное бессрочное пользование, фактическое 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944C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44C56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70"/>
          <w:tblCellSpacing w:w="15" w:type="dxa"/>
        </w:trPr>
        <w:tc>
          <w:tcPr>
            <w:tcW w:w="150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Дашковская Татьяна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5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B122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7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663 835,62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7A5D62" w:rsidRPr="0065658B" w:rsidRDefault="007A5D62" w:rsidP="00B122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465 488,22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8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 – общая долевая собственность</w:t>
            </w:r>
          </w:p>
          <w:p w:rsidR="007A5D62" w:rsidRPr="0065658B" w:rsidRDefault="007A5D62" w:rsidP="000A0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¼ доля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2189,0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440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199 966,11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2854CE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48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8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Кирпун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земельных отношений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585 551,76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432 952,33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общая долевая собственность ½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698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обслуживания индивидуального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37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Гараж 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31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Комардин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Игорь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общественных связей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732 085,92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547 958,91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ВАЗ-21074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3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Дачный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9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876,0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971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408 600,04</w:t>
            </w:r>
          </w:p>
          <w:p w:rsidR="007A5D62" w:rsidRPr="0065658B" w:rsidRDefault="007A5D62" w:rsidP="009C2C7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261 223,84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9 892,42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F518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518E1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Королёва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683 409,46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94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Крылова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480 280,51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94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D62" w:rsidRPr="0065658B" w:rsidTr="00DC3DE3">
        <w:trPr>
          <w:trHeight w:val="29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Нестеренко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728 445,57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526 404,01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общая долевая собственность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55"/>
          <w:tblCellSpacing w:w="15" w:type="dxa"/>
        </w:trPr>
        <w:tc>
          <w:tcPr>
            <w:tcW w:w="1507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CD27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- общая совместная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39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1 664 182,68</w:t>
            </w:r>
          </w:p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1 259 281,69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общая долевая            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CAMRY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39"/>
          <w:tblCellSpacing w:w="15" w:type="dxa"/>
        </w:trPr>
        <w:tc>
          <w:tcPr>
            <w:tcW w:w="1507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D27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89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6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Плотникова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образования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561 952,06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автомобиль-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ГАЗ -3110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7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–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3"/>
          <w:tblCellSpacing w:w="15" w:type="dxa"/>
        </w:trPr>
        <w:tc>
          <w:tcPr>
            <w:tcW w:w="1507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B12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B122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393 490,89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2854CE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УАЗ-3962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  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84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72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- безвозмездное  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259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Петренко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Дмитрий Александрович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461 882,17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455 073,25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2854CE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  <w:p w:rsidR="007A5D62" w:rsidRPr="0065658B" w:rsidRDefault="007A5D62" w:rsidP="002854CE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LANCER 1.5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безвозмездное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8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2854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Гараж - безвозмездное бессрочное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80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1083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839 617,42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636 792,55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192B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2BB9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65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102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102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102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25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Ромашова</w:t>
            </w:r>
          </w:p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Дарья Александровна</w:t>
            </w:r>
          </w:p>
        </w:tc>
        <w:tc>
          <w:tcPr>
            <w:tcW w:w="1455" w:type="dxa"/>
            <w:vMerge w:val="restart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культуры, молодежной политики и спорта</w:t>
            </w:r>
          </w:p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112 221,24</w:t>
            </w:r>
          </w:p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73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83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7F7F7F" w:themeColor="text1" w:themeTint="80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73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16"/>
          <w:tblCellSpacing w:w="15" w:type="dxa"/>
        </w:trPr>
        <w:tc>
          <w:tcPr>
            <w:tcW w:w="1507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282 807,64</w:t>
            </w:r>
          </w:p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280 256,60</w:t>
            </w:r>
          </w:p>
        </w:tc>
        <w:tc>
          <w:tcPr>
            <w:tcW w:w="2595" w:type="dxa"/>
            <w:gridSpan w:val="2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- индивидуальная собственность                                                            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52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7A5D62" w:rsidRPr="0065658B" w:rsidRDefault="007A5D62" w:rsidP="006522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Dodge Calider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73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92"/>
          <w:tblCellSpacing w:w="15" w:type="dxa"/>
        </w:trPr>
        <w:tc>
          <w:tcPr>
            <w:tcW w:w="1507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5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7F7F7F" w:themeColor="text1" w:themeTint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97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73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121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Сарапулова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закупок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438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006,02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3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68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354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159 478,46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– общая совместная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7A5D62" w:rsidRPr="0065658B" w:rsidRDefault="007A5D62" w:rsidP="00691BD1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06" w:hanging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53215;</w:t>
            </w:r>
          </w:p>
          <w:p w:rsidR="007A5D62" w:rsidRPr="0065658B" w:rsidRDefault="007A5D62" w:rsidP="00691BD1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589" w:hanging="2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330232.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65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2) УАЗ 220694.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251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2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652296">
        <w:trPr>
          <w:trHeight w:val="957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B122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A52D9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A52D9">
            <w:pPr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402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Слободенюк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426 892,73</w:t>
            </w:r>
          </w:p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418 440,66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A5D62" w:rsidRPr="0065658B" w:rsidRDefault="007A5D62" w:rsidP="00691BD1">
            <w:pPr>
              <w:pStyle w:val="a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 3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9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342,5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464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098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Сусленкова</w:t>
            </w:r>
          </w:p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общественных связей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436 139,05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– общая совместная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705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52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 –общая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637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94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92F00">
            <w:pPr>
              <w:jc w:val="center"/>
              <w:rPr>
                <w:sz w:val="20"/>
                <w:szCs w:val="20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835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Чугайнов</w:t>
            </w:r>
          </w:p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Артём</w:t>
            </w:r>
          </w:p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808 071,69</w:t>
            </w:r>
          </w:p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 443 387,22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1342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дом–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41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Маер</w:t>
            </w:r>
          </w:p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Николаевна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627 178,96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из них по основному месту работы</w:t>
            </w:r>
          </w:p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425 188,14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– общая долевая собственность ½ доля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412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– общая долевая собственность </w:t>
            </w:r>
          </w:p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32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– индивидуальная 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1024,0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5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156 448,46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7A5D62" w:rsidRPr="0065658B" w:rsidRDefault="007A5D62" w:rsidP="00ED1F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1) СУЗУКИ </w:t>
            </w:r>
            <w:r w:rsidRPr="0065658B">
              <w:rPr>
                <w:rFonts w:eastAsia="Times New Roman"/>
                <w:sz w:val="20"/>
                <w:szCs w:val="20"/>
                <w:lang w:val="en-US" w:eastAsia="ru-RU"/>
              </w:rPr>
              <w:t>JIMNY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E40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D1F51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Барсегян</w:t>
            </w:r>
          </w:p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Ксения</w:t>
            </w:r>
          </w:p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Григоровна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ВРИО начальника отдела культуры,  молодёжной политики и спорта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328 377,29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165,7</w:t>
            </w:r>
          </w:p>
          <w:p w:rsidR="007A5D62" w:rsidRPr="0065658B" w:rsidRDefault="007A5D62" w:rsidP="00B214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7A5D62" w:rsidRPr="0065658B" w:rsidRDefault="007A5D62" w:rsidP="00691BD1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 w:rsidRPr="0065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–общая долевая собственность </w:t>
            </w:r>
          </w:p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332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40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931 528,00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ВАЗ 21102;</w:t>
            </w:r>
          </w:p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2) ВАЗ 21063;</w:t>
            </w:r>
          </w:p>
          <w:p w:rsidR="007A5D62" w:rsidRPr="0065658B" w:rsidRDefault="007A5D62" w:rsidP="00ED1F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3) ВАЗ 2106.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размещение домов индивидуальной жилой застройки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1842,0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–общая долевая собственность </w:t>
            </w:r>
          </w:p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 –общая долевая собственность</w:t>
            </w:r>
          </w:p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 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Квартира-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–общая долевая собственность ¼ доля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146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Левицкий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Михаил 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организационно-кадровой работы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415 567,28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ТОЙОТА РАВ 4;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2) МАЗДА 3.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ED1F51">
        <w:trPr>
          <w:trHeight w:val="576"/>
          <w:tblCellSpacing w:w="15" w:type="dxa"/>
        </w:trPr>
        <w:tc>
          <w:tcPr>
            <w:tcW w:w="15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Земельный участок-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1F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417 162,23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дом- индивидуальная собственность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DC3DE3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(приусадебный) – индивидуальная собственность 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648,00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ED1F51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Жилой дом - безвозмездное  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D1F51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участок- безвозмездное  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бессрочное   пользование, фактическое предоставление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648,00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D1F51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Нагорная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Ивановна 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строительства,  архитектуры и дорожного комплекса </w:t>
            </w: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565 528,12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из них по основному месту работы</w:t>
            </w:r>
          </w:p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413 726,64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7F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ED1F51">
        <w:trPr>
          <w:trHeight w:val="576"/>
          <w:tblCellSpacing w:w="15" w:type="dxa"/>
        </w:trPr>
        <w:tc>
          <w:tcPr>
            <w:tcW w:w="15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316 227,64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Квартира – общая долевая собственность ¼ доля</w:t>
            </w:r>
          </w:p>
        </w:tc>
        <w:tc>
          <w:tcPr>
            <w:tcW w:w="8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A5D62" w:rsidRPr="0065658B" w:rsidRDefault="007A5D62" w:rsidP="00401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5658B">
              <w:rPr>
                <w:rFonts w:eastAsia="Times New Roman"/>
                <w:sz w:val="20"/>
                <w:szCs w:val="20"/>
                <w:lang w:eastAsia="ru-RU"/>
              </w:rPr>
              <w:t>1) ВАЗ Нива 2121.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012B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5D62" w:rsidRPr="0065658B" w:rsidRDefault="007A5D62">
      <w:pPr>
        <w:rPr>
          <w:sz w:val="20"/>
          <w:szCs w:val="20"/>
        </w:rPr>
      </w:pPr>
    </w:p>
    <w:p w:rsidR="007A5D62" w:rsidRPr="0065658B" w:rsidRDefault="007A5D62">
      <w:pPr>
        <w:rPr>
          <w:sz w:val="20"/>
          <w:szCs w:val="20"/>
        </w:rPr>
      </w:pPr>
    </w:p>
    <w:p w:rsidR="0065658B" w:rsidRPr="0065658B" w:rsidRDefault="0065658B">
      <w:pPr>
        <w:spacing w:after="0" w:line="240" w:lineRule="auto"/>
        <w:rPr>
          <w:rFonts w:ascii="Tahoma" w:eastAsia="Times New Roman" w:hAnsi="Tahoma" w:cs="Tahoma"/>
          <w:sz w:val="28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br w:type="page"/>
      </w:r>
    </w:p>
    <w:p w:rsidR="007A5D62" w:rsidRPr="0065658B" w:rsidRDefault="007A5D62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lastRenderedPageBreak/>
        <w:t>Сведения</w:t>
      </w:r>
    </w:p>
    <w:p w:rsidR="007A5D62" w:rsidRPr="0065658B" w:rsidRDefault="007A5D62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>о доходах, об имуществе и обязательствах имущественного характера</w:t>
      </w:r>
    </w:p>
    <w:p w:rsidR="007A5D62" w:rsidRPr="0065658B" w:rsidRDefault="007A5D62" w:rsidP="00107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>лиц, замещающих   должности, действующих на постоянной основе и лиц, замещающих  должности руководителей муниципальных учреждений культуры и молодёжной политики Болотнинского района Новосибирской области</w:t>
      </w:r>
    </w:p>
    <w:p w:rsidR="007A5D62" w:rsidRPr="0065658B" w:rsidRDefault="007A5D62" w:rsidP="009326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 xml:space="preserve">за период с </w:t>
      </w:r>
      <w:r w:rsidRPr="0065658B">
        <w:rPr>
          <w:rFonts w:ascii="Tahoma" w:eastAsia="Times New Roman" w:hAnsi="Tahoma" w:cs="Tahoma"/>
          <w:b/>
          <w:sz w:val="28"/>
          <w:lang w:eastAsia="ru-RU"/>
        </w:rPr>
        <w:t>01 января по 31 декабря 2018 года</w:t>
      </w:r>
    </w:p>
    <w:tbl>
      <w:tblPr>
        <w:tblW w:w="155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1926"/>
        <w:gridCol w:w="1341"/>
        <w:gridCol w:w="1116"/>
        <w:gridCol w:w="1400"/>
        <w:gridCol w:w="1121"/>
        <w:gridCol w:w="1240"/>
        <w:gridCol w:w="1418"/>
        <w:gridCol w:w="1275"/>
        <w:gridCol w:w="1276"/>
        <w:gridCol w:w="1701"/>
      </w:tblGrid>
      <w:tr w:rsidR="007A5D62" w:rsidRPr="0065658B" w:rsidTr="000B3C35">
        <w:trPr>
          <w:tblCellSpacing w:w="15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4449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руководителя муниципального учреждения культуры и молодёжной политики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48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7A5D62" w:rsidRPr="0065658B" w:rsidTr="000B3C35">
        <w:trPr>
          <w:tblCellSpacing w:w="15" w:type="dxa"/>
        </w:trPr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A5D62" w:rsidRPr="0065658B" w:rsidTr="000B3C35">
        <w:trPr>
          <w:tblCellSpacing w:w="15" w:type="dxa"/>
        </w:trPr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Тишкевич Нина 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Руководитель МАУ «Отдел культуры Болотнинского района»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5809122.4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658,0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65,0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Кириченко Любовь Павловна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Директор МКУК «Болотнинский районный историко-краеведческий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290429,52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1/4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126000,0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</w:t>
            </w: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4</w:t>
            </w: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грузовой: ГАЗ-172411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1/4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1/4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27D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670A1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1D6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07E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Хомченко Тамара 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И.о Директора МКУК «Болотнинский районный историко-краеведческий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563363,45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170,7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Черкасов Николай Викторович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Директор МКУ ДО «Детская школа искусств» Болотнинского района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534885,85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легковой: Ниссан Прессаж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Автомобиль </w:t>
            </w: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грузовой: ГАЗ 53В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149,0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468791,16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1/3 доли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дом, 1/3 доли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222,0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584,0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400,0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31,7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149,0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149.0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Ермак Наталья Андреевна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Директор МКУ «Молодёжный центр» Болотнинского района НСО 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440504.49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127.5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Автомобиль легковой:</w:t>
            </w:r>
          </w:p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Toyota probox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127.5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789,0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127.5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53D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Никитина Юлия Александровна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Руководитель МКУК «Болотнинская централизованная библиотечная система»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549904,95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1/2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19,0</w:t>
            </w:r>
          </w:p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Квартира, 1/2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3E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7A5D62" w:rsidRPr="0065658B" w:rsidRDefault="007A5D62">
      <w:r w:rsidRPr="0065658B">
        <w:t xml:space="preserve">                                   </w:t>
      </w:r>
    </w:p>
    <w:p w:rsidR="007A5D62" w:rsidRPr="0065658B" w:rsidRDefault="007A5D62"/>
    <w:p w:rsidR="007A5D62" w:rsidRPr="0065658B" w:rsidRDefault="007A5D62" w:rsidP="00880669">
      <w:pPr>
        <w:spacing w:line="240" w:lineRule="atLeast"/>
        <w:contextualSpacing/>
        <w:rPr>
          <w:szCs w:val="24"/>
        </w:rPr>
      </w:pPr>
      <w:r w:rsidRPr="0065658B">
        <w:rPr>
          <w:szCs w:val="24"/>
        </w:rPr>
        <w:lastRenderedPageBreak/>
        <w:t xml:space="preserve">  И.о. начальника ОКМПиС                                                                                                                                        К.Г. Барсегян</w:t>
      </w:r>
    </w:p>
    <w:p w:rsidR="007A5D62" w:rsidRPr="0065658B" w:rsidRDefault="007A5D62" w:rsidP="00880669">
      <w:pPr>
        <w:spacing w:line="240" w:lineRule="atLeast"/>
        <w:contextualSpacing/>
        <w:rPr>
          <w:szCs w:val="24"/>
        </w:rPr>
      </w:pPr>
      <w:r w:rsidRPr="0065658B">
        <w:rPr>
          <w:szCs w:val="24"/>
        </w:rPr>
        <w:t xml:space="preserve">  администрации Болотнинского района</w:t>
      </w:r>
    </w:p>
    <w:p w:rsidR="0065658B" w:rsidRPr="0065658B" w:rsidRDefault="0065658B">
      <w:pPr>
        <w:spacing w:after="0" w:line="240" w:lineRule="auto"/>
        <w:rPr>
          <w:rFonts w:ascii="Tahoma" w:eastAsia="Times New Roman" w:hAnsi="Tahoma" w:cs="Tahoma"/>
          <w:sz w:val="28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br w:type="page"/>
      </w:r>
    </w:p>
    <w:p w:rsidR="007A5D62" w:rsidRPr="0065658B" w:rsidRDefault="007A5D62" w:rsidP="00C67C78">
      <w:pPr>
        <w:shd w:val="clear" w:color="auto" w:fill="FFFFFF"/>
        <w:spacing w:after="0" w:line="240" w:lineRule="auto"/>
        <w:ind w:right="395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lastRenderedPageBreak/>
        <w:t>Сведения</w:t>
      </w:r>
    </w:p>
    <w:p w:rsidR="007A5D62" w:rsidRPr="0065658B" w:rsidRDefault="007A5D62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 xml:space="preserve">о доходах, расходах, об имуществе и обязательствах имущественного характера лиц, </w:t>
      </w:r>
    </w:p>
    <w:p w:rsidR="007A5D62" w:rsidRPr="0065658B" w:rsidRDefault="007A5D62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 xml:space="preserve">замещающих должности руководителей муниципальных бюджетных учреждений </w:t>
      </w:r>
    </w:p>
    <w:p w:rsidR="007A5D62" w:rsidRPr="0065658B" w:rsidRDefault="007A5D62" w:rsidP="00C67C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>Болотнинского района Новосибирской области</w:t>
      </w:r>
    </w:p>
    <w:p w:rsidR="007A5D62" w:rsidRPr="0065658B" w:rsidRDefault="007A5D62" w:rsidP="00B71124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65658B">
        <w:rPr>
          <w:rFonts w:ascii="Tahoma" w:eastAsia="Times New Roman" w:hAnsi="Tahoma" w:cs="Tahoma"/>
          <w:sz w:val="28"/>
          <w:lang w:eastAsia="ru-RU"/>
        </w:rPr>
        <w:t>за период с 01 января по 31 декабря 2018 года</w:t>
      </w:r>
    </w:p>
    <w:tbl>
      <w:tblPr>
        <w:tblW w:w="1587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1484"/>
        <w:gridCol w:w="979"/>
        <w:gridCol w:w="2343"/>
        <w:gridCol w:w="828"/>
        <w:gridCol w:w="1242"/>
        <w:gridCol w:w="1822"/>
        <w:gridCol w:w="2254"/>
        <w:gridCol w:w="756"/>
        <w:gridCol w:w="823"/>
        <w:gridCol w:w="1380"/>
      </w:tblGrid>
      <w:tr w:rsidR="007A5D62" w:rsidRPr="0065658B" w:rsidTr="0065658B">
        <w:trPr>
          <w:tblCellSpacing w:w="15" w:type="dxa"/>
        </w:trPr>
        <w:tc>
          <w:tcPr>
            <w:tcW w:w="1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руководителя муниципального бюджетного учреждения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7A5D62" w:rsidRPr="0065658B" w:rsidTr="0065658B">
        <w:trPr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5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2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A5D62" w:rsidRPr="0065658B" w:rsidTr="0065658B">
        <w:trPr>
          <w:trHeight w:val="1421"/>
          <w:tblCellSpacing w:w="15" w:type="dxa"/>
        </w:trPr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D5C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A5D62" w:rsidRPr="0065658B" w:rsidTr="0065658B">
        <w:trPr>
          <w:trHeight w:val="890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 xml:space="preserve">Захаров </w:t>
            </w:r>
          </w:p>
          <w:p w:rsidR="007A5D62" w:rsidRPr="0065658B" w:rsidRDefault="007A5D62" w:rsidP="000A391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Валерий Николаевич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Директор МБУ «КЦСОН Болотнинского района НСО»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803 701,26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автомобиль:</w:t>
            </w:r>
          </w:p>
          <w:p w:rsidR="007A5D62" w:rsidRPr="0065658B" w:rsidRDefault="007A5D62" w:rsidP="007A5D62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Хонда CRV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3506,0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1594,0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совместная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5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343 340,47</w:t>
            </w:r>
          </w:p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 xml:space="preserve">из них по основному месту </w:t>
            </w:r>
            <w:r w:rsidRPr="0065658B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lastRenderedPageBreak/>
              <w:t>работы 176 629,80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Земельный участок-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совместная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супругом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1686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 xml:space="preserve">  Кравченко</w:t>
            </w:r>
          </w:p>
          <w:p w:rsidR="007A5D62" w:rsidRPr="0065658B" w:rsidRDefault="007A5D62" w:rsidP="00EF62F2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Максим Олегович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Директор МБУ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65658B">
              <w:rPr>
                <w:rFonts w:ascii="Tahoma" w:hAnsi="Tahoma" w:cs="Tahoma"/>
                <w:sz w:val="17"/>
                <w:szCs w:val="17"/>
              </w:rPr>
              <w:t>«Единая диспетчерская служба» Болотнинского района Новосибирской области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488 068,78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 доля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автомобиль: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1)Тойота Королла;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2) Мазда 3.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F62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7A5D62" w:rsidRPr="0065658B" w:rsidTr="0065658B">
        <w:trPr>
          <w:trHeight w:val="54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участок- для обслуживания жилой застройки –индивидуальная собственность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77 988,58</w:t>
            </w:r>
          </w:p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i/>
                <w:sz w:val="17"/>
                <w:szCs w:val="17"/>
                <w:lang w:eastAsia="ru-RU"/>
              </w:rPr>
              <w:t xml:space="preserve">из них по основному месту работы 3 000,00 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 доля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1/3 доля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0A391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A391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Нет </w:t>
            </w:r>
          </w:p>
        </w:tc>
      </w:tr>
      <w:tr w:rsidR="007A5D62" w:rsidRPr="0065658B" w:rsidTr="0065658B">
        <w:trPr>
          <w:trHeight w:val="302"/>
          <w:tblCellSpacing w:w="15" w:type="dxa"/>
        </w:trPr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бессрочное безвозмездное пользование, фактическое предоставление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5D62" w:rsidRPr="0065658B" w:rsidRDefault="007A5D62" w:rsidP="00EF62F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65658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7A5D62" w:rsidRPr="0065658B" w:rsidRDefault="007A5D62">
      <w:pPr>
        <w:rPr>
          <w:sz w:val="17"/>
          <w:szCs w:val="17"/>
        </w:rPr>
      </w:pPr>
    </w:p>
    <w:p w:rsidR="0065658B" w:rsidRPr="0065658B" w:rsidRDefault="007A5D62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5658B">
        <w:rPr>
          <w:rFonts w:eastAsia="Times New Roman"/>
          <w:sz w:val="28"/>
          <w:lang w:eastAsia="ru-RU"/>
        </w:rPr>
        <w:t xml:space="preserve"> </w:t>
      </w:r>
    </w:p>
    <w:p w:rsidR="0065658B" w:rsidRPr="0065658B" w:rsidRDefault="0065658B">
      <w:pPr>
        <w:spacing w:after="0" w:line="240" w:lineRule="auto"/>
        <w:rPr>
          <w:rFonts w:eastAsia="Times New Roman"/>
          <w:sz w:val="28"/>
          <w:lang w:eastAsia="ru-RU"/>
        </w:rPr>
      </w:pPr>
      <w:r w:rsidRPr="0065658B">
        <w:rPr>
          <w:rFonts w:eastAsia="Times New Roman"/>
          <w:sz w:val="28"/>
          <w:lang w:eastAsia="ru-RU"/>
        </w:rPr>
        <w:br w:type="page"/>
      </w:r>
    </w:p>
    <w:p w:rsidR="007A5D62" w:rsidRPr="0065658B" w:rsidRDefault="007A5D62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5658B">
        <w:rPr>
          <w:rFonts w:eastAsia="Times New Roman"/>
          <w:sz w:val="28"/>
          <w:lang w:eastAsia="ru-RU"/>
        </w:rPr>
        <w:lastRenderedPageBreak/>
        <w:t>Сведения</w:t>
      </w:r>
    </w:p>
    <w:p w:rsidR="007A5D62" w:rsidRPr="0065658B" w:rsidRDefault="007A5D62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5658B">
        <w:rPr>
          <w:rFonts w:eastAsia="Times New Roman"/>
          <w:sz w:val="28"/>
          <w:lang w:eastAsia="ru-RU"/>
        </w:rPr>
        <w:t>о доходах, об имуществе и обязательствах имущественного характера</w:t>
      </w:r>
    </w:p>
    <w:p w:rsidR="007A5D62" w:rsidRPr="0065658B" w:rsidRDefault="007A5D62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5658B">
        <w:rPr>
          <w:rFonts w:eastAsia="Times New Roman"/>
          <w:sz w:val="28"/>
          <w:lang w:eastAsia="ru-RU"/>
        </w:rPr>
        <w:t>лиц, замещающих должности руководителей муниципальных учреждений, подведомственных управлению образования администрации Болотнинского района Новосибирской области</w:t>
      </w:r>
    </w:p>
    <w:p w:rsidR="007A5D62" w:rsidRPr="0065658B" w:rsidRDefault="007A5D62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65658B">
        <w:rPr>
          <w:rFonts w:eastAsia="Times New Roman"/>
          <w:sz w:val="28"/>
          <w:lang w:eastAsia="ru-RU"/>
        </w:rPr>
        <w:t>за период с 01 января по 31 декабря 2018 года</w:t>
      </w:r>
    </w:p>
    <w:tbl>
      <w:tblPr>
        <w:tblW w:w="16057" w:type="dxa"/>
        <w:tblCellSpacing w:w="15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9"/>
        <w:gridCol w:w="1135"/>
        <w:gridCol w:w="1518"/>
        <w:gridCol w:w="1134"/>
        <w:gridCol w:w="1276"/>
        <w:gridCol w:w="851"/>
        <w:gridCol w:w="1017"/>
        <w:gridCol w:w="2031"/>
        <w:gridCol w:w="30"/>
        <w:gridCol w:w="2128"/>
        <w:gridCol w:w="563"/>
        <w:gridCol w:w="70"/>
        <w:gridCol w:w="1154"/>
        <w:gridCol w:w="1701"/>
        <w:gridCol w:w="50"/>
      </w:tblGrid>
      <w:tr w:rsidR="007A5D62" w:rsidRPr="0065658B" w:rsidTr="000C64F3">
        <w:trPr>
          <w:gridAfter w:val="1"/>
          <w:wAfter w:w="5" w:type="dxa"/>
          <w:tblCellSpacing w:w="15" w:type="dxa"/>
        </w:trPr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ФИО лица, замещающего должность руководителя</w:t>
            </w:r>
          </w:p>
        </w:tc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2018 год (руб)</w:t>
            </w:r>
          </w:p>
        </w:tc>
        <w:tc>
          <w:tcPr>
            <w:tcW w:w="6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ind w:hanging="27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 за счет, которых совершена сделка (вид приобретенного имущества, источник)</w:t>
            </w:r>
          </w:p>
        </w:tc>
      </w:tr>
      <w:tr w:rsidR="007A5D62" w:rsidRPr="0065658B" w:rsidTr="000C64F3">
        <w:trPr>
          <w:gridAfter w:val="1"/>
          <w:wAfter w:w="5" w:type="dxa"/>
          <w:tblCellSpacing w:w="15" w:type="dxa"/>
        </w:trPr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D853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8C20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ind w:firstLine="2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147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Аксенова Татьяна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520516,45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54,6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КИА КИА 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DE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JB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/РИО)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A4D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участок, 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Астапов Матвей Александрович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238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497101,61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7A5D62" w:rsidRPr="0065658B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F41E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400667,86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Багрянцева</w:t>
            </w:r>
          </w:p>
          <w:p w:rsidR="007A5D62" w:rsidRPr="0065658B" w:rsidRDefault="007A5D62" w:rsidP="009F789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F41E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451161,42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440,1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62,2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299131,63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Долевая ½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440,1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rHeight w:val="702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Блинова Лариса</w:t>
            </w:r>
          </w:p>
          <w:p w:rsidR="007A5D62" w:rsidRPr="0065658B" w:rsidRDefault="007A5D62" w:rsidP="00916FF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3F2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438071,07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3F2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282364,67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Toyta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Corolla</w:t>
            </w:r>
          </w:p>
          <w:p w:rsidR="007A5D62" w:rsidRPr="0065658B" w:rsidRDefault="007A5D62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Исудзу Эльф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rHeight w:val="243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C8298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Бутько Светлана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23F2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604654,82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511A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11AB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63,5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511AB9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4490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участок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F459C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378,0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24,0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32,5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189,0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28,6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33,6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B165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0C64F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Мицубиси аутлендер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C940FF">
            <w:pPr>
              <w:ind w:firstLine="708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63,5</w:t>
            </w:r>
          </w:p>
          <w:p w:rsidR="007A5D62" w:rsidRPr="0065658B" w:rsidRDefault="007A5D62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C940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5D62" w:rsidRPr="0065658B" w:rsidRDefault="007A5D62" w:rsidP="00C940FF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77114B">
        <w:trPr>
          <w:trHeight w:val="20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Васильева Валентина Алексеевна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C4490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424244,95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3D704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F459C5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  <w:p w:rsidR="007A5D62" w:rsidRPr="0065658B" w:rsidRDefault="007A5D62" w:rsidP="003D704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748,0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1800,0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78,0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8B165B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77114B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C0AD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261911,44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748,0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 21150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78,0</w:t>
            </w:r>
          </w:p>
          <w:p w:rsidR="007A5D62" w:rsidRPr="0065658B" w:rsidRDefault="007A5D62" w:rsidP="00D709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77114B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748,0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78,0</w:t>
            </w:r>
          </w:p>
          <w:p w:rsidR="007A5D62" w:rsidRPr="0065658B" w:rsidRDefault="007A5D62" w:rsidP="00D709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Димитрюк Антон Владимирович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507021,77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C55FA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998,0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709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463760,63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 СПАСИО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138,4998,0</w:t>
            </w:r>
          </w:p>
          <w:p w:rsidR="007A5D62" w:rsidRPr="0065658B" w:rsidRDefault="007A5D62" w:rsidP="006C55F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Гущина Валентина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D326F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503368,97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113565,0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3F22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403960,58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101700,0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16100,0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940FF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ХОНДА ЦРВ 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Трактор МТЗ-82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Трактор МТЗ-50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7200,0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Захаров Виктор Анатольевич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42FD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989004,91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1382,0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Тойота ЛЭНД КРУЗЕР ПРАДО</w:t>
            </w:r>
          </w:p>
          <w:p w:rsidR="007A5D62" w:rsidRPr="0065658B" w:rsidRDefault="007A5D62" w:rsidP="003934F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OPEL UECTRA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416610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,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B21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120,9</w:t>
            </w:r>
          </w:p>
          <w:p w:rsidR="007A5D62" w:rsidRPr="0065658B" w:rsidRDefault="007A5D62" w:rsidP="00FB210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1382,0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FB21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Киселева Наталья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42FD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560876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,9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C74A0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6565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2200,0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1800,0</w:t>
            </w: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12AC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42FD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1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48588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,8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4E38A3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2200,0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ВАЗ-21213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Китаева 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Ольга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F014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4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67357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,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72,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0</w:t>
            </w:r>
          </w:p>
          <w:p w:rsidR="007A5D62" w:rsidRPr="0065658B" w:rsidRDefault="007A5D62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277290,68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УАЗ 31514 </w:t>
            </w:r>
          </w:p>
          <w:p w:rsidR="007A5D62" w:rsidRPr="0065658B" w:rsidRDefault="007A5D62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Лексус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RX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300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МТЗ-80Л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72,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72,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2000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6C0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72,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0</w:t>
            </w:r>
          </w:p>
          <w:p w:rsidR="007A5D62" w:rsidRPr="0065658B" w:rsidRDefault="007A5D62" w:rsidP="00B7405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2000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Козина Людмила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F014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7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92129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,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½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4300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F014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624471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,7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½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4300,0</w:t>
            </w:r>
          </w:p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Козловская Инна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601462,10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BF014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BF0141">
            <w:pPr>
              <w:tabs>
                <w:tab w:val="center" w:pos="593"/>
              </w:tabs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BF0141">
            <w:pPr>
              <w:tabs>
                <w:tab w:val="center" w:pos="593"/>
              </w:tabs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ab/>
              <w:t xml:space="preserve"> 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1500,0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88,8 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BF014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598779,92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ШКОДА Рапид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Т-40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88,8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Колчина Ирина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1258552,56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38500,0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68867,0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ED004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Крестовская Наталья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534424,02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D004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162153,53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9300,0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 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Кривых Галина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590886,47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1400,0</w:t>
            </w:r>
          </w:p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439247,16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 2/3</w:t>
            </w:r>
          </w:p>
          <w:p w:rsidR="007A5D62" w:rsidRPr="0065658B" w:rsidRDefault="007A5D62" w:rsidP="00C7044A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64,7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4109E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4109E2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A22D7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21133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РЕНО Универсал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Сельскохозяйственная техника Трактор МТЗ-80Л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Кружихина Людмила Иосифовна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656793,87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485201,12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Марк 2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Кузина Елена Анатольевна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653421,55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rHeight w:val="227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245232,67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«Лада-Гранта»219010</w:t>
            </w:r>
          </w:p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ВАЗ 21093</w:t>
            </w:r>
          </w:p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Автомобиль грузовой</w:t>
            </w:r>
          </w:p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ГАЗ 333021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EB6EE7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Митько Михаил Иванович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702630,41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9E3BA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132000,0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Шевроле-Нива 212300-55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E771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949449,96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132000,0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B028EA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Михайлова Светлана Сергеевна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2352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347871,46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40,8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40,8</w:t>
            </w: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Мосина Ирина Геннадьевна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2352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563527,71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4249,0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2352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165472,84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ХОНДА цивик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84,6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4249,0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Мыскина Татьяна Михайловна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2352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774982,03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571537,74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2200,0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Мототранспортное средство Мотоцикл ИЖ Ю 5К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890FC6">
        <w:trPr>
          <w:trHeight w:val="904"/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Мельникова Зинаида Сетьямовна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i/>
                <w:sz w:val="20"/>
                <w:szCs w:val="20"/>
              </w:rPr>
              <w:t>358810,75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800,0</w:t>
            </w:r>
          </w:p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90F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466460,61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Subaru IMPREZA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800,0</w:t>
            </w:r>
          </w:p>
          <w:p w:rsidR="007A5D62" w:rsidRPr="0065658B" w:rsidRDefault="007A5D62" w:rsidP="00890FC6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Немерова Вера Петровна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3271406,94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2C17A8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2C17A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812,0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34,1</w:t>
            </w:r>
          </w:p>
          <w:p w:rsidR="007A5D62" w:rsidRPr="0065658B" w:rsidRDefault="007A5D62" w:rsidP="002C17A8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2C17A8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Нетелева Людмила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682658,44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1165,5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56,6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36,6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НИССАН Патрол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304201,45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ТОЙОТА -Аллеон</w:t>
            </w:r>
          </w:p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ТОЙОТА-Кариб</w:t>
            </w:r>
          </w:p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УАЗ 469</w:t>
            </w:r>
          </w:p>
          <w:p w:rsidR="007A5D62" w:rsidRPr="0065658B" w:rsidRDefault="007A5D62" w:rsidP="0053561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Моторная лодка «ВОРОНЕЖ»ВР100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Оганесян Рузанна Гарибовна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C495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454671,62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  <w:p w:rsidR="007A5D62" w:rsidRPr="0065658B" w:rsidRDefault="007A5D62" w:rsidP="00D8086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1/4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700,0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Павлович Татьяна Игоревна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3D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1122175,85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2C4FF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2/3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756,0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48,7</w:t>
            </w:r>
          </w:p>
          <w:p w:rsidR="007A5D62" w:rsidRPr="0065658B" w:rsidRDefault="007A5D62" w:rsidP="002C4FF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207355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2C4FFF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207442,97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Общая долевая 1/3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48,7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Петренко Лариса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839617,42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31,9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3D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461882,17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751,0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56,6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ВАЗ 21074</w:t>
            </w:r>
          </w:p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МИЦУБИСИ </w:t>
            </w: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LANCER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52,8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Рогачева Наталья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C83D2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612058,00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4055,0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466170,84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A755B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4055,0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7D7052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69,5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4055,0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Рябцева Оксана Викторовна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A0C7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779453,58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36,9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7C46CB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7C46C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Сетова Елена Васильевна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845347,42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3A0C7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1272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¼</w:t>
            </w:r>
          </w:p>
          <w:p w:rsidR="007A5D62" w:rsidRPr="0065658B" w:rsidRDefault="007A5D62" w:rsidP="003A0C7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3370,0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3A0C71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78,8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8B165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Лада  Гранта 219000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Синельник Светлана Александровна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662468,07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Слободенюк Владимир Иванович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2802787,45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342,5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79,4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118,5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F7259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B165B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Приобретение квартиры, доход, полученный от продажи квартиры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874343,96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30003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342,5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6D1C7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6D1C73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Хаманов Геннадий Викторович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B573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1137879,88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765049,60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487,0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37,4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Худякова Елена Владимировна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258819,82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426,0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290689,63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Земельный 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426,0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426,0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426,0</w:t>
            </w: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Штаудингер Лариса Ивановна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Директор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5020F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763275,22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2400,0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90770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7A5D62" w:rsidRPr="0065658B" w:rsidTr="00EC3FD8">
        <w:trPr>
          <w:tblCellSpacing w:w="15" w:type="dxa"/>
        </w:trPr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227901,36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2400,0</w:t>
            </w: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1978EB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7A5D62" w:rsidRPr="0065658B" w:rsidRDefault="007A5D62" w:rsidP="005020F7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Легковой автомобиль</w:t>
            </w:r>
          </w:p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val="en-US" w:eastAsia="ru-RU"/>
              </w:rPr>
              <w:t>Reno Daster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5D62" w:rsidRPr="0065658B" w:rsidRDefault="007A5D62" w:rsidP="008761BE">
            <w:pPr>
              <w:spacing w:after="0" w:line="240" w:lineRule="auto"/>
              <w:jc w:val="center"/>
            </w:pPr>
            <w:r w:rsidRPr="0065658B">
              <w:rPr>
                <w:rFonts w:eastAsia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</w:tbl>
    <w:p w:rsidR="007A5D62" w:rsidRPr="0065658B" w:rsidRDefault="007A5D62" w:rsidP="006D1C73">
      <w:pPr>
        <w:spacing w:after="0" w:line="240" w:lineRule="auto"/>
      </w:pPr>
    </w:p>
    <w:p w:rsidR="007A5D62" w:rsidRPr="0065658B" w:rsidRDefault="007A5D62" w:rsidP="006D1C73">
      <w:pPr>
        <w:spacing w:after="0" w:line="240" w:lineRule="auto"/>
      </w:pPr>
    </w:p>
    <w:p w:rsidR="00243221" w:rsidRPr="0065658B" w:rsidRDefault="00243221" w:rsidP="001C34A2"/>
    <w:sectPr w:rsidR="00243221" w:rsidRPr="0065658B" w:rsidSect="00242B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339"/>
    <w:multiLevelType w:val="hybridMultilevel"/>
    <w:tmpl w:val="7318C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41A5"/>
    <w:multiLevelType w:val="hybridMultilevel"/>
    <w:tmpl w:val="CD84C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F48B4"/>
    <w:multiLevelType w:val="hybridMultilevel"/>
    <w:tmpl w:val="2DF0B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8050B"/>
    <w:multiLevelType w:val="hybridMultilevel"/>
    <w:tmpl w:val="FFA4E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B24A9"/>
    <w:multiLevelType w:val="hybridMultilevel"/>
    <w:tmpl w:val="A5263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561D2"/>
    <w:multiLevelType w:val="hybridMultilevel"/>
    <w:tmpl w:val="DBC82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52E01"/>
    <w:multiLevelType w:val="hybridMultilevel"/>
    <w:tmpl w:val="1BDC3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F0650"/>
    <w:multiLevelType w:val="hybridMultilevel"/>
    <w:tmpl w:val="02A2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12E8C"/>
    <w:multiLevelType w:val="hybridMultilevel"/>
    <w:tmpl w:val="CE7A9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C66CE"/>
    <w:multiLevelType w:val="hybridMultilevel"/>
    <w:tmpl w:val="EF589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658B"/>
    <w:rsid w:val="00727EB8"/>
    <w:rsid w:val="0073450F"/>
    <w:rsid w:val="00765429"/>
    <w:rsid w:val="00777841"/>
    <w:rsid w:val="007A5D6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5D6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D62"/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7A5D6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4645</Words>
  <Characters>26479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2019-11-29T03:47:00Z</dcterms:modified>
</cp:coreProperties>
</file>