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0AF" w:rsidRPr="00C920AF" w:rsidRDefault="00C920AF" w:rsidP="00C920AF">
      <w:pPr>
        <w:pStyle w:val="1"/>
        <w:spacing w:before="0" w:line="288" w:lineRule="atLeast"/>
        <w:rPr>
          <w:color w:val="auto"/>
          <w:sz w:val="45"/>
          <w:szCs w:val="45"/>
        </w:rPr>
      </w:pPr>
      <w:r w:rsidRPr="00C920AF">
        <w:rPr>
          <w:color w:val="auto"/>
          <w:sz w:val="45"/>
          <w:szCs w:val="45"/>
        </w:rPr>
        <w:t>Сведения о доходах, расходах, об имуществе и обязательствах имущественного характера с 1 января по 31 декабря 2018 года</w:t>
      </w:r>
    </w:p>
    <w:tbl>
      <w:tblPr>
        <w:tblW w:w="1559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5"/>
        <w:gridCol w:w="1268"/>
        <w:gridCol w:w="1797"/>
        <w:gridCol w:w="1088"/>
        <w:gridCol w:w="1564"/>
        <w:gridCol w:w="1267"/>
        <w:gridCol w:w="1088"/>
        <w:gridCol w:w="1564"/>
        <w:gridCol w:w="1580"/>
        <w:gridCol w:w="1933"/>
        <w:gridCol w:w="1310"/>
      </w:tblGrid>
      <w:tr w:rsidR="00C920AF" w:rsidTr="00C920A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920AF" w:rsidRDefault="00C920AF">
            <w:pPr>
              <w:spacing w:after="240"/>
              <w:jc w:val="center"/>
              <w:rPr>
                <w:szCs w:val="24"/>
              </w:rPr>
            </w:pPr>
            <w:r>
              <w:t>Фамилия и инициалы лица, чьи сведения размещаются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920AF" w:rsidRDefault="00C920AF">
            <w:pPr>
              <w:spacing w:after="240"/>
              <w:jc w:val="center"/>
              <w:rPr>
                <w:szCs w:val="24"/>
              </w:rPr>
            </w:pPr>
            <w: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920AF" w:rsidRDefault="00C920AF">
            <w:pPr>
              <w:spacing w:after="240"/>
              <w:jc w:val="center"/>
              <w:rPr>
                <w:szCs w:val="24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920AF" w:rsidRDefault="00C920AF">
            <w:pPr>
              <w:spacing w:after="240"/>
              <w:jc w:val="center"/>
              <w:rPr>
                <w:szCs w:val="24"/>
              </w:rPr>
            </w:pPr>
            <w: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920AF" w:rsidRDefault="00C920AF">
            <w:pPr>
              <w:spacing w:after="240"/>
              <w:jc w:val="center"/>
              <w:rPr>
                <w:szCs w:val="24"/>
              </w:rPr>
            </w:pPr>
            <w:r>
              <w:t>Декларированный годовой доход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920AF" w:rsidRDefault="00C920AF" w:rsidP="00C920AF">
            <w:pPr>
              <w:spacing w:after="240"/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C920AF" w:rsidTr="00C920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7"/>
            <w:vAlign w:val="center"/>
            <w:hideMark/>
          </w:tcPr>
          <w:p w:rsidR="00C920AF" w:rsidRDefault="00C920A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920AF" w:rsidRDefault="00C920AF">
            <w:pPr>
              <w:spacing w:after="240"/>
              <w:jc w:val="center"/>
              <w:rPr>
                <w:szCs w:val="24"/>
              </w:rPr>
            </w:pPr>
            <w: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920AF" w:rsidRDefault="00C920AF">
            <w:pPr>
              <w:spacing w:after="240"/>
              <w:jc w:val="center"/>
              <w:rPr>
                <w:szCs w:val="24"/>
              </w:rPr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920AF" w:rsidRDefault="00C920AF">
            <w:pPr>
              <w:spacing w:after="240"/>
              <w:jc w:val="center"/>
              <w:rPr>
                <w:szCs w:val="24"/>
              </w:rPr>
            </w:pPr>
            <w:r>
              <w:t>Площадь (кв. 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920AF" w:rsidRDefault="00C920AF">
            <w:pPr>
              <w:spacing w:after="240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920AF" w:rsidRDefault="00C920AF">
            <w:pPr>
              <w:spacing w:after="240"/>
              <w:jc w:val="center"/>
              <w:rPr>
                <w:szCs w:val="24"/>
              </w:rPr>
            </w:pPr>
            <w: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920AF" w:rsidRDefault="00C920AF">
            <w:pPr>
              <w:spacing w:after="240"/>
              <w:jc w:val="center"/>
              <w:rPr>
                <w:szCs w:val="24"/>
              </w:rPr>
            </w:pPr>
            <w: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920AF" w:rsidRDefault="00C920AF">
            <w:pPr>
              <w:spacing w:after="240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920AF" w:rsidRDefault="00C920AF">
            <w:pPr>
              <w:spacing w:after="240"/>
              <w:jc w:val="center"/>
              <w:rPr>
                <w:szCs w:val="24"/>
              </w:rPr>
            </w:pPr>
            <w:r>
              <w:t>(вид, марка)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920AF" w:rsidRDefault="00C920AF">
            <w:pPr>
              <w:spacing w:after="240"/>
              <w:jc w:val="center"/>
              <w:rPr>
                <w:szCs w:val="24"/>
              </w:rPr>
            </w:pPr>
            <w:r>
              <w:t>(руб.)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DF7"/>
            <w:vAlign w:val="center"/>
            <w:hideMark/>
          </w:tcPr>
          <w:p w:rsidR="00C920AF" w:rsidRDefault="00C920AF">
            <w:pPr>
              <w:rPr>
                <w:szCs w:val="24"/>
              </w:rPr>
            </w:pPr>
          </w:p>
        </w:tc>
      </w:tr>
      <w:tr w:rsidR="00C920AF" w:rsidTr="00C920A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920AF" w:rsidRDefault="00C920AF">
            <w:pPr>
              <w:spacing w:after="240"/>
              <w:jc w:val="center"/>
              <w:rPr>
                <w:szCs w:val="24"/>
              </w:rPr>
            </w:pPr>
            <w:r>
              <w:t>Безлепкин С.Г.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920AF" w:rsidRDefault="00C920AF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920AF" w:rsidRDefault="00C920AF">
            <w:pPr>
              <w:spacing w:after="240"/>
              <w:jc w:val="center"/>
              <w:rPr>
                <w:szCs w:val="24"/>
              </w:rPr>
            </w:pPr>
            <w:r>
              <w:t>Общая долевая 1/3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920AF" w:rsidRDefault="00C920AF">
            <w:pPr>
              <w:spacing w:after="240"/>
              <w:jc w:val="center"/>
              <w:rPr>
                <w:szCs w:val="24"/>
              </w:rPr>
            </w:pPr>
            <w:r>
              <w:t>58,4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920AF" w:rsidRDefault="00C920AF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920AF" w:rsidRDefault="00C920AF">
            <w:pPr>
              <w:spacing w:after="240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920AF" w:rsidRDefault="00C920AF">
            <w:pPr>
              <w:spacing w:after="240"/>
              <w:jc w:val="center"/>
              <w:rPr>
                <w:szCs w:val="24"/>
              </w:rPr>
            </w:pPr>
            <w: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920AF" w:rsidRDefault="00C920AF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920AF" w:rsidRDefault="00C920AF">
            <w:pPr>
              <w:spacing w:after="240"/>
              <w:jc w:val="center"/>
              <w:rPr>
                <w:szCs w:val="24"/>
              </w:rPr>
            </w:pPr>
            <w:r>
              <w:t>Автомобиль легковой Форд Эксплорер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920AF" w:rsidRDefault="00C920AF">
            <w:pPr>
              <w:spacing w:after="240"/>
              <w:jc w:val="center"/>
              <w:rPr>
                <w:szCs w:val="24"/>
              </w:rPr>
            </w:pPr>
            <w:r>
              <w:t>561919,14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920AF" w:rsidRDefault="00C920AF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</w:tr>
      <w:tr w:rsidR="00C920AF" w:rsidTr="00C920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0AF" w:rsidRDefault="00C92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0AF" w:rsidRDefault="00C92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0AF" w:rsidRDefault="00C92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0AF" w:rsidRDefault="00C92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0AF" w:rsidRDefault="00C920A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920AF" w:rsidRDefault="00C920AF">
            <w:pPr>
              <w:spacing w:after="240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920AF" w:rsidRDefault="00C920AF">
            <w:pPr>
              <w:spacing w:after="240"/>
              <w:jc w:val="center"/>
              <w:rPr>
                <w:szCs w:val="24"/>
              </w:rPr>
            </w:pPr>
            <w:r>
              <w:t>63,7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920AF" w:rsidRDefault="00C920AF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0AF" w:rsidRDefault="00C92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0AF" w:rsidRDefault="00C920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0AF" w:rsidRDefault="00C920AF">
            <w:pPr>
              <w:rPr>
                <w:szCs w:val="24"/>
              </w:rPr>
            </w:pPr>
          </w:p>
        </w:tc>
      </w:tr>
      <w:tr w:rsidR="00C920AF" w:rsidTr="00C920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920AF" w:rsidRDefault="00C920AF">
            <w:pPr>
              <w:spacing w:after="240"/>
              <w:jc w:val="center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920AF" w:rsidRDefault="00C920AF">
            <w:pPr>
              <w:spacing w:after="240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920AF" w:rsidRDefault="00C920AF">
            <w:pPr>
              <w:spacing w:after="240"/>
              <w:jc w:val="center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920AF" w:rsidRDefault="00C920AF">
            <w:pPr>
              <w:spacing w:after="240"/>
              <w:jc w:val="center"/>
              <w:rPr>
                <w:szCs w:val="24"/>
              </w:rPr>
            </w:pPr>
            <w:r>
              <w:t>1207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920AF" w:rsidRDefault="00C920AF">
            <w:pPr>
              <w:spacing w:after="24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920AF" w:rsidRDefault="00C920AF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920AF" w:rsidRDefault="00C920AF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920AF" w:rsidRDefault="00C920AF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920AF" w:rsidRDefault="00C920AF">
            <w:pPr>
              <w:spacing w:after="240"/>
              <w:jc w:val="center"/>
              <w:rPr>
                <w:szCs w:val="24"/>
              </w:rPr>
            </w:pPr>
            <w:r>
              <w:t>Автомобиль легковой Форд Мондео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920AF" w:rsidRDefault="00C920AF">
            <w:pPr>
              <w:spacing w:after="240"/>
              <w:jc w:val="center"/>
              <w:rPr>
                <w:szCs w:val="24"/>
              </w:rPr>
            </w:pPr>
            <w:r>
              <w:t>3880468,06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920AF" w:rsidRDefault="00C920AF">
            <w:pPr>
              <w:spacing w:after="240"/>
              <w:jc w:val="center"/>
              <w:rPr>
                <w:szCs w:val="24"/>
              </w:rPr>
            </w:pPr>
            <w:r>
              <w:t>-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069E7"/>
    <w:multiLevelType w:val="multilevel"/>
    <w:tmpl w:val="9D06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25ED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920A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postterms">
    <w:name w:val="post__terms"/>
    <w:basedOn w:val="a0"/>
    <w:rsid w:val="00C920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0050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9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5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2019-11-22T12:14:00Z</dcterms:modified>
</cp:coreProperties>
</file>