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4394"/>
        <w:gridCol w:w="1985"/>
        <w:gridCol w:w="2693"/>
        <w:gridCol w:w="2268"/>
      </w:tblGrid>
      <w:tr w:rsidR="00015F01" w:rsidRPr="00C321F1" w:rsidTr="00365A71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F01" w:rsidRPr="00784626" w:rsidRDefault="00722BB9" w:rsidP="00015F0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УТОЧНЕ</w:t>
            </w:r>
            <w:r w:rsidR="00343757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НЫЕ </w:t>
            </w:r>
            <w:r w:rsidR="00015F01" w:rsidRPr="00784626">
              <w:rPr>
                <w:b/>
                <w:sz w:val="24"/>
                <w:szCs w:val="24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</w:t>
            </w:r>
            <w:r w:rsidR="00C6455E" w:rsidRPr="00784626">
              <w:rPr>
                <w:b/>
                <w:sz w:val="24"/>
                <w:szCs w:val="24"/>
              </w:rPr>
              <w:t>, ИХ СУПРУГОВ И НЕСОВЕРШЕННОЛЕТНИХ ДЕТЕЙ</w:t>
            </w:r>
            <w:r w:rsidR="00015F01" w:rsidRPr="00784626">
              <w:rPr>
                <w:b/>
                <w:sz w:val="24"/>
                <w:szCs w:val="24"/>
              </w:rPr>
              <w:t xml:space="preserve"> ЗА ПЕРИОД </w:t>
            </w:r>
          </w:p>
          <w:p w:rsidR="00015F01" w:rsidRPr="00C321F1" w:rsidRDefault="00015F01" w:rsidP="00C324D0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С 1 ЯНВАРЯ </w:t>
            </w:r>
            <w:r w:rsidR="00C324D0">
              <w:rPr>
                <w:b/>
                <w:sz w:val="24"/>
                <w:szCs w:val="24"/>
              </w:rPr>
              <w:t>201</w:t>
            </w:r>
            <w:r w:rsidR="00613F07">
              <w:rPr>
                <w:b/>
                <w:sz w:val="24"/>
                <w:szCs w:val="24"/>
              </w:rPr>
              <w:t>8</w:t>
            </w:r>
            <w:r w:rsidRPr="00784626">
              <w:rPr>
                <w:b/>
                <w:sz w:val="24"/>
                <w:szCs w:val="24"/>
              </w:rPr>
              <w:t xml:space="preserve"> ГОДА ПО 31 ДЕКАБРЯ 201</w:t>
            </w:r>
            <w:r w:rsidR="00613F07">
              <w:rPr>
                <w:b/>
                <w:sz w:val="24"/>
                <w:szCs w:val="24"/>
              </w:rPr>
              <w:t>8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6F441B" w:rsidRPr="00C321F1" w:rsidTr="00031196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bookmarkStart w:id="0" w:name="_Toc360708032"/>
            <w:bookmarkStart w:id="1" w:name="_Toc359844872"/>
            <w:bookmarkStart w:id="2" w:name="_Toc359844267"/>
            <w:bookmarkStart w:id="3" w:name="_Toc357152813"/>
            <w:bookmarkEnd w:id="0"/>
            <w:bookmarkEnd w:id="1"/>
            <w:bookmarkEnd w:id="2"/>
            <w:bookmarkEnd w:id="3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441B" w:rsidRPr="00C321F1" w:rsidRDefault="006F441B" w:rsidP="00AE23F2">
            <w:pPr>
              <w:pStyle w:val="a3"/>
              <w:jc w:val="center"/>
              <w:rPr>
                <w:b/>
              </w:rPr>
            </w:pPr>
            <w:r w:rsidRPr="00C321F1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C321F1">
              <w:rPr>
                <w:sz w:val="24"/>
                <w:szCs w:val="24"/>
              </w:rPr>
              <w:t xml:space="preserve"> </w:t>
            </w:r>
            <w:r w:rsidRPr="00C321F1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D36396" w:rsidRPr="00F430EB" w:rsidTr="00031196">
        <w:trPr>
          <w:trHeight w:val="6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722BB9" w:rsidP="00031196">
            <w:pPr>
              <w:pStyle w:val="a3"/>
              <w:jc w:val="both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B87F34" w:rsidRDefault="00D36396" w:rsidP="00031196">
            <w:pPr>
              <w:pStyle w:val="a3"/>
              <w:jc w:val="both"/>
              <w:rPr>
                <w:b/>
                <w:color w:val="000000" w:themeColor="text1"/>
              </w:rPr>
            </w:pPr>
            <w:r w:rsidRPr="00B87F34">
              <w:rPr>
                <w:b/>
                <w:color w:val="000000" w:themeColor="text1"/>
              </w:rPr>
              <w:t>Котов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3C6F6D" w:rsidP="00031196">
            <w:pPr>
              <w:pStyle w:val="a3"/>
              <w:jc w:val="both"/>
            </w:pPr>
            <w:r>
              <w:t>263310488,71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154001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2235000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2235000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2235000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193/613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1226000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653/2073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2073000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3/16</w:t>
            </w:r>
            <w:r w:rsidR="00560964">
              <w:rPr>
                <w:lang w:eastAsia="en-US"/>
              </w:rPr>
              <w:t xml:space="preserve">, </w:t>
            </w:r>
            <w:r w:rsidR="003C6F6D">
              <w:rPr>
                <w:lang w:eastAsia="en-US"/>
              </w:rPr>
              <w:t>128000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120/754</w:t>
            </w:r>
            <w:r w:rsidR="00560964"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527800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69/219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175200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40/251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75300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1420/8927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892700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206/1753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175300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 xml:space="preserve"> 288/2453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</w:t>
            </w:r>
            <w:r w:rsidRPr="00C321F1">
              <w:rPr>
                <w:lang w:eastAsia="en-US"/>
              </w:rPr>
              <w:t>2</w:t>
            </w:r>
            <w:r w:rsidR="003C6F6D">
              <w:rPr>
                <w:lang w:eastAsia="en-US"/>
              </w:rPr>
              <w:t>26</w:t>
            </w:r>
            <w:r w:rsidRPr="00C321F1">
              <w:rPr>
                <w:lang w:eastAsia="en-US"/>
              </w:rPr>
              <w:t>500</w:t>
            </w:r>
            <w:r w:rsidR="003C6F6D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C6F6D">
              <w:rPr>
                <w:lang w:eastAsia="en-US"/>
              </w:rPr>
              <w:t>15/137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30/137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105/747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lastRenderedPageBreak/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12/747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2840/12969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1420/12969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480/1187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118700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C6F6D">
              <w:rPr>
                <w:lang w:eastAsia="en-US"/>
              </w:rPr>
              <w:t>840/2077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C6F6D">
              <w:rPr>
                <w:lang w:eastAsia="en-US"/>
              </w:rPr>
              <w:t>830800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24/128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896000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1420/7573</w:t>
            </w:r>
            <w:r>
              <w:rPr>
                <w:lang w:eastAsia="en-US"/>
              </w:rPr>
              <w:t xml:space="preserve">, </w:t>
            </w:r>
            <w:r w:rsidR="0045688A">
              <w:rPr>
                <w:lang w:eastAsia="en-US"/>
              </w:rPr>
              <w:t>11514600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1136/2809</w:t>
            </w:r>
            <w:r>
              <w:rPr>
                <w:lang w:eastAsia="en-US"/>
              </w:rPr>
              <w:t xml:space="preserve">, </w:t>
            </w:r>
            <w:r w:rsidR="0045688A">
              <w:rPr>
                <w:lang w:eastAsia="en-US"/>
              </w:rPr>
              <w:t>1404500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198/212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169600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45688A">
              <w:rPr>
                <w:lang w:eastAsia="en-US"/>
              </w:rPr>
              <w:t>840/7043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45688A">
              <w:rPr>
                <w:lang w:eastAsia="en-US"/>
              </w:rPr>
              <w:t xml:space="preserve"> 840/7043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45688A"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56274">
              <w:rPr>
                <w:lang w:eastAsia="en-US"/>
              </w:rPr>
              <w:t xml:space="preserve"> 743/</w:t>
            </w:r>
            <w:r w:rsidRPr="00C321F1">
              <w:rPr>
                <w:lang w:eastAsia="en-US"/>
              </w:rPr>
              <w:t>7</w:t>
            </w:r>
            <w:r w:rsidR="00356274">
              <w:rPr>
                <w:lang w:eastAsia="en-US"/>
              </w:rPr>
              <w:t>0</w:t>
            </w:r>
            <w:r w:rsidRPr="00C321F1">
              <w:rPr>
                <w:lang w:eastAsia="en-US"/>
              </w:rPr>
              <w:t>4</w:t>
            </w:r>
            <w:r w:rsidR="00356274">
              <w:rPr>
                <w:lang w:eastAsia="en-US"/>
              </w:rPr>
              <w:t>3, 704300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56274">
              <w:rPr>
                <w:lang w:eastAsia="en-US"/>
              </w:rPr>
              <w:t>53/503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100</w:t>
            </w:r>
            <w:r w:rsidR="00356274">
              <w:rPr>
                <w:lang w:eastAsia="en-US"/>
              </w:rPr>
              <w:t>600</w:t>
            </w:r>
            <w:r w:rsidRPr="00C321F1"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56274">
              <w:rPr>
                <w:lang w:eastAsia="en-US"/>
              </w:rPr>
              <w:t>60/503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56274"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7A6AEB">
              <w:rPr>
                <w:lang w:eastAsia="en-US"/>
              </w:rPr>
              <w:t>60/503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7A6AEB">
              <w:rPr>
                <w:lang w:eastAsia="en-US"/>
              </w:rPr>
              <w:t>1220/10371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2074200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A6AEB">
              <w:rPr>
                <w:lang w:eastAsia="en-US"/>
              </w:rPr>
              <w:t xml:space="preserve"> 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1865800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7A6AEB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48</w:t>
            </w:r>
            <w:r w:rsidRPr="00C321F1">
              <w:rPr>
                <w:lang w:eastAsia="en-US"/>
              </w:rPr>
              <w:t xml:space="preserve">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</w:t>
            </w:r>
            <w:r w:rsidR="003E2BB1">
              <w:rPr>
                <w:lang w:eastAsia="en-US"/>
              </w:rPr>
              <w:t>8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</w:t>
            </w:r>
            <w:r w:rsidR="003E2BB1">
              <w:rPr>
                <w:lang w:eastAsia="en-US"/>
              </w:rPr>
              <w:t>98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162</w:t>
            </w:r>
            <w:r w:rsidRPr="00C321F1">
              <w:rPr>
                <w:lang w:eastAsia="en-US"/>
              </w:rPr>
              <w:t xml:space="preserve">000 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740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3000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 xml:space="preserve">, </w:t>
            </w:r>
            <w:r w:rsidR="003E2BB1">
              <w:rPr>
                <w:lang w:eastAsia="en-US"/>
              </w:rPr>
              <w:t>2426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348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 xml:space="preserve"> 710/5953</w:t>
            </w:r>
            <w:r w:rsidR="0056096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 xml:space="preserve">1190600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E2BB1">
              <w:rPr>
                <w:lang w:eastAsia="en-US"/>
              </w:rPr>
              <w:t>628/5953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E2BB1">
              <w:rPr>
                <w:lang w:eastAsia="en-US"/>
              </w:rPr>
              <w:t>710/5953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lastRenderedPageBreak/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E2BB1">
              <w:rPr>
                <w:lang w:eastAsia="en-US"/>
              </w:rPr>
              <w:t>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486000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367000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E2BB1">
              <w:rPr>
                <w:lang w:eastAsia="en-US"/>
              </w:rPr>
              <w:t xml:space="preserve"> 24/54</w:t>
            </w:r>
            <w:r>
              <w:rPr>
                <w:lang w:eastAsia="en-US"/>
              </w:rPr>
              <w:t xml:space="preserve">, </w:t>
            </w:r>
            <w:r w:rsidR="003E2BB1">
              <w:rPr>
                <w:lang w:eastAsia="en-US"/>
              </w:rPr>
              <w:t>974000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E2BB1"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</w:t>
            </w:r>
            <w:r w:rsidRPr="00C321F1">
              <w:rPr>
                <w:lang w:eastAsia="en-US"/>
              </w:rPr>
              <w:t>/</w:t>
            </w:r>
            <w:r w:rsidR="00FE1086">
              <w:rPr>
                <w:lang w:eastAsia="en-US"/>
              </w:rPr>
              <w:t>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="00FE1086">
              <w:rPr>
                <w:lang w:eastAsia="en-US"/>
              </w:rPr>
              <w:t xml:space="preserve"> 130000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участок, </w:t>
            </w:r>
            <w:r w:rsidR="00FE1086">
              <w:rPr>
                <w:lang w:eastAsia="en-US"/>
              </w:rPr>
              <w:t>130000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2/42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2831000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17/42</w:t>
            </w:r>
            <w:r w:rsidRPr="00560964">
              <w:rPr>
                <w:lang w:eastAsia="en-US"/>
              </w:rPr>
              <w:t xml:space="preserve">, </w:t>
            </w:r>
            <w:r w:rsidR="00FE1086">
              <w:rPr>
                <w:lang w:eastAsia="en-US"/>
              </w:rPr>
              <w:t>2831000</w:t>
            </w:r>
            <w:r w:rsidRPr="00560964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1043000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1/7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1</w:t>
            </w:r>
            <w:r w:rsidR="00FE1086">
              <w:rPr>
                <w:lang w:eastAsia="en-US"/>
              </w:rPr>
              <w:t>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</w:t>
            </w:r>
            <w:r w:rsidR="00FE1086">
              <w:rPr>
                <w:lang w:eastAsia="en-US"/>
              </w:rPr>
              <w:t>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E1086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FE1086">
              <w:rPr>
                <w:lang w:eastAsia="en-US"/>
              </w:rPr>
              <w:t>447000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участок, </w:t>
            </w:r>
            <w:r w:rsidR="00FE1086">
              <w:rPr>
                <w:lang w:eastAsia="en-US"/>
              </w:rPr>
              <w:t>905000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FE1086">
              <w:rPr>
                <w:lang w:eastAsia="en-US"/>
              </w:rPr>
              <w:t xml:space="preserve"> 3/42</w:t>
            </w:r>
            <w:r>
              <w:rPr>
                <w:lang w:eastAsia="en-US"/>
              </w:rPr>
              <w:t xml:space="preserve">, </w:t>
            </w:r>
            <w:r w:rsidR="00FE1086">
              <w:rPr>
                <w:lang w:eastAsia="en-US"/>
              </w:rPr>
              <w:t xml:space="preserve">455000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F83672">
              <w:rPr>
                <w:lang w:eastAsia="en-US"/>
              </w:rPr>
              <w:t>3/42</w:t>
            </w:r>
            <w:r>
              <w:rPr>
                <w:lang w:eastAsia="en-US"/>
              </w:rPr>
              <w:t>,</w:t>
            </w:r>
            <w:r w:rsidR="00CC489B">
              <w:rPr>
                <w:lang w:eastAsia="en-US"/>
              </w:rPr>
              <w:t xml:space="preserve"> 679000</w:t>
            </w:r>
            <w:r w:rsidRPr="00C321F1">
              <w:rPr>
                <w:lang w:eastAsia="en-US"/>
              </w:rPr>
              <w:t xml:space="preserve"> 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1194000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CC489B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CC489B">
              <w:rPr>
                <w:lang w:eastAsia="en-US"/>
              </w:rPr>
              <w:t>1/8,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1043017,8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187000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40400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60000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274</w:t>
            </w:r>
            <w:r w:rsidR="00CC489B">
              <w:rPr>
                <w:lang w:eastAsia="en-US"/>
              </w:rPr>
              <w:t>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</w:t>
            </w:r>
            <w:r w:rsidR="00CC489B">
              <w:rPr>
                <w:lang w:eastAsia="en-US"/>
              </w:rPr>
              <w:t>50000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CC489B">
              <w:rPr>
                <w:lang w:eastAsia="en-US"/>
              </w:rPr>
              <w:t xml:space="preserve"> 1/14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CC489B">
              <w:rPr>
                <w:lang w:eastAsia="en-US"/>
              </w:rPr>
              <w:t>2086000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CC489B">
              <w:rPr>
                <w:lang w:eastAsia="en-US"/>
              </w:rPr>
              <w:t xml:space="preserve"> 1/14</w:t>
            </w:r>
            <w:r>
              <w:rPr>
                <w:lang w:eastAsia="en-US"/>
              </w:rPr>
              <w:t xml:space="preserve">, </w:t>
            </w:r>
            <w:r w:rsidR="00CC489B">
              <w:rPr>
                <w:lang w:eastAsia="en-US"/>
              </w:rPr>
              <w:t>756000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6/45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3/45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2/13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351000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="003F110D">
              <w:rPr>
                <w:lang w:eastAsia="en-US"/>
              </w:rPr>
              <w:t>2/13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968500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162000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lastRenderedPageBreak/>
              <w:t xml:space="preserve">Земельный участок, </w:t>
            </w:r>
            <w:r w:rsidR="003F110D">
              <w:rPr>
                <w:lang w:eastAsia="en-US"/>
              </w:rPr>
              <w:t>447000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894000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</w:t>
            </w:r>
            <w:r w:rsidR="003F110D">
              <w:rPr>
                <w:lang w:eastAsia="en-US"/>
              </w:rPr>
              <w:t>к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324000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F110D">
              <w:rPr>
                <w:lang w:eastAsia="en-US"/>
              </w:rPr>
              <w:t xml:space="preserve"> 3/42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3129000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 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F110D">
              <w:rPr>
                <w:lang w:eastAsia="en-US"/>
              </w:rPr>
              <w:t xml:space="preserve"> 1</w:t>
            </w:r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97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180</w:t>
            </w:r>
            <w:r w:rsidRPr="00C321F1">
              <w:rPr>
                <w:lang w:eastAsia="en-US"/>
              </w:rPr>
              <w:t xml:space="preserve">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150000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250000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F110D">
              <w:rPr>
                <w:lang w:eastAsia="en-US"/>
              </w:rPr>
              <w:t xml:space="preserve"> 1/3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 xml:space="preserve">609000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3F110D"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B0C9A">
              <w:rPr>
                <w:lang w:eastAsia="en-US"/>
              </w:rPr>
              <w:t xml:space="preserve"> 85/92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B0C9A">
              <w:rPr>
                <w:lang w:eastAsia="en-US"/>
              </w:rPr>
              <w:t xml:space="preserve">36800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D72A1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3B0C9A">
              <w:rPr>
                <w:lang w:eastAsia="en-US"/>
              </w:rPr>
              <w:t xml:space="preserve"> 57/483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3B0C9A">
              <w:rPr>
                <w:lang w:eastAsia="en-US"/>
              </w:rPr>
              <w:t>483000</w:t>
            </w:r>
            <w:r w:rsidR="00DD72A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6/51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 xml:space="preserve">40800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101/146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15/146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355/3454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2389/3454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140/1362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628/908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="00730E67" w:rsidRPr="00730E67">
              <w:rPr>
                <w:lang w:eastAsia="en-US"/>
              </w:rPr>
              <w:t xml:space="preserve"> 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1492500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Default="00D36396" w:rsidP="00031196">
            <w:pPr>
              <w:pStyle w:val="a3"/>
              <w:jc w:val="both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="00730E67" w:rsidRPr="00730E67">
              <w:rPr>
                <w:lang w:eastAsia="en-US"/>
              </w:rPr>
              <w:t>2280000</w:t>
            </w:r>
            <w:r w:rsidRPr="00C321F1">
              <w:rPr>
                <w:lang w:eastAsia="en-US"/>
              </w:rP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C321F1">
              <w:t xml:space="preserve">, </w:t>
            </w:r>
            <w:r>
              <w:t>Россия;</w:t>
            </w:r>
          </w:p>
          <w:p w:rsidR="00D36396" w:rsidRPr="00785408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 xml:space="preserve">Земельный участок,  </w:t>
            </w:r>
            <w:r w:rsidR="00730E67" w:rsidRPr="00730E67">
              <w:rPr>
                <w:lang w:eastAsia="en-US"/>
              </w:rPr>
              <w:t>500012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 xml:space="preserve">Земельный участок, </w:t>
            </w:r>
            <w:r w:rsidR="00730E67" w:rsidRPr="00730E67">
              <w:rPr>
                <w:lang w:eastAsia="en-US"/>
              </w:rPr>
              <w:t xml:space="preserve">200000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>Земельный участок, 1</w:t>
            </w:r>
            <w:r w:rsidR="00730E67" w:rsidRPr="00730E67">
              <w:rPr>
                <w:lang w:eastAsia="en-US"/>
              </w:rPr>
              <w:t>900</w:t>
            </w:r>
            <w:r w:rsidRPr="00785408">
              <w:rPr>
                <w:lang w:eastAsia="en-US"/>
              </w:rPr>
              <w:t xml:space="preserve">00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 xml:space="preserve">Земельный участок  </w:t>
            </w:r>
            <w:r w:rsidR="00730E67" w:rsidRPr="00730E67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="00730E67" w:rsidRPr="00730E67">
              <w:rPr>
                <w:lang w:eastAsia="en-US"/>
              </w:rPr>
              <w:t>97000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 xml:space="preserve">Земельный участок  </w:t>
            </w:r>
            <w:r w:rsidR="009508A8" w:rsidRPr="009508A8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="009508A8" w:rsidRPr="009508A8">
              <w:rPr>
                <w:lang w:eastAsia="en-US"/>
              </w:rPr>
              <w:t>124000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Pr="00785408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 xml:space="preserve">Земельный участок  </w:t>
            </w:r>
            <w:r w:rsidR="009508A8" w:rsidRPr="009508A8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="009508A8" w:rsidRPr="009508A8">
              <w:rPr>
                <w:lang w:eastAsia="en-US"/>
              </w:rPr>
              <w:t>216000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D36396" w:rsidRDefault="00D36396" w:rsidP="00031196">
            <w:pPr>
              <w:pStyle w:val="a3"/>
              <w:shd w:val="clear" w:color="auto" w:fill="FFFFFF" w:themeFill="background1"/>
              <w:jc w:val="both"/>
            </w:pPr>
            <w:r w:rsidRPr="00785408">
              <w:rPr>
                <w:lang w:eastAsia="en-US"/>
              </w:rPr>
              <w:t xml:space="preserve">Земельный участок, </w:t>
            </w:r>
            <w:r w:rsidR="009508A8" w:rsidRPr="009508A8">
              <w:rPr>
                <w:lang w:eastAsia="en-US"/>
              </w:rPr>
              <w:t>4401</w:t>
            </w:r>
            <w:r w:rsidRPr="00785408">
              <w:rPr>
                <w:lang w:eastAsia="en-US"/>
              </w:rPr>
              <w:t xml:space="preserve"> </w:t>
            </w:r>
            <w:proofErr w:type="spellStart"/>
            <w:r w:rsidRPr="00785408">
              <w:t>кв.м</w:t>
            </w:r>
            <w:proofErr w:type="spellEnd"/>
            <w:r w:rsidRPr="00785408">
              <w:t>., Россия;</w:t>
            </w:r>
          </w:p>
          <w:p w:rsidR="002A202A" w:rsidRDefault="002A202A" w:rsidP="00031196">
            <w:pPr>
              <w:pStyle w:val="a3"/>
              <w:shd w:val="clear" w:color="auto" w:fill="FFFFFF" w:themeFill="background1"/>
              <w:jc w:val="both"/>
            </w:pPr>
            <w:r>
              <w:t xml:space="preserve">Земельный участок, </w:t>
            </w:r>
            <w:r w:rsidR="009508A8" w:rsidRPr="009508A8">
              <w:t>341</w:t>
            </w:r>
            <w:r>
              <w:t xml:space="preserve"> кв. м., Россия;</w:t>
            </w:r>
          </w:p>
          <w:p w:rsidR="009508A8" w:rsidRDefault="009508A8" w:rsidP="00031196">
            <w:pPr>
              <w:pStyle w:val="a3"/>
              <w:shd w:val="clear" w:color="auto" w:fill="FFFFFF" w:themeFill="background1"/>
              <w:jc w:val="both"/>
            </w:pPr>
            <w:r>
              <w:t xml:space="preserve">Земельный участок, </w:t>
            </w:r>
            <w:r w:rsidRPr="009508A8">
              <w:t>1643</w:t>
            </w:r>
            <w:r>
              <w:t xml:space="preserve"> кв. м., Россия;</w:t>
            </w:r>
          </w:p>
          <w:p w:rsidR="009508A8" w:rsidRDefault="009508A8" w:rsidP="00031196">
            <w:pPr>
              <w:pStyle w:val="a3"/>
              <w:shd w:val="clear" w:color="auto" w:fill="FFFFFF" w:themeFill="background1"/>
              <w:jc w:val="both"/>
            </w:pPr>
            <w:r>
              <w:t xml:space="preserve">Земельный участок, </w:t>
            </w:r>
            <w:r w:rsidRPr="009508A8">
              <w:t>84000</w:t>
            </w:r>
            <w:r>
              <w:t xml:space="preserve"> кв. м., Россия;</w:t>
            </w:r>
          </w:p>
          <w:p w:rsidR="009508A8" w:rsidRDefault="009508A8" w:rsidP="00031196">
            <w:pPr>
              <w:pStyle w:val="a3"/>
              <w:shd w:val="clear" w:color="auto" w:fill="FFFFFF" w:themeFill="background1"/>
              <w:jc w:val="both"/>
            </w:pPr>
            <w:r>
              <w:lastRenderedPageBreak/>
              <w:t xml:space="preserve">Земельный участок, </w:t>
            </w:r>
            <w:r w:rsidRPr="009508A8">
              <w:t>149000</w:t>
            </w:r>
            <w:r>
              <w:t xml:space="preserve"> кв. м., Россия;</w:t>
            </w:r>
          </w:p>
          <w:p w:rsidR="009508A8" w:rsidRDefault="009508A8" w:rsidP="00031196">
            <w:pPr>
              <w:pStyle w:val="a3"/>
              <w:shd w:val="clear" w:color="auto" w:fill="FFFFFF" w:themeFill="background1"/>
              <w:jc w:val="both"/>
            </w:pPr>
            <w:r>
              <w:t>Земельный участок</w:t>
            </w:r>
            <w:r w:rsidRPr="009508A8">
              <w:t xml:space="preserve"> 53/533</w:t>
            </w:r>
            <w:r>
              <w:t xml:space="preserve">, </w:t>
            </w:r>
            <w:r w:rsidRPr="009508A8">
              <w:t>213200</w:t>
            </w:r>
            <w:r>
              <w:t xml:space="preserve"> кв. м., Россия;</w:t>
            </w:r>
          </w:p>
          <w:p w:rsidR="009508A8" w:rsidRDefault="009508A8" w:rsidP="00031196">
            <w:pPr>
              <w:pStyle w:val="a3"/>
              <w:shd w:val="clear" w:color="auto" w:fill="FFFFFF" w:themeFill="background1"/>
              <w:jc w:val="both"/>
            </w:pPr>
            <w:r>
              <w:t xml:space="preserve">Земельный участок, </w:t>
            </w:r>
            <w:r w:rsidRPr="009508A8">
              <w:t>108000</w:t>
            </w:r>
            <w:r>
              <w:t xml:space="preserve"> кв. м., Россия;</w:t>
            </w:r>
          </w:p>
          <w:p w:rsidR="009508A8" w:rsidRDefault="009508A8" w:rsidP="00031196">
            <w:pPr>
              <w:pStyle w:val="a3"/>
              <w:shd w:val="clear" w:color="auto" w:fill="FFFFFF" w:themeFill="background1"/>
              <w:jc w:val="both"/>
            </w:pPr>
            <w:r>
              <w:t xml:space="preserve">Земельный участок, </w:t>
            </w:r>
            <w:r w:rsidRPr="009508A8">
              <w:t>298000</w:t>
            </w:r>
            <w:r>
              <w:t xml:space="preserve"> кв. м., Россия;</w:t>
            </w:r>
          </w:p>
          <w:p w:rsidR="00D36396" w:rsidRPr="00C321F1" w:rsidRDefault="00093716" w:rsidP="00031196">
            <w:pPr>
              <w:pStyle w:val="a3"/>
              <w:jc w:val="both"/>
            </w:pPr>
            <w:r>
              <w:t>Здание жилое</w:t>
            </w:r>
            <w:r w:rsidR="00D36396">
              <w:t>,</w:t>
            </w:r>
            <w:r w:rsidR="00D36396" w:rsidRPr="00C321F1">
              <w:t xml:space="preserve"> </w:t>
            </w:r>
            <w:r>
              <w:t>85</w:t>
            </w:r>
            <w:r w:rsidR="00D36396" w:rsidRPr="00C321F1">
              <w:t xml:space="preserve">,4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36396" w:rsidRDefault="00093716" w:rsidP="00031196">
            <w:pPr>
              <w:pStyle w:val="a3"/>
              <w:jc w:val="both"/>
            </w:pPr>
            <w:r>
              <w:t>Здание жилое</w:t>
            </w:r>
            <w:r w:rsidR="00D36396">
              <w:t>,</w:t>
            </w:r>
            <w:r w:rsidR="00D36396" w:rsidRPr="00C321F1">
              <w:t xml:space="preserve"> 176,0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DF4F87" w:rsidRPr="00C321F1" w:rsidRDefault="00093716" w:rsidP="00031196">
            <w:pPr>
              <w:pStyle w:val="a3"/>
              <w:jc w:val="both"/>
            </w:pPr>
            <w:r>
              <w:t>Здание жилое</w:t>
            </w:r>
            <w:r w:rsidR="002A202A">
              <w:t xml:space="preserve">, </w:t>
            </w:r>
            <w:r>
              <w:t>164</w:t>
            </w:r>
            <w:r w:rsidR="002A202A">
              <w:t xml:space="preserve">,4 </w:t>
            </w:r>
            <w:proofErr w:type="spellStart"/>
            <w:r w:rsidR="002A202A">
              <w:t>кв.м</w:t>
            </w:r>
            <w:proofErr w:type="spellEnd"/>
            <w:r w:rsidR="002A202A">
              <w:t>., Россия;</w:t>
            </w:r>
          </w:p>
          <w:p w:rsidR="00D36396" w:rsidRDefault="00D36396" w:rsidP="00031196">
            <w:pPr>
              <w:pStyle w:val="a3"/>
              <w:jc w:val="both"/>
            </w:pPr>
            <w:r>
              <w:t xml:space="preserve">Квартира, 79,8 </w:t>
            </w:r>
            <w:proofErr w:type="spellStart"/>
            <w:r>
              <w:t>кв.м</w:t>
            </w:r>
            <w:proofErr w:type="spellEnd"/>
            <w:r>
              <w:t>. Россия;</w:t>
            </w:r>
          </w:p>
          <w:p w:rsidR="00D36396" w:rsidRDefault="00093716" w:rsidP="00031196">
            <w:pPr>
              <w:pStyle w:val="a3"/>
              <w:jc w:val="both"/>
            </w:pPr>
            <w:r>
              <w:t xml:space="preserve">Сооружение механического тока с </w:t>
            </w:r>
            <w:proofErr w:type="spellStart"/>
            <w:r>
              <w:t>эстокадами</w:t>
            </w:r>
            <w:proofErr w:type="spellEnd"/>
            <w:r w:rsidR="00D36396">
              <w:t>,</w:t>
            </w:r>
            <w:r w:rsidR="00D36396" w:rsidRPr="00C321F1">
              <w:t xml:space="preserve"> </w:t>
            </w:r>
            <w:r>
              <w:t>713</w:t>
            </w:r>
            <w:r w:rsidR="00D36396" w:rsidRPr="00C321F1">
              <w:t>,</w:t>
            </w:r>
            <w:r>
              <w:t>2</w:t>
            </w:r>
            <w:r w:rsidR="00D36396" w:rsidRPr="00C321F1">
              <w:t xml:space="preserve"> </w:t>
            </w:r>
            <w:proofErr w:type="spellStart"/>
            <w:r w:rsidR="00D36396">
              <w:t>кв.м</w:t>
            </w:r>
            <w:proofErr w:type="spellEnd"/>
            <w:r w:rsidR="00D36396">
              <w:t>.</w:t>
            </w:r>
            <w:r w:rsidR="00D36396" w:rsidRPr="00C321F1">
              <w:t xml:space="preserve">, </w:t>
            </w:r>
            <w:r w:rsidR="00D36396">
              <w:t>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Сооружение крытого тока, 4064,1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Сооружение крытого тока, 4119,9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Здание не жилое, 1222,2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Здание не жилое, 218,5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Не жилое помещение, 311,6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Не жилое помещение, 118,8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Не жилое помещение, 244,7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093716" w:rsidRDefault="00093716" w:rsidP="00031196">
            <w:pPr>
              <w:pStyle w:val="a3"/>
              <w:jc w:val="both"/>
            </w:pPr>
            <w:r>
              <w:t xml:space="preserve">Не жилое помещение, 105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20,9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8081,2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2278,6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218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906,2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2284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15,7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1D50B0" w:rsidRDefault="001D50B0" w:rsidP="00031196">
            <w:pPr>
              <w:pStyle w:val="a3"/>
              <w:jc w:val="both"/>
            </w:pPr>
            <w:r>
              <w:t xml:space="preserve">Здание не жилое, 13,77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031196">
            <w:pPr>
              <w:pStyle w:val="a3"/>
              <w:jc w:val="both"/>
            </w:pPr>
            <w:r>
              <w:t xml:space="preserve">Здание не жилое, 1437,8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031196">
            <w:pPr>
              <w:pStyle w:val="a3"/>
              <w:jc w:val="both"/>
            </w:pPr>
            <w:r>
              <w:t xml:space="preserve">Здание не жилое складское, 848,9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031196">
            <w:pPr>
              <w:pStyle w:val="a3"/>
              <w:jc w:val="both"/>
            </w:pPr>
            <w:r>
              <w:t xml:space="preserve">Здание не жилое, 11,1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5535B6" w:rsidRDefault="005535B6" w:rsidP="00031196">
            <w:pPr>
              <w:pStyle w:val="a3"/>
              <w:jc w:val="both"/>
            </w:pPr>
            <w:r>
              <w:t xml:space="preserve">Здание не жилое, 1364 </w:t>
            </w:r>
            <w:proofErr w:type="spellStart"/>
            <w:r>
              <w:t>кв.м</w:t>
            </w:r>
            <w:proofErr w:type="spellEnd"/>
            <w:r>
              <w:t>., Россия;</w:t>
            </w:r>
          </w:p>
          <w:p w:rsidR="00D36396" w:rsidRPr="00C321F1" w:rsidRDefault="00D36396" w:rsidP="00031196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031196">
            <w:pPr>
              <w:pStyle w:val="a3"/>
              <w:jc w:val="both"/>
            </w:pPr>
            <w:r w:rsidRPr="00C321F1">
              <w:lastRenderedPageBreak/>
              <w:t>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</w:t>
            </w:r>
            <w:r w:rsidR="008010FC">
              <w:rPr>
                <w:sz w:val="20"/>
                <w:szCs w:val="20"/>
              </w:rPr>
              <w:t xml:space="preserve"> 2206,</w:t>
            </w:r>
            <w:r w:rsidRPr="00C321F1">
              <w:rPr>
                <w:sz w:val="20"/>
                <w:szCs w:val="20"/>
              </w:rPr>
              <w:t xml:space="preserve"> 2004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C321F1">
              <w:rPr>
                <w:sz w:val="20"/>
                <w:szCs w:val="20"/>
              </w:rPr>
              <w:t xml:space="preserve"> </w:t>
            </w:r>
            <w:proofErr w:type="spellStart"/>
            <w:r w:rsidR="008010FC">
              <w:rPr>
                <w:sz w:val="20"/>
                <w:szCs w:val="20"/>
              </w:rPr>
              <w:t>лэнд</w:t>
            </w:r>
            <w:proofErr w:type="spellEnd"/>
            <w:r w:rsidR="008010FC">
              <w:rPr>
                <w:sz w:val="20"/>
                <w:szCs w:val="20"/>
              </w:rPr>
              <w:t xml:space="preserve"> </w:t>
            </w:r>
            <w:proofErr w:type="spellStart"/>
            <w:r w:rsidR="008010FC">
              <w:rPr>
                <w:sz w:val="20"/>
                <w:szCs w:val="20"/>
              </w:rPr>
              <w:t>крузер</w:t>
            </w:r>
            <w:proofErr w:type="spellEnd"/>
            <w:r w:rsidR="008010FC">
              <w:rPr>
                <w:sz w:val="20"/>
                <w:szCs w:val="20"/>
              </w:rPr>
              <w:t xml:space="preserve">, </w:t>
            </w:r>
            <w:r w:rsidRPr="00C321F1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390995-310</w:t>
            </w:r>
            <w:r w:rsidR="008010FC">
              <w:rPr>
                <w:sz w:val="20"/>
                <w:szCs w:val="20"/>
              </w:rPr>
              <w:t>, 2009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31514</w:t>
            </w:r>
            <w:r w:rsidR="008010FC">
              <w:rPr>
                <w:sz w:val="20"/>
                <w:szCs w:val="20"/>
              </w:rPr>
              <w:t>,</w:t>
            </w:r>
            <w:r w:rsidRPr="00C321F1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="008010FC">
              <w:rPr>
                <w:sz w:val="20"/>
                <w:szCs w:val="20"/>
              </w:rPr>
              <w:t>, 2012</w:t>
            </w:r>
            <w:r>
              <w:rPr>
                <w:sz w:val="20"/>
                <w:szCs w:val="20"/>
              </w:rPr>
              <w:t>;</w:t>
            </w:r>
          </w:p>
          <w:p w:rsidR="00D36396" w:rsidRPr="008010FC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</w:t>
            </w:r>
            <w:r w:rsidRPr="00C321F1">
              <w:rPr>
                <w:sz w:val="20"/>
                <w:szCs w:val="20"/>
                <w:lang w:val="en-US"/>
              </w:rPr>
              <w:t>IA</w:t>
            </w:r>
            <w:r w:rsidR="008010FC">
              <w:rPr>
                <w:sz w:val="20"/>
                <w:szCs w:val="20"/>
              </w:rPr>
              <w:t xml:space="preserve"> </w:t>
            </w:r>
            <w:proofErr w:type="spellStart"/>
            <w:r w:rsidR="008010FC">
              <w:rPr>
                <w:sz w:val="20"/>
                <w:szCs w:val="20"/>
              </w:rPr>
              <w:t>спортаж</w:t>
            </w:r>
            <w:proofErr w:type="spellEnd"/>
            <w:r w:rsidR="008010FC">
              <w:rPr>
                <w:sz w:val="20"/>
                <w:szCs w:val="20"/>
              </w:rPr>
              <w:t>, 2014</w:t>
            </w:r>
            <w:r w:rsidRPr="008010FC">
              <w:rPr>
                <w:sz w:val="20"/>
                <w:szCs w:val="20"/>
              </w:rPr>
              <w:t>;</w:t>
            </w:r>
          </w:p>
          <w:p w:rsidR="00D36396" w:rsidRPr="008010FC" w:rsidRDefault="00D3639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8010FC">
              <w:rPr>
                <w:sz w:val="20"/>
                <w:szCs w:val="20"/>
              </w:rPr>
              <w:t>-390945</w:t>
            </w:r>
            <w:r w:rsidR="008010FC">
              <w:rPr>
                <w:sz w:val="20"/>
                <w:szCs w:val="20"/>
              </w:rPr>
              <w:t>, 2014</w:t>
            </w:r>
            <w:r w:rsidRPr="008010FC">
              <w:rPr>
                <w:sz w:val="20"/>
                <w:szCs w:val="20"/>
              </w:rPr>
              <w:t>;</w:t>
            </w:r>
          </w:p>
          <w:p w:rsidR="008010FC" w:rsidRPr="008010FC" w:rsidRDefault="008010F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390995, 2014;</w:t>
            </w:r>
          </w:p>
          <w:p w:rsidR="00D36396" w:rsidRPr="008010FC" w:rsidRDefault="00D36396" w:rsidP="00031196">
            <w:pPr>
              <w:jc w:val="both"/>
              <w:rPr>
                <w:sz w:val="20"/>
                <w:szCs w:val="20"/>
              </w:rPr>
            </w:pPr>
            <w:proofErr w:type="spellStart"/>
            <w:r w:rsidRPr="00C321F1">
              <w:rPr>
                <w:sz w:val="20"/>
                <w:szCs w:val="20"/>
              </w:rPr>
              <w:t>Тайота</w:t>
            </w:r>
            <w:proofErr w:type="spellEnd"/>
            <w:r w:rsidRPr="008010FC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Land</w:t>
            </w:r>
            <w:r w:rsidRPr="008010FC">
              <w:rPr>
                <w:sz w:val="20"/>
                <w:szCs w:val="20"/>
              </w:rPr>
              <w:t xml:space="preserve"> </w:t>
            </w:r>
            <w:proofErr w:type="spellStart"/>
            <w:r w:rsidRPr="00C321F1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8010FC">
              <w:rPr>
                <w:sz w:val="20"/>
                <w:szCs w:val="20"/>
              </w:rPr>
              <w:t xml:space="preserve"> 200</w:t>
            </w:r>
            <w:r w:rsidR="008010FC">
              <w:rPr>
                <w:sz w:val="20"/>
                <w:szCs w:val="20"/>
              </w:rPr>
              <w:t>, 2015</w:t>
            </w:r>
            <w:r w:rsidRPr="008010FC">
              <w:rPr>
                <w:sz w:val="20"/>
                <w:szCs w:val="20"/>
              </w:rPr>
              <w:t>;</w:t>
            </w:r>
          </w:p>
          <w:p w:rsidR="00D36396" w:rsidRDefault="00D3639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="008010FC">
              <w:rPr>
                <w:sz w:val="20"/>
                <w:szCs w:val="20"/>
              </w:rPr>
              <w:t>, 2016</w:t>
            </w:r>
            <w:r>
              <w:rPr>
                <w:sz w:val="20"/>
                <w:szCs w:val="20"/>
              </w:rPr>
              <w:t>;</w:t>
            </w:r>
          </w:p>
          <w:p w:rsidR="008010FC" w:rsidRDefault="008010F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39099, 2016;</w:t>
            </w:r>
          </w:p>
          <w:p w:rsidR="008010FC" w:rsidRPr="00A67F67" w:rsidRDefault="008010F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 ПАТРИОТ, 2017;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 w:rsidR="008010FC">
              <w:rPr>
                <w:sz w:val="20"/>
                <w:szCs w:val="20"/>
              </w:rPr>
              <w:t>, 1995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53215-060</w:t>
            </w:r>
            <w:r w:rsidR="008010FC">
              <w:rPr>
                <w:sz w:val="20"/>
                <w:szCs w:val="20"/>
              </w:rPr>
              <w:t>, 2002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45</w:t>
            </w:r>
            <w:r w:rsidR="008010FC">
              <w:rPr>
                <w:sz w:val="20"/>
                <w:szCs w:val="20"/>
              </w:rPr>
              <w:t>143</w:t>
            </w:r>
            <w:r w:rsidRPr="00C321F1">
              <w:rPr>
                <w:sz w:val="20"/>
                <w:szCs w:val="20"/>
              </w:rPr>
              <w:t>-1</w:t>
            </w:r>
            <w:r w:rsidR="008010FC">
              <w:rPr>
                <w:sz w:val="20"/>
                <w:szCs w:val="20"/>
              </w:rPr>
              <w:t>22-15, 2009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554М</w:t>
            </w:r>
            <w:r w:rsidR="008010FC">
              <w:rPr>
                <w:sz w:val="20"/>
                <w:szCs w:val="20"/>
              </w:rPr>
              <w:t>, 2010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 самосвал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431412 цистерна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5511 бортовой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 ММЗ 554М</w:t>
            </w:r>
            <w:r w:rsidR="008010FC">
              <w:rPr>
                <w:sz w:val="20"/>
                <w:szCs w:val="20"/>
              </w:rPr>
              <w:t xml:space="preserve"> </w:t>
            </w:r>
            <w:r w:rsidR="008010FC">
              <w:rPr>
                <w:sz w:val="20"/>
                <w:szCs w:val="20"/>
              </w:rPr>
              <w:lastRenderedPageBreak/>
              <w:t>САМОСВАЛ,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5201</w:t>
            </w:r>
            <w:r w:rsidR="008010FC">
              <w:rPr>
                <w:sz w:val="20"/>
                <w:szCs w:val="20"/>
              </w:rPr>
              <w:t>, 2011</w:t>
            </w:r>
            <w:r>
              <w:rPr>
                <w:sz w:val="20"/>
                <w:szCs w:val="20"/>
              </w:rPr>
              <w:t>;</w:t>
            </w:r>
          </w:p>
          <w:p w:rsidR="00D36396" w:rsidRPr="00C321F1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2752</w:t>
            </w:r>
            <w:r w:rsidR="008010FC">
              <w:rPr>
                <w:sz w:val="20"/>
                <w:szCs w:val="20"/>
              </w:rPr>
              <w:t xml:space="preserve"> ФУРГОН, 2011</w:t>
            </w:r>
            <w:r>
              <w:rPr>
                <w:sz w:val="20"/>
                <w:szCs w:val="20"/>
              </w:rPr>
              <w:t>;</w:t>
            </w:r>
          </w:p>
          <w:p w:rsidR="00D36396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 w:rsidR="008010FC">
              <w:rPr>
                <w:sz w:val="20"/>
                <w:szCs w:val="20"/>
              </w:rPr>
              <w:t>, 2015</w:t>
            </w:r>
            <w:r>
              <w:rPr>
                <w:sz w:val="20"/>
                <w:szCs w:val="20"/>
              </w:rPr>
              <w:t>;</w:t>
            </w:r>
          </w:p>
          <w:p w:rsidR="008010FC" w:rsidRDefault="008010F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ФУРГОН, 2015;</w:t>
            </w:r>
          </w:p>
          <w:p w:rsidR="008010FC" w:rsidRDefault="008010F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552900, 2017;</w:t>
            </w:r>
          </w:p>
          <w:p w:rsidR="008010FC" w:rsidRPr="00C321F1" w:rsidRDefault="008010F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658901-40, 2017;</w:t>
            </w:r>
          </w:p>
          <w:p w:rsidR="00D36396" w:rsidRDefault="00D36396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</w:t>
            </w:r>
            <w:r w:rsidR="008010FC">
              <w:rPr>
                <w:sz w:val="20"/>
                <w:szCs w:val="20"/>
              </w:rPr>
              <w:t xml:space="preserve"> БЕЛАРУС МТЗ-82.1, 2018;</w:t>
            </w:r>
            <w:r w:rsidRPr="00C321F1">
              <w:rPr>
                <w:sz w:val="20"/>
                <w:szCs w:val="20"/>
              </w:rPr>
              <w:t xml:space="preserve"> </w:t>
            </w:r>
          </w:p>
          <w:p w:rsidR="009821A4" w:rsidRDefault="009821A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r>
              <w:rPr>
                <w:sz w:val="20"/>
                <w:szCs w:val="20"/>
              </w:rPr>
              <w:t xml:space="preserve"> с жаткой 450, 2018;</w:t>
            </w:r>
          </w:p>
          <w:p w:rsidR="009821A4" w:rsidRPr="009821A4" w:rsidRDefault="009821A4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колесный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2000,</w:t>
            </w:r>
          </w:p>
          <w:p w:rsidR="009821A4" w:rsidRDefault="009821A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2018;</w:t>
            </w:r>
          </w:p>
          <w:p w:rsidR="009821A4" w:rsidRDefault="009821A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proofErr w:type="spellStart"/>
            <w:r w:rsidRPr="007D0387">
              <w:rPr>
                <w:sz w:val="20"/>
                <w:szCs w:val="20"/>
                <w:lang w:val="en-US"/>
              </w:rPr>
              <w:t>Tukano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646DB">
              <w:rPr>
                <w:sz w:val="20"/>
                <w:szCs w:val="20"/>
              </w:rPr>
              <w:t>580, 2018;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2000, 2018;</w:t>
            </w:r>
          </w:p>
          <w:p w:rsidR="00D646DB" w:rsidRPr="00466FE8" w:rsidRDefault="00D646DB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Комбайн</w:t>
            </w:r>
            <w:r w:rsidRPr="00466FE8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466FE8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466FE8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466FE8">
              <w:rPr>
                <w:sz w:val="20"/>
                <w:szCs w:val="20"/>
              </w:rPr>
              <w:t>650,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ТРАНСПОРТЕР,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СУШИЛКА, 2013;</w:t>
            </w:r>
          </w:p>
          <w:p w:rsidR="00D646DB" w:rsidRPr="00C321F1" w:rsidRDefault="00D646DB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Беларус-82.1</w:t>
            </w:r>
            <w:r>
              <w:rPr>
                <w:sz w:val="20"/>
                <w:szCs w:val="20"/>
              </w:rPr>
              <w:t>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 7.62, 2014;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>
              <w:rPr>
                <w:sz w:val="20"/>
                <w:szCs w:val="20"/>
              </w:rPr>
              <w:t>, 2014;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СКП-21Б2ШТ, 2014;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БДТ, 2014;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КОМПЛЕКС, 2014;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ПРИСПОСОБЛЕНИЯ ДЛЯ УБОРКИ ПОДСОЛНИЧНИКА, 2011;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СКП-2,1АМИЧКА, 2011;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 21Б 5ШТ, 2012;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ЗАГРУЗЧИК СЕЯЛОК ЗС-4Л-044, 2012;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ЛУЩИЛЬНИК ЛДГ-10, </w:t>
            </w:r>
            <w:r>
              <w:rPr>
                <w:sz w:val="20"/>
                <w:szCs w:val="20"/>
              </w:rPr>
              <w:lastRenderedPageBreak/>
              <w:t>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ОПГ 2000/21/2,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РУЛЛОНЫЙ ПРЕС ПОДБОРЩИК ПР-145С, 2013; 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КУРСОУКАЗАТЕЛЬ,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 С ЖАТКОЙ, 2013;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</w:t>
            </w:r>
            <w:r>
              <w:rPr>
                <w:sz w:val="20"/>
                <w:szCs w:val="20"/>
                <w:lang w:val="en-US"/>
              </w:rPr>
              <w:t>CLASS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SUNSPED</w:t>
            </w:r>
            <w:r>
              <w:rPr>
                <w:sz w:val="20"/>
                <w:szCs w:val="20"/>
              </w:rPr>
              <w:t>, 2018;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ПОДРУЛИВАЮЩЕГО УСТРОЙСТВА, 2018;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КОНВЕЙУР СКРЕБКОВЫЙ КЦ-С300-7, 2018;</w:t>
            </w:r>
          </w:p>
          <w:p w:rsidR="00D646DB" w:rsidRDefault="00D646D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</w:t>
            </w:r>
            <w:r w:rsidR="004654D6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ЕР СКРЕБКОВЫЙ КЦ-С300-10,2018;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НЗ-100-13,2018;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НЗ-100-17, 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 ЗЕРНОВАЯ МОДУЛЬНАЯ С30, 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УПРАВЛЕНИЯ КОМПЛЕКСОМ С ПУЛЬТОВОЙ, 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 НАКОПТЕЛЬ БНКД-61, 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ПРИЕМНЫЙ БУНКЕР БПС-40, 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ПРЕДВАРИТЕЛЬНОЙ ОЧИСТКИ </w:t>
            </w:r>
            <w:r>
              <w:rPr>
                <w:sz w:val="20"/>
                <w:szCs w:val="20"/>
                <w:lang w:val="en-US"/>
              </w:rPr>
              <w:t>alfa</w:t>
            </w:r>
            <w:r w:rsidRPr="00466FE8">
              <w:rPr>
                <w:sz w:val="20"/>
                <w:szCs w:val="20"/>
              </w:rPr>
              <w:t>-100</w:t>
            </w:r>
            <w:r>
              <w:rPr>
                <w:sz w:val="20"/>
                <w:szCs w:val="20"/>
              </w:rPr>
              <w:t>, 2018;</w:t>
            </w:r>
          </w:p>
          <w:p w:rsid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ОБСЛУЖИВАНИЯ НОРИИ, 2018;</w:t>
            </w:r>
          </w:p>
          <w:p w:rsidR="004654D6" w:rsidRPr="004654D6" w:rsidRDefault="004654D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САМОТЕЧНОЕ ОБОРУДОВАНИЕ, 2018;</w:t>
            </w:r>
          </w:p>
          <w:p w:rsidR="004654D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2210</w:t>
            </w:r>
            <w:r>
              <w:rPr>
                <w:sz w:val="20"/>
                <w:szCs w:val="20"/>
                <w:lang w:val="en-US"/>
              </w:rPr>
              <w:t>LL</w:t>
            </w:r>
            <w:r>
              <w:rPr>
                <w:sz w:val="20"/>
                <w:szCs w:val="20"/>
              </w:rPr>
              <w:t>, 2018;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ПЗС-150М-50ВУЛКАН, 2018;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ДЛЯ </w:t>
            </w:r>
            <w:r>
              <w:rPr>
                <w:sz w:val="20"/>
                <w:szCs w:val="20"/>
              </w:rPr>
              <w:lastRenderedPageBreak/>
              <w:t>УБОРКИ ПОДСОЛНИЧНИКА К КОМБАЙНУ АКРОС, 2018;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УНИВЕРСАЛЬНЫЙ </w:t>
            </w:r>
            <w:r>
              <w:rPr>
                <w:sz w:val="20"/>
                <w:szCs w:val="20"/>
                <w:lang w:val="en-US"/>
              </w:rPr>
              <w:t>VELES</w:t>
            </w:r>
            <w:r>
              <w:rPr>
                <w:sz w:val="20"/>
                <w:szCs w:val="20"/>
              </w:rPr>
              <w:t>, 2018;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 ДЛЯ УБОРКИ ПОДСОЛНИЧНИКА К КОМБАЙНУ АКРОС, 2018;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ТЕЛЕСКОПИЧЕСКИЙ ПОГРУЗЧИК </w:t>
            </w:r>
            <w:r>
              <w:rPr>
                <w:sz w:val="20"/>
                <w:szCs w:val="20"/>
                <w:lang w:val="en-US"/>
              </w:rPr>
              <w:t>BOBCAT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TL</w:t>
            </w:r>
            <w:r w:rsidRPr="00466FE8">
              <w:rPr>
                <w:sz w:val="20"/>
                <w:szCs w:val="20"/>
              </w:rPr>
              <w:t xml:space="preserve"> 38.70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 КУЛЬТИВАТОРНОГО ТИПА КАНАДА, 2017;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ДЛЯ УБОРКИ ЗЕРНОВЫХ</w:t>
            </w:r>
            <w:r w:rsidRPr="000C47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CERIO</w:t>
            </w:r>
            <w:r w:rsidRPr="000C4756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NUCANO</w:t>
            </w:r>
            <w:r w:rsidRPr="000C4756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0C4756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АВТОМАТИЧЕСКОГО УПРАВЛЕНИЯ </w:t>
            </w:r>
            <w:r>
              <w:rPr>
                <w:sz w:val="20"/>
                <w:szCs w:val="20"/>
                <w:lang w:val="en-US"/>
              </w:rPr>
              <w:t>ZTN</w:t>
            </w:r>
            <w:r w:rsidR="00824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82000-80, 2018;</w:t>
            </w:r>
          </w:p>
          <w:p w:rsidR="008247A2" w:rsidRDefault="001F5E2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КУРОУК</w:t>
            </w:r>
            <w:r w:rsidR="008247A2">
              <w:rPr>
                <w:sz w:val="20"/>
                <w:szCs w:val="20"/>
              </w:rPr>
              <w:t xml:space="preserve">АЗАТЕЛЯ </w:t>
            </w:r>
            <w:r w:rsidR="008247A2">
              <w:rPr>
                <w:sz w:val="20"/>
                <w:szCs w:val="20"/>
                <w:lang w:val="en-US"/>
              </w:rPr>
              <w:t>ZTN</w:t>
            </w:r>
            <w:r w:rsidR="008247A2">
              <w:rPr>
                <w:sz w:val="20"/>
                <w:szCs w:val="20"/>
              </w:rPr>
              <w:t xml:space="preserve"> 94000-20, 2018;</w:t>
            </w:r>
          </w:p>
          <w:p w:rsidR="008247A2" w:rsidRDefault="008247A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VERSATILT</w:t>
            </w:r>
            <w:r>
              <w:rPr>
                <w:sz w:val="20"/>
                <w:szCs w:val="20"/>
              </w:rPr>
              <w:t xml:space="preserve"> 2375, 2018;</w:t>
            </w:r>
          </w:p>
          <w:p w:rsidR="008247A2" w:rsidRDefault="008247A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ДИСКОВАЯ </w:t>
            </w:r>
            <w:r>
              <w:rPr>
                <w:sz w:val="20"/>
                <w:szCs w:val="20"/>
                <w:lang w:val="en-US"/>
              </w:rPr>
              <w:t>VONOSEM</w:t>
            </w:r>
            <w:r w:rsidRPr="00824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NG</w:t>
            </w:r>
            <w:r w:rsidR="005C3DF6">
              <w:rPr>
                <w:sz w:val="20"/>
                <w:szCs w:val="20"/>
              </w:rPr>
              <w:t xml:space="preserve"> ПЛЮС</w:t>
            </w:r>
            <w:r>
              <w:rPr>
                <w:sz w:val="20"/>
                <w:szCs w:val="20"/>
              </w:rPr>
              <w:t>, 2018;</w:t>
            </w:r>
          </w:p>
          <w:p w:rsidR="008247A2" w:rsidRDefault="008247A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МРШ-12 С МАТЫГОРАТАЦИОННАЯ, 2018;</w:t>
            </w:r>
          </w:p>
          <w:p w:rsidR="008247A2" w:rsidRDefault="008247A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ПСП-1270-09, 2018;</w:t>
            </w:r>
          </w:p>
          <w:p w:rsidR="008836DC" w:rsidRDefault="008836D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2016;</w:t>
            </w:r>
          </w:p>
          <w:p w:rsidR="008836DC" w:rsidRDefault="008836D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ОПРЫСКИВАТЕЛЬ-</w:t>
            </w:r>
            <w:r>
              <w:rPr>
                <w:sz w:val="20"/>
                <w:szCs w:val="20"/>
              </w:rPr>
              <w:lastRenderedPageBreak/>
              <w:t>РАСПРЫСКИВАТЕЛЬ УМАН-2, 2016;</w:t>
            </w:r>
          </w:p>
          <w:p w:rsidR="008836DC" w:rsidRDefault="008836D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АКРОС, 2017;</w:t>
            </w:r>
          </w:p>
          <w:p w:rsidR="008836DC" w:rsidRDefault="008836D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ЗЕРНОВАЯ </w:t>
            </w:r>
            <w:r>
              <w:rPr>
                <w:sz w:val="20"/>
                <w:szCs w:val="20"/>
                <w:lang w:val="en-US"/>
              </w:rPr>
              <w:t>D</w:t>
            </w:r>
            <w:r w:rsidRPr="008836DC">
              <w:rPr>
                <w:sz w:val="20"/>
                <w:szCs w:val="20"/>
              </w:rPr>
              <w:t>06-125</w:t>
            </w:r>
            <w:r>
              <w:rPr>
                <w:sz w:val="20"/>
                <w:szCs w:val="20"/>
                <w:lang w:val="en-US"/>
              </w:rPr>
              <w:t>SW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SERIO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8836DC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>, 2017;</w:t>
            </w:r>
          </w:p>
          <w:p w:rsidR="008836DC" w:rsidRDefault="008836D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0C4756" w:rsidRDefault="008836DC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АГРЕГАТ ГИДРОФИЦИРОВАННЫЙ СКЛАДЫВАЮЩИЙСЯ </w:t>
            </w:r>
            <w:r>
              <w:rPr>
                <w:sz w:val="20"/>
                <w:szCs w:val="20"/>
                <w:lang w:val="en-US"/>
              </w:rPr>
              <w:t>VELES</w:t>
            </w:r>
            <w:r w:rsidR="00964EE1" w:rsidRPr="00964EE1">
              <w:rPr>
                <w:sz w:val="20"/>
                <w:szCs w:val="20"/>
              </w:rPr>
              <w:t xml:space="preserve"> </w:t>
            </w:r>
            <w:r w:rsidR="000C4756">
              <w:rPr>
                <w:sz w:val="20"/>
                <w:szCs w:val="20"/>
              </w:rPr>
              <w:t xml:space="preserve"> </w:t>
            </w:r>
            <w:r w:rsidR="00964EE1">
              <w:rPr>
                <w:sz w:val="20"/>
                <w:szCs w:val="20"/>
              </w:rPr>
              <w:t>АГС-22-2У М,2017;</w:t>
            </w:r>
          </w:p>
          <w:p w:rsidR="00964EE1" w:rsidRDefault="00964EE1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ПСП -1210-09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964EE1" w:rsidRPr="009F1311" w:rsidRDefault="009F1311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ПОСЕВНОЙ КОМПЛЕКС КУЛЬТИВАТОРНОГО ТИПА </w:t>
            </w:r>
            <w:r>
              <w:rPr>
                <w:sz w:val="20"/>
                <w:szCs w:val="20"/>
                <w:lang w:val="en-US"/>
              </w:rPr>
              <w:t>BOURGAULT</w:t>
            </w:r>
            <w:r>
              <w:rPr>
                <w:sz w:val="20"/>
                <w:szCs w:val="20"/>
              </w:rPr>
              <w:t>, 2016;</w:t>
            </w:r>
          </w:p>
          <w:p w:rsidR="00D646DB" w:rsidRDefault="009F1311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ПОДАВАТЕЛЬ ЗЕРНА </w:t>
            </w:r>
            <w:r w:rsidR="007C1502">
              <w:rPr>
                <w:sz w:val="20"/>
                <w:szCs w:val="20"/>
              </w:rPr>
              <w:t>САМОПРЕДВИЖНОЙ С-90-20-05 М, 2016;</w:t>
            </w:r>
          </w:p>
          <w:p w:rsidR="007C1502" w:rsidRDefault="007C150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ГЛУБОКОРЫХЛИТЕЛЬ, 2016;</w:t>
            </w:r>
          </w:p>
          <w:p w:rsidR="007C1502" w:rsidRDefault="0019109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VERSFTILE</w:t>
            </w:r>
            <w:r>
              <w:rPr>
                <w:sz w:val="20"/>
                <w:szCs w:val="20"/>
              </w:rPr>
              <w:t>, 2016;</w:t>
            </w:r>
          </w:p>
          <w:p w:rsidR="0019109B" w:rsidRDefault="0019109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ЛЕНТОЧНАЯ, 2016;</w:t>
            </w:r>
          </w:p>
          <w:p w:rsidR="0019109B" w:rsidRDefault="0019109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КСК-11.3, 2016;</w:t>
            </w:r>
          </w:p>
          <w:p w:rsidR="0019109B" w:rsidRDefault="0019109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КОСИЛКА-ПЛЮЩИЛКА КП-500, 2016;</w:t>
            </w:r>
          </w:p>
          <w:p w:rsidR="0019109B" w:rsidRDefault="0019109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ПСП К КОМБАЙНУ АКРОС, 20</w:t>
            </w:r>
            <w:r w:rsidR="005C3DF6">
              <w:rPr>
                <w:sz w:val="20"/>
                <w:szCs w:val="20"/>
              </w:rPr>
              <w:t>ПЛЮС</w:t>
            </w:r>
            <w:r>
              <w:rPr>
                <w:sz w:val="20"/>
                <w:szCs w:val="20"/>
              </w:rPr>
              <w:t>6;</w:t>
            </w:r>
          </w:p>
          <w:p w:rsidR="0019109B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ПП-9+2, 2016;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625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-25, 2016;</w:t>
            </w:r>
          </w:p>
          <w:p w:rsidR="00DE4625" w:rsidRPr="00466FE8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466FE8">
              <w:rPr>
                <w:sz w:val="20"/>
                <w:szCs w:val="20"/>
              </w:rPr>
              <w:t xml:space="preserve">650 </w:t>
            </w:r>
            <w:r>
              <w:rPr>
                <w:sz w:val="20"/>
                <w:szCs w:val="20"/>
                <w:lang w:val="en-US"/>
              </w:rPr>
              <w:t>LEVEL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DGOHN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 w:rsidRPr="00466FE8">
              <w:rPr>
                <w:sz w:val="20"/>
                <w:szCs w:val="20"/>
              </w:rPr>
              <w:t>, 2016;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ПЛАТФОРМА-ПОДБОРЩИК ПП 342, 2016;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ДИСКОВАЯ БОРОНА – 8.1, </w:t>
            </w:r>
            <w:r>
              <w:rPr>
                <w:sz w:val="20"/>
                <w:szCs w:val="20"/>
              </w:rPr>
              <w:lastRenderedPageBreak/>
              <w:t>2016;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531-70, 2015;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КПМ 12, 2015;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– 1221.2, 2015;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СЕПАРАТОР ЗЕРНООЧИСТИТЕЛЬНЫЙ А-1 БИС-100, 2015;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ТРАКТОР, 2015;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КСУ-1, 2016;</w:t>
            </w:r>
          </w:p>
          <w:p w:rsidR="00DE4625" w:rsidRDefault="00DE4625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 2016;</w:t>
            </w:r>
          </w:p>
          <w:p w:rsidR="00DE4625" w:rsidRDefault="00B6225B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</w:t>
            </w:r>
            <w:r w:rsidR="006E5B47">
              <w:rPr>
                <w:sz w:val="20"/>
                <w:szCs w:val="20"/>
              </w:rPr>
              <w:t>МОТИЧЕСКАЯ ДИСКОВАЯ, 2016;</w:t>
            </w:r>
          </w:p>
          <w:p w:rsidR="006E5B47" w:rsidRDefault="006E5B47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РЕСИВЕР, 2016;</w:t>
            </w:r>
          </w:p>
          <w:p w:rsidR="006E5B47" w:rsidRDefault="006E5B47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СЕЯЛКА-455, 2016;</w:t>
            </w:r>
          </w:p>
          <w:p w:rsidR="006E5B47" w:rsidRDefault="006E5B47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КПС-4 УСИЛЕННЫЙ, 2015;</w:t>
            </w:r>
          </w:p>
          <w:p w:rsidR="006E5B47" w:rsidRDefault="003E02F3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КУЛЬТИВАТОР </w:t>
            </w:r>
            <w:r>
              <w:rPr>
                <w:sz w:val="20"/>
                <w:szCs w:val="20"/>
                <w:lang w:val="en-US"/>
              </w:rPr>
              <w:t>CHALENGER</w:t>
            </w:r>
            <w:r w:rsidRPr="00466FE8">
              <w:rPr>
                <w:sz w:val="20"/>
                <w:szCs w:val="20"/>
              </w:rPr>
              <w:t xml:space="preserve"> 5730-39</w:t>
            </w:r>
            <w:r>
              <w:rPr>
                <w:sz w:val="20"/>
                <w:szCs w:val="20"/>
                <w:lang w:val="en-US"/>
              </w:rPr>
              <w:t>WC</w:t>
            </w:r>
            <w:r>
              <w:rPr>
                <w:sz w:val="20"/>
                <w:szCs w:val="20"/>
              </w:rPr>
              <w:t>, 2015;</w:t>
            </w:r>
          </w:p>
          <w:p w:rsidR="003E02F3" w:rsidRDefault="00AD7CD0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АКРОС-595 ПЛЮС, 2015;</w:t>
            </w:r>
          </w:p>
          <w:p w:rsidR="00466FE8" w:rsidRDefault="00466FE8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VERSATIVE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КОЛЕСНЫЙ, 2015;</w:t>
            </w:r>
          </w:p>
          <w:p w:rsidR="00466FE8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 БЕЗ ПРЕДПЛУЖНИКОВ ПОЛУНАВЕСТНОЙ,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ПНУ НАВЕСТНОЙ БЕСПРЕДПЛУЖНИКОВ,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B24A9E" w:rsidRPr="00466FE8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</w:p>
          <w:p w:rsidR="00AD7CD0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>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2014;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2014;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ЗАГРУЗЧИК АЗС-25, 2014;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НОРИЯ, 2014;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ПЗС-150, 2014;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УТЁС-271,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РСМ-152 АКРОС-590 ПЛЮС,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К-74431,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ПНЕВМОТИЧЕСКАЯ ДИСКОВАЯ,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СКЛАДЫВАЮЩАЯСЯ СЕЯЛКА 45010.7, 2015;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56, 2011;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ЖВН-64 114, 2011;</w:t>
            </w:r>
          </w:p>
          <w:p w:rsidR="00B24A9E" w:rsidRDefault="00B24A9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59, 2011;</w:t>
            </w:r>
          </w:p>
          <w:p w:rsidR="00B24A9E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ПОДСОЛНЕЧНИКА 120, 2011;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СПК-8К-0,1117, 2011;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СПК-8К-0,1118, 2011;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345404" w:rsidRPr="00420158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</w:t>
            </w:r>
            <w:r w:rsidRPr="00345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AKZENT</w:t>
            </w:r>
            <w:r w:rsidRPr="00420158">
              <w:rPr>
                <w:sz w:val="20"/>
                <w:szCs w:val="20"/>
              </w:rPr>
              <w:t>-12. 2011$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>650 В КОМПЛЕКТЕ С ЖАТКОЙ, 2011;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1992;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345404" w:rsidRDefault="0034540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</w:t>
            </w:r>
            <w:r w:rsidR="009D3F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1988;</w:t>
            </w:r>
          </w:p>
          <w:p w:rsidR="00345404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2000;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1993;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1986;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ЖВН-6Б57, 2011;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58, 2011;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1025, 2009;</w:t>
            </w:r>
          </w:p>
          <w:p w:rsidR="009D3F32" w:rsidRDefault="009D3F3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 С БОРОНОЙ, 2009;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КОМБАЙН НИВА С ЖАТКОЙ, 1995;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1995;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КУЛЬТИВАРОР КПС 5, 2003;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АПК, 2003;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КУКУРУЗНАЯ, 2003;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2003;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МТЗ-82.1.57, 2003;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 5,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СЕЯЛКИ 3 ШТ.,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2004;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 5, 2005;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СУПН-8А, 2005;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ПРИЦЕПНАЯ ДИСКОВАЯ, 2006;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1500Б, 2006;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ПОДСОЛНИЧНИКА, 2006;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2006;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КТ 3,9, 2006;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ПРОПАШНОЙ КРН, 2006;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РАЗБРАСЫВАТЕЛЬ,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СЦЕПКА,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КУЛЬТИВТОР КПС 5 2 ШТ,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МФ555,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2B4A88" w:rsidRPr="00031196">
              <w:rPr>
                <w:sz w:val="20"/>
                <w:szCs w:val="20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JOHN</w:t>
            </w:r>
            <w:r w:rsidR="002B4A88" w:rsidRPr="00466FE8">
              <w:rPr>
                <w:sz w:val="20"/>
                <w:szCs w:val="20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DEERE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</w:t>
            </w:r>
            <w:r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, 2008;</w:t>
            </w:r>
          </w:p>
          <w:p w:rsidR="00C72DDD" w:rsidRPr="00031196" w:rsidRDefault="00C72DDD" w:rsidP="0003119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КОМБАЙН</w:t>
            </w:r>
            <w:r w:rsidRPr="00031196">
              <w:rPr>
                <w:sz w:val="20"/>
                <w:szCs w:val="20"/>
                <w:lang w:val="en-US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 xml:space="preserve"> JOHN</w:t>
            </w:r>
            <w:r w:rsidR="002B4A88" w:rsidRPr="00031196">
              <w:rPr>
                <w:sz w:val="20"/>
                <w:szCs w:val="20"/>
                <w:lang w:val="en-US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DEERE</w:t>
            </w:r>
            <w:r w:rsidRPr="00031196">
              <w:rPr>
                <w:sz w:val="20"/>
                <w:szCs w:val="20"/>
                <w:lang w:val="en-US"/>
              </w:rPr>
              <w:t>, 2008;</w:t>
            </w:r>
          </w:p>
          <w:p w:rsidR="00C72DDD" w:rsidRPr="00031196" w:rsidRDefault="00C72DDD" w:rsidP="0003119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КОМБАЙН</w:t>
            </w:r>
            <w:r w:rsidRPr="00031196">
              <w:rPr>
                <w:sz w:val="20"/>
                <w:szCs w:val="20"/>
                <w:lang w:val="en-US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 xml:space="preserve"> JOHN</w:t>
            </w:r>
            <w:r w:rsidR="002B4A88" w:rsidRPr="00031196">
              <w:rPr>
                <w:sz w:val="20"/>
                <w:szCs w:val="20"/>
                <w:lang w:val="en-US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DEERE</w:t>
            </w:r>
            <w:r w:rsidRPr="00031196">
              <w:rPr>
                <w:sz w:val="20"/>
                <w:szCs w:val="20"/>
                <w:lang w:val="en-US"/>
              </w:rPr>
              <w:t>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ДИСКАТОР,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ТЕЛЕЖКА К КОМБАЙНУ </w:t>
            </w:r>
            <w:r w:rsidR="002B4A88" w:rsidRPr="002B4A88">
              <w:rPr>
                <w:sz w:val="20"/>
                <w:szCs w:val="20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JOHN</w:t>
            </w:r>
            <w:r w:rsidR="002B4A88" w:rsidRPr="00466FE8">
              <w:rPr>
                <w:sz w:val="20"/>
                <w:szCs w:val="20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DEERE</w:t>
            </w:r>
            <w:r>
              <w:rPr>
                <w:sz w:val="20"/>
                <w:szCs w:val="20"/>
              </w:rPr>
              <w:t>, 2008;</w:t>
            </w:r>
          </w:p>
          <w:p w:rsidR="00C72DDD" w:rsidRPr="002B4A88" w:rsidRDefault="00C72DDD" w:rsidP="0003119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ЛИФТЕР</w:t>
            </w:r>
            <w:r w:rsidRPr="002B4A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ДД</w:t>
            </w:r>
            <w:r w:rsidRPr="002B4A8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</w:t>
            </w:r>
            <w:r w:rsidRPr="002B4A88">
              <w:rPr>
                <w:sz w:val="20"/>
                <w:szCs w:val="20"/>
                <w:lang w:val="en-US"/>
              </w:rPr>
              <w:t xml:space="preserve">-7,62 </w:t>
            </w:r>
            <w:r w:rsidR="002B4A88" w:rsidRPr="00C321F1">
              <w:rPr>
                <w:sz w:val="20"/>
                <w:szCs w:val="20"/>
                <w:lang w:val="en-US"/>
              </w:rPr>
              <w:t xml:space="preserve"> JOHN</w:t>
            </w:r>
            <w:r w:rsidR="002B4A88" w:rsidRPr="002B4A88">
              <w:rPr>
                <w:sz w:val="20"/>
                <w:szCs w:val="20"/>
                <w:lang w:val="en-US"/>
              </w:rPr>
              <w:t xml:space="preserve"> </w:t>
            </w:r>
            <w:r w:rsidR="002B4A88" w:rsidRPr="00C321F1">
              <w:rPr>
                <w:sz w:val="20"/>
                <w:szCs w:val="20"/>
                <w:lang w:val="en-US"/>
              </w:rPr>
              <w:t>DEERE</w:t>
            </w:r>
            <w:r w:rsidRPr="002B4A88">
              <w:rPr>
                <w:sz w:val="20"/>
                <w:szCs w:val="20"/>
                <w:lang w:val="en-US"/>
              </w:rPr>
              <w:t>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СЦЕПКА СП-16К ГИДРОФИЦИРОВАННАЯ, 2008;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ПРУЖИННАЯ </w:t>
            </w:r>
            <w:r w:rsidRPr="00C72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 xml:space="preserve"> , 2009;</w:t>
            </w:r>
          </w:p>
          <w:p w:rsidR="00C72DDD" w:rsidRDefault="00C72DD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СПБ-8М С ЭЖЕКТОРОМ, 2009;</w:t>
            </w:r>
          </w:p>
          <w:p w:rsidR="00C72DDD" w:rsidRDefault="00F51097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ЛУЩИЛЬЩИК ЛДГ, 2009;</w:t>
            </w:r>
          </w:p>
          <w:p w:rsidR="00F51097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ГРАБЛИ ГВВ-6,0 «КАТЮША», 2009;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ПОСЕВНОЙ СКСКП2,1*4, 2009;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82,1, 2010;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СПБ-8М, 2010;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КШУ-12, 2010;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КРН-2,1Б, 2010;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ДТ-75, 2011;</w:t>
            </w:r>
          </w:p>
          <w:p w:rsidR="00A70164" w:rsidRDefault="00A70164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4730/462, 2018;</w:t>
            </w:r>
          </w:p>
          <w:p w:rsidR="009D3F32" w:rsidRDefault="00EF7EE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1995;</w:t>
            </w:r>
          </w:p>
          <w:p w:rsidR="00EF7EE2" w:rsidRDefault="00EF7EE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2004;</w:t>
            </w:r>
          </w:p>
          <w:p w:rsidR="00DE4625" w:rsidRDefault="00EF7EE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КС 3574, 2014;</w:t>
            </w:r>
          </w:p>
          <w:p w:rsidR="00EF7EE2" w:rsidRDefault="00EF7EE2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МАКАР 1, 2016;</w:t>
            </w:r>
          </w:p>
          <w:p w:rsidR="00EF7EE2" w:rsidRDefault="00430A6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 180, 2017;</w:t>
            </w:r>
          </w:p>
          <w:p w:rsidR="00430A6E" w:rsidRDefault="00430A6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430A6E" w:rsidRDefault="00430A6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430A6E" w:rsidRDefault="00430A6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ЭКСКАВАТОР 3322 0701, 1991;</w:t>
            </w:r>
          </w:p>
          <w:p w:rsidR="00430A6E" w:rsidRDefault="00430A6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КОНТРОЛЛЕР АВТОГРАФ, 2015;</w:t>
            </w:r>
          </w:p>
          <w:p w:rsidR="00637F0F" w:rsidRDefault="00430A6E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ТОХОГРАФ ШТРИХ-ТОХО</w:t>
            </w:r>
            <w:r w:rsidR="00637F0F">
              <w:rPr>
                <w:sz w:val="20"/>
                <w:szCs w:val="20"/>
              </w:rPr>
              <w:t>, 2015</w:t>
            </w:r>
            <w:r w:rsidR="00917C9D">
              <w:rPr>
                <w:sz w:val="20"/>
                <w:szCs w:val="20"/>
              </w:rPr>
              <w:t>;</w:t>
            </w:r>
          </w:p>
          <w:p w:rsidR="00917C9D" w:rsidRDefault="00917C9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НОВИГАТОР С РАДИООШЕЙНИКОМ, 2018;</w:t>
            </w:r>
          </w:p>
          <w:p w:rsidR="00917C9D" w:rsidRDefault="00917C9D" w:rsidP="00031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ЭЛЕКТРОПАСТУХ ДВУХРЯДНЫЙ ДЛЯ КРС, 2017</w:t>
            </w:r>
          </w:p>
          <w:p w:rsidR="00D77441" w:rsidRPr="00DE4625" w:rsidRDefault="00D77441" w:rsidP="00031196">
            <w:pPr>
              <w:jc w:val="both"/>
              <w:rPr>
                <w:sz w:val="20"/>
                <w:szCs w:val="20"/>
              </w:rPr>
            </w:pPr>
          </w:p>
          <w:p w:rsidR="007C1502" w:rsidRPr="00466FE8" w:rsidRDefault="007C1502" w:rsidP="00031196">
            <w:pPr>
              <w:jc w:val="both"/>
              <w:rPr>
                <w:sz w:val="20"/>
                <w:szCs w:val="20"/>
              </w:rPr>
            </w:pPr>
            <w:bookmarkStart w:id="4" w:name="_GoBack"/>
            <w:bookmarkEnd w:id="4"/>
          </w:p>
          <w:p w:rsidR="00D36396" w:rsidRPr="00C321F1" w:rsidRDefault="00D36396" w:rsidP="00031196">
            <w:pPr>
              <w:pStyle w:val="a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36396" w:rsidRPr="00C321F1" w:rsidRDefault="00D36396" w:rsidP="00031196">
            <w:pPr>
              <w:pStyle w:val="a3"/>
              <w:jc w:val="both"/>
            </w:pPr>
            <w:r w:rsidRPr="00C321F1">
              <w:lastRenderedPageBreak/>
              <w:t>--</w:t>
            </w:r>
          </w:p>
        </w:tc>
      </w:tr>
      <w:tr w:rsidR="00EA60AB" w:rsidRPr="00F430EB" w:rsidTr="00031196">
        <w:trPr>
          <w:trHeight w:val="68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Default="00EA60AB" w:rsidP="00031196">
            <w:pPr>
              <w:pStyle w:val="a3"/>
              <w:jc w:val="both"/>
            </w:pPr>
          </w:p>
          <w:p w:rsidR="007A53D2" w:rsidRPr="00C321F1" w:rsidRDefault="007A53D2" w:rsidP="00031196">
            <w:pPr>
              <w:pStyle w:val="a3"/>
              <w:jc w:val="both"/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031196">
            <w:pPr>
              <w:pStyle w:val="a3"/>
              <w:jc w:val="both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F2024" w:rsidP="00031196">
            <w:pPr>
              <w:pStyle w:val="a3"/>
              <w:jc w:val="both"/>
            </w:pPr>
            <w:r>
              <w:t>112980,27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03119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C321F1">
              <w:rPr>
                <w:sz w:val="20"/>
                <w:szCs w:val="20"/>
                <w:lang w:eastAsia="en-US"/>
              </w:rPr>
              <w:t>емельны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C321F1">
              <w:rPr>
                <w:sz w:val="20"/>
                <w:szCs w:val="20"/>
                <w:lang w:eastAsia="en-US"/>
              </w:rPr>
              <w:t xml:space="preserve"> участ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C321F1">
              <w:rPr>
                <w:sz w:val="20"/>
                <w:szCs w:val="20"/>
                <w:lang w:eastAsia="en-US"/>
              </w:rPr>
              <w:t xml:space="preserve">к 4000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EA60AB" w:rsidRPr="00C321F1" w:rsidRDefault="00EA60AB" w:rsidP="0003119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C321F1">
              <w:rPr>
                <w:sz w:val="20"/>
                <w:szCs w:val="20"/>
                <w:lang w:eastAsia="en-US"/>
              </w:rPr>
              <w:t>илой дом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93,6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031196">
            <w:pPr>
              <w:pStyle w:val="a3"/>
              <w:jc w:val="both"/>
            </w:pPr>
            <w:r w:rsidRPr="00C321F1">
              <w:t>--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031196">
            <w:pPr>
              <w:jc w:val="both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--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0AB" w:rsidRPr="00C321F1" w:rsidRDefault="00EA60AB" w:rsidP="00031196">
            <w:pPr>
              <w:pStyle w:val="a3"/>
              <w:jc w:val="both"/>
            </w:pPr>
            <w:r w:rsidRPr="00C321F1">
              <w:t>--</w:t>
            </w:r>
          </w:p>
        </w:tc>
      </w:tr>
    </w:tbl>
    <w:p w:rsidR="00EB3D5E" w:rsidRPr="00897F60" w:rsidRDefault="00EB3D5E" w:rsidP="00031196">
      <w:pPr>
        <w:jc w:val="both"/>
        <w:rPr>
          <w:lang w:eastAsia="en-US"/>
        </w:rPr>
      </w:pPr>
    </w:p>
    <w:sectPr w:rsidR="00EB3D5E" w:rsidRPr="00897F60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BD"/>
    <w:rsid w:val="000011B5"/>
    <w:rsid w:val="00004E7C"/>
    <w:rsid w:val="00010904"/>
    <w:rsid w:val="000130A1"/>
    <w:rsid w:val="00015E6A"/>
    <w:rsid w:val="00015F01"/>
    <w:rsid w:val="0001721E"/>
    <w:rsid w:val="000235DE"/>
    <w:rsid w:val="00031196"/>
    <w:rsid w:val="00031C65"/>
    <w:rsid w:val="000341C8"/>
    <w:rsid w:val="00037FBA"/>
    <w:rsid w:val="00040923"/>
    <w:rsid w:val="00043131"/>
    <w:rsid w:val="00043BDE"/>
    <w:rsid w:val="00044D28"/>
    <w:rsid w:val="0005294B"/>
    <w:rsid w:val="00057B8E"/>
    <w:rsid w:val="00057BD5"/>
    <w:rsid w:val="000608D3"/>
    <w:rsid w:val="00061B76"/>
    <w:rsid w:val="00062F59"/>
    <w:rsid w:val="0006338B"/>
    <w:rsid w:val="00065344"/>
    <w:rsid w:val="000744F5"/>
    <w:rsid w:val="00075F2A"/>
    <w:rsid w:val="00093716"/>
    <w:rsid w:val="000949E3"/>
    <w:rsid w:val="0009553E"/>
    <w:rsid w:val="00095C4D"/>
    <w:rsid w:val="00095F4A"/>
    <w:rsid w:val="000967E6"/>
    <w:rsid w:val="00097D95"/>
    <w:rsid w:val="000A1D06"/>
    <w:rsid w:val="000A6451"/>
    <w:rsid w:val="000A68BC"/>
    <w:rsid w:val="000B3672"/>
    <w:rsid w:val="000B515A"/>
    <w:rsid w:val="000B53E2"/>
    <w:rsid w:val="000C1AFC"/>
    <w:rsid w:val="000C3CC0"/>
    <w:rsid w:val="000C4756"/>
    <w:rsid w:val="000C6CB8"/>
    <w:rsid w:val="000D027D"/>
    <w:rsid w:val="000D10FE"/>
    <w:rsid w:val="000D4D5E"/>
    <w:rsid w:val="000E2B86"/>
    <w:rsid w:val="000E5C67"/>
    <w:rsid w:val="000F274F"/>
    <w:rsid w:val="000F3D6F"/>
    <w:rsid w:val="000F59C2"/>
    <w:rsid w:val="000F7C08"/>
    <w:rsid w:val="00103B97"/>
    <w:rsid w:val="00104082"/>
    <w:rsid w:val="00104759"/>
    <w:rsid w:val="00106EED"/>
    <w:rsid w:val="00106FF4"/>
    <w:rsid w:val="0011147E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523A"/>
    <w:rsid w:val="00147E95"/>
    <w:rsid w:val="00155320"/>
    <w:rsid w:val="00155955"/>
    <w:rsid w:val="0015617F"/>
    <w:rsid w:val="00161B34"/>
    <w:rsid w:val="001674B9"/>
    <w:rsid w:val="00167820"/>
    <w:rsid w:val="0017381D"/>
    <w:rsid w:val="0018563F"/>
    <w:rsid w:val="0019022E"/>
    <w:rsid w:val="0019109B"/>
    <w:rsid w:val="00192695"/>
    <w:rsid w:val="0019424A"/>
    <w:rsid w:val="00196DE6"/>
    <w:rsid w:val="001977C9"/>
    <w:rsid w:val="001A2EE4"/>
    <w:rsid w:val="001A39A4"/>
    <w:rsid w:val="001A422B"/>
    <w:rsid w:val="001B4911"/>
    <w:rsid w:val="001C483E"/>
    <w:rsid w:val="001D2554"/>
    <w:rsid w:val="001D2CC6"/>
    <w:rsid w:val="001D45DC"/>
    <w:rsid w:val="001D50B0"/>
    <w:rsid w:val="001E0C26"/>
    <w:rsid w:val="001E3025"/>
    <w:rsid w:val="001E4E75"/>
    <w:rsid w:val="001E6EEC"/>
    <w:rsid w:val="001F0CA9"/>
    <w:rsid w:val="001F15EB"/>
    <w:rsid w:val="001F1FEC"/>
    <w:rsid w:val="001F5E2D"/>
    <w:rsid w:val="001F6F33"/>
    <w:rsid w:val="002003AC"/>
    <w:rsid w:val="002057F1"/>
    <w:rsid w:val="002064A1"/>
    <w:rsid w:val="0021041D"/>
    <w:rsid w:val="002163E6"/>
    <w:rsid w:val="00216A0D"/>
    <w:rsid w:val="002239BA"/>
    <w:rsid w:val="002255B9"/>
    <w:rsid w:val="002334E5"/>
    <w:rsid w:val="00234AAA"/>
    <w:rsid w:val="00243F82"/>
    <w:rsid w:val="0024594C"/>
    <w:rsid w:val="00246E84"/>
    <w:rsid w:val="0025079B"/>
    <w:rsid w:val="00250AFB"/>
    <w:rsid w:val="002644A3"/>
    <w:rsid w:val="00281034"/>
    <w:rsid w:val="00281ADF"/>
    <w:rsid w:val="0029148B"/>
    <w:rsid w:val="00292F9F"/>
    <w:rsid w:val="002A0068"/>
    <w:rsid w:val="002A202A"/>
    <w:rsid w:val="002A7C92"/>
    <w:rsid w:val="002B4A88"/>
    <w:rsid w:val="002C13D1"/>
    <w:rsid w:val="002C1CBA"/>
    <w:rsid w:val="002C2183"/>
    <w:rsid w:val="002C46A6"/>
    <w:rsid w:val="002C5C9D"/>
    <w:rsid w:val="002D0148"/>
    <w:rsid w:val="002D449F"/>
    <w:rsid w:val="002E2493"/>
    <w:rsid w:val="003024B4"/>
    <w:rsid w:val="00310A51"/>
    <w:rsid w:val="00313AB6"/>
    <w:rsid w:val="00314783"/>
    <w:rsid w:val="00326AFD"/>
    <w:rsid w:val="003274FF"/>
    <w:rsid w:val="00327AE6"/>
    <w:rsid w:val="003300E0"/>
    <w:rsid w:val="00336248"/>
    <w:rsid w:val="00343757"/>
    <w:rsid w:val="00344B7A"/>
    <w:rsid w:val="00345404"/>
    <w:rsid w:val="0034661E"/>
    <w:rsid w:val="00350916"/>
    <w:rsid w:val="003546E0"/>
    <w:rsid w:val="00356274"/>
    <w:rsid w:val="00363270"/>
    <w:rsid w:val="00363297"/>
    <w:rsid w:val="00365A71"/>
    <w:rsid w:val="003665A6"/>
    <w:rsid w:val="00367BC6"/>
    <w:rsid w:val="0037131F"/>
    <w:rsid w:val="00375A8E"/>
    <w:rsid w:val="00380267"/>
    <w:rsid w:val="00380BAC"/>
    <w:rsid w:val="00384B3B"/>
    <w:rsid w:val="003871FF"/>
    <w:rsid w:val="0038764E"/>
    <w:rsid w:val="003876DE"/>
    <w:rsid w:val="003910A0"/>
    <w:rsid w:val="00394FAF"/>
    <w:rsid w:val="00396661"/>
    <w:rsid w:val="003A73F1"/>
    <w:rsid w:val="003B0C9A"/>
    <w:rsid w:val="003C69C3"/>
    <w:rsid w:val="003C6F6D"/>
    <w:rsid w:val="003D2051"/>
    <w:rsid w:val="003E0183"/>
    <w:rsid w:val="003E02F3"/>
    <w:rsid w:val="003E2BB1"/>
    <w:rsid w:val="003E4D19"/>
    <w:rsid w:val="003E50E3"/>
    <w:rsid w:val="003E5DA0"/>
    <w:rsid w:val="003E64DA"/>
    <w:rsid w:val="003E6523"/>
    <w:rsid w:val="003E7835"/>
    <w:rsid w:val="003F110D"/>
    <w:rsid w:val="003F24C2"/>
    <w:rsid w:val="003F2C6F"/>
    <w:rsid w:val="003F67F6"/>
    <w:rsid w:val="003F6FAA"/>
    <w:rsid w:val="00400809"/>
    <w:rsid w:val="00407141"/>
    <w:rsid w:val="004164A3"/>
    <w:rsid w:val="00420158"/>
    <w:rsid w:val="004214FE"/>
    <w:rsid w:val="0042677B"/>
    <w:rsid w:val="00426DC4"/>
    <w:rsid w:val="004275D9"/>
    <w:rsid w:val="00430A6E"/>
    <w:rsid w:val="004367B5"/>
    <w:rsid w:val="00443759"/>
    <w:rsid w:val="0045688A"/>
    <w:rsid w:val="00456F80"/>
    <w:rsid w:val="00461DB9"/>
    <w:rsid w:val="0046411B"/>
    <w:rsid w:val="004654D6"/>
    <w:rsid w:val="00465D0E"/>
    <w:rsid w:val="00466FE8"/>
    <w:rsid w:val="00470C94"/>
    <w:rsid w:val="004732B2"/>
    <w:rsid w:val="00474A6D"/>
    <w:rsid w:val="00474FBC"/>
    <w:rsid w:val="004844BF"/>
    <w:rsid w:val="00487F9D"/>
    <w:rsid w:val="00491D94"/>
    <w:rsid w:val="004943BC"/>
    <w:rsid w:val="00497D23"/>
    <w:rsid w:val="004A316F"/>
    <w:rsid w:val="004A3539"/>
    <w:rsid w:val="004A4523"/>
    <w:rsid w:val="004B2574"/>
    <w:rsid w:val="004B339B"/>
    <w:rsid w:val="004B68B1"/>
    <w:rsid w:val="004D263A"/>
    <w:rsid w:val="004D303F"/>
    <w:rsid w:val="004D3457"/>
    <w:rsid w:val="004D7237"/>
    <w:rsid w:val="004E09D5"/>
    <w:rsid w:val="004E5FC1"/>
    <w:rsid w:val="004E6AC1"/>
    <w:rsid w:val="004E77B0"/>
    <w:rsid w:val="004E7C0F"/>
    <w:rsid w:val="004F09F5"/>
    <w:rsid w:val="004F560D"/>
    <w:rsid w:val="00501D9F"/>
    <w:rsid w:val="00504B44"/>
    <w:rsid w:val="00505A90"/>
    <w:rsid w:val="00506BD4"/>
    <w:rsid w:val="0051477C"/>
    <w:rsid w:val="005221E6"/>
    <w:rsid w:val="00522F4A"/>
    <w:rsid w:val="00524003"/>
    <w:rsid w:val="00527DEC"/>
    <w:rsid w:val="005314BD"/>
    <w:rsid w:val="00535910"/>
    <w:rsid w:val="00536778"/>
    <w:rsid w:val="00540A6A"/>
    <w:rsid w:val="0054114E"/>
    <w:rsid w:val="00541F06"/>
    <w:rsid w:val="00551FD2"/>
    <w:rsid w:val="005535B6"/>
    <w:rsid w:val="00554C6B"/>
    <w:rsid w:val="00555E91"/>
    <w:rsid w:val="00556660"/>
    <w:rsid w:val="00556833"/>
    <w:rsid w:val="00560964"/>
    <w:rsid w:val="00562360"/>
    <w:rsid w:val="00564941"/>
    <w:rsid w:val="00565EE9"/>
    <w:rsid w:val="00566EA1"/>
    <w:rsid w:val="00567139"/>
    <w:rsid w:val="005719D5"/>
    <w:rsid w:val="0057263C"/>
    <w:rsid w:val="00575E35"/>
    <w:rsid w:val="00581959"/>
    <w:rsid w:val="00582093"/>
    <w:rsid w:val="00582B48"/>
    <w:rsid w:val="005832C5"/>
    <w:rsid w:val="00584C65"/>
    <w:rsid w:val="00586062"/>
    <w:rsid w:val="00587335"/>
    <w:rsid w:val="005923D1"/>
    <w:rsid w:val="00593A29"/>
    <w:rsid w:val="00593F7A"/>
    <w:rsid w:val="005A0953"/>
    <w:rsid w:val="005A2559"/>
    <w:rsid w:val="005A607F"/>
    <w:rsid w:val="005A6514"/>
    <w:rsid w:val="005A65CF"/>
    <w:rsid w:val="005B3D8E"/>
    <w:rsid w:val="005B569E"/>
    <w:rsid w:val="005C22BE"/>
    <w:rsid w:val="005C3C83"/>
    <w:rsid w:val="005C3DF6"/>
    <w:rsid w:val="005D19BE"/>
    <w:rsid w:val="005D3FA1"/>
    <w:rsid w:val="005D71DB"/>
    <w:rsid w:val="005E02FC"/>
    <w:rsid w:val="005E5070"/>
    <w:rsid w:val="005E561F"/>
    <w:rsid w:val="005F5B4B"/>
    <w:rsid w:val="00600877"/>
    <w:rsid w:val="00602D93"/>
    <w:rsid w:val="00611D3C"/>
    <w:rsid w:val="00613F07"/>
    <w:rsid w:val="00617386"/>
    <w:rsid w:val="006202C3"/>
    <w:rsid w:val="00623299"/>
    <w:rsid w:val="00625374"/>
    <w:rsid w:val="00625EBC"/>
    <w:rsid w:val="00626252"/>
    <w:rsid w:val="00627D90"/>
    <w:rsid w:val="00630934"/>
    <w:rsid w:val="00634C25"/>
    <w:rsid w:val="006350D4"/>
    <w:rsid w:val="00635B03"/>
    <w:rsid w:val="00637DB1"/>
    <w:rsid w:val="00637F0F"/>
    <w:rsid w:val="0065688C"/>
    <w:rsid w:val="0065797A"/>
    <w:rsid w:val="00681FC2"/>
    <w:rsid w:val="00682474"/>
    <w:rsid w:val="00692799"/>
    <w:rsid w:val="00696089"/>
    <w:rsid w:val="006A1FCC"/>
    <w:rsid w:val="006A44A8"/>
    <w:rsid w:val="006A4DEC"/>
    <w:rsid w:val="006B7983"/>
    <w:rsid w:val="006C0B47"/>
    <w:rsid w:val="006C6462"/>
    <w:rsid w:val="006C6967"/>
    <w:rsid w:val="006D07B5"/>
    <w:rsid w:val="006D2C87"/>
    <w:rsid w:val="006D4816"/>
    <w:rsid w:val="006E3229"/>
    <w:rsid w:val="006E5B47"/>
    <w:rsid w:val="006F441B"/>
    <w:rsid w:val="006F76E4"/>
    <w:rsid w:val="00700EA2"/>
    <w:rsid w:val="00701FC2"/>
    <w:rsid w:val="0070332C"/>
    <w:rsid w:val="00703B42"/>
    <w:rsid w:val="00706AA6"/>
    <w:rsid w:val="00710516"/>
    <w:rsid w:val="00712D99"/>
    <w:rsid w:val="00713DFD"/>
    <w:rsid w:val="007149AB"/>
    <w:rsid w:val="007174FB"/>
    <w:rsid w:val="00722BB9"/>
    <w:rsid w:val="00722E20"/>
    <w:rsid w:val="0072368D"/>
    <w:rsid w:val="00723863"/>
    <w:rsid w:val="007249C6"/>
    <w:rsid w:val="00724B84"/>
    <w:rsid w:val="007261B3"/>
    <w:rsid w:val="00726323"/>
    <w:rsid w:val="00726B55"/>
    <w:rsid w:val="00730396"/>
    <w:rsid w:val="00730E67"/>
    <w:rsid w:val="0073564E"/>
    <w:rsid w:val="007427AF"/>
    <w:rsid w:val="007442DE"/>
    <w:rsid w:val="00745C01"/>
    <w:rsid w:val="00746282"/>
    <w:rsid w:val="00747453"/>
    <w:rsid w:val="00751334"/>
    <w:rsid w:val="00751869"/>
    <w:rsid w:val="007547F4"/>
    <w:rsid w:val="007619C6"/>
    <w:rsid w:val="00762D42"/>
    <w:rsid w:val="00763E9C"/>
    <w:rsid w:val="007722DB"/>
    <w:rsid w:val="00775752"/>
    <w:rsid w:val="00776BDD"/>
    <w:rsid w:val="00780C1B"/>
    <w:rsid w:val="00783A29"/>
    <w:rsid w:val="00784626"/>
    <w:rsid w:val="00785408"/>
    <w:rsid w:val="007868FA"/>
    <w:rsid w:val="00794F5C"/>
    <w:rsid w:val="00797857"/>
    <w:rsid w:val="007A141C"/>
    <w:rsid w:val="007A326F"/>
    <w:rsid w:val="007A53D2"/>
    <w:rsid w:val="007A5BA7"/>
    <w:rsid w:val="007A6AEB"/>
    <w:rsid w:val="007B2A00"/>
    <w:rsid w:val="007B30F8"/>
    <w:rsid w:val="007B418C"/>
    <w:rsid w:val="007C0FDF"/>
    <w:rsid w:val="007C1502"/>
    <w:rsid w:val="007C3180"/>
    <w:rsid w:val="007C5539"/>
    <w:rsid w:val="007D3454"/>
    <w:rsid w:val="007E46C7"/>
    <w:rsid w:val="007E47C3"/>
    <w:rsid w:val="007E4CD3"/>
    <w:rsid w:val="007F1675"/>
    <w:rsid w:val="007F23BC"/>
    <w:rsid w:val="007F455B"/>
    <w:rsid w:val="007F6B81"/>
    <w:rsid w:val="008010FC"/>
    <w:rsid w:val="00804E89"/>
    <w:rsid w:val="008138B3"/>
    <w:rsid w:val="00815DD6"/>
    <w:rsid w:val="008177F2"/>
    <w:rsid w:val="00822DE4"/>
    <w:rsid w:val="008247A2"/>
    <w:rsid w:val="0082481A"/>
    <w:rsid w:val="0082482F"/>
    <w:rsid w:val="00827B87"/>
    <w:rsid w:val="008422BB"/>
    <w:rsid w:val="00850DBE"/>
    <w:rsid w:val="0085485B"/>
    <w:rsid w:val="008554DB"/>
    <w:rsid w:val="00866AA3"/>
    <w:rsid w:val="00875F26"/>
    <w:rsid w:val="0087669A"/>
    <w:rsid w:val="00876E3F"/>
    <w:rsid w:val="00877968"/>
    <w:rsid w:val="00880C6E"/>
    <w:rsid w:val="008810C5"/>
    <w:rsid w:val="008824FB"/>
    <w:rsid w:val="00882DB0"/>
    <w:rsid w:val="008836DC"/>
    <w:rsid w:val="00884AC1"/>
    <w:rsid w:val="00884B82"/>
    <w:rsid w:val="00885957"/>
    <w:rsid w:val="008910F0"/>
    <w:rsid w:val="00894369"/>
    <w:rsid w:val="00895A9A"/>
    <w:rsid w:val="00895EDB"/>
    <w:rsid w:val="00897F60"/>
    <w:rsid w:val="008A0E4B"/>
    <w:rsid w:val="008A7C9F"/>
    <w:rsid w:val="008B06E3"/>
    <w:rsid w:val="008B0E9C"/>
    <w:rsid w:val="008B1001"/>
    <w:rsid w:val="008B1FDB"/>
    <w:rsid w:val="008B2295"/>
    <w:rsid w:val="008C6960"/>
    <w:rsid w:val="008C6B0E"/>
    <w:rsid w:val="008E4FA3"/>
    <w:rsid w:val="008E526F"/>
    <w:rsid w:val="008E57B2"/>
    <w:rsid w:val="008F090F"/>
    <w:rsid w:val="00901ADC"/>
    <w:rsid w:val="00901FE7"/>
    <w:rsid w:val="00906014"/>
    <w:rsid w:val="00906BF8"/>
    <w:rsid w:val="00907ED9"/>
    <w:rsid w:val="00913908"/>
    <w:rsid w:val="00916DF1"/>
    <w:rsid w:val="00917C9D"/>
    <w:rsid w:val="009236FA"/>
    <w:rsid w:val="00927014"/>
    <w:rsid w:val="00930B9E"/>
    <w:rsid w:val="009314CE"/>
    <w:rsid w:val="009373D0"/>
    <w:rsid w:val="00940345"/>
    <w:rsid w:val="0094118B"/>
    <w:rsid w:val="00942A54"/>
    <w:rsid w:val="009458F6"/>
    <w:rsid w:val="009508A8"/>
    <w:rsid w:val="009526F4"/>
    <w:rsid w:val="0095770A"/>
    <w:rsid w:val="00957713"/>
    <w:rsid w:val="00964EE1"/>
    <w:rsid w:val="00966F6F"/>
    <w:rsid w:val="00972B8D"/>
    <w:rsid w:val="00975320"/>
    <w:rsid w:val="00976DD2"/>
    <w:rsid w:val="00980894"/>
    <w:rsid w:val="00980CA8"/>
    <w:rsid w:val="00981434"/>
    <w:rsid w:val="009821A4"/>
    <w:rsid w:val="0098320D"/>
    <w:rsid w:val="00986024"/>
    <w:rsid w:val="009877D5"/>
    <w:rsid w:val="00991CFB"/>
    <w:rsid w:val="00991FDD"/>
    <w:rsid w:val="00995917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3F32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229"/>
    <w:rsid w:val="009E78C9"/>
    <w:rsid w:val="009F1311"/>
    <w:rsid w:val="00A02A74"/>
    <w:rsid w:val="00A0461D"/>
    <w:rsid w:val="00A05402"/>
    <w:rsid w:val="00A07AFC"/>
    <w:rsid w:val="00A11B21"/>
    <w:rsid w:val="00A11BE9"/>
    <w:rsid w:val="00A128B4"/>
    <w:rsid w:val="00A12EC8"/>
    <w:rsid w:val="00A168A6"/>
    <w:rsid w:val="00A316CA"/>
    <w:rsid w:val="00A32C18"/>
    <w:rsid w:val="00A34859"/>
    <w:rsid w:val="00A34F54"/>
    <w:rsid w:val="00A40D23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6DF8"/>
    <w:rsid w:val="00A67F67"/>
    <w:rsid w:val="00A70164"/>
    <w:rsid w:val="00A709FD"/>
    <w:rsid w:val="00A73EDA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B7B34"/>
    <w:rsid w:val="00AC4179"/>
    <w:rsid w:val="00AC431E"/>
    <w:rsid w:val="00AD0BCA"/>
    <w:rsid w:val="00AD33FF"/>
    <w:rsid w:val="00AD3CAB"/>
    <w:rsid w:val="00AD5D53"/>
    <w:rsid w:val="00AD7CD0"/>
    <w:rsid w:val="00AE15E6"/>
    <w:rsid w:val="00AE23F2"/>
    <w:rsid w:val="00AE32A1"/>
    <w:rsid w:val="00AE35E1"/>
    <w:rsid w:val="00AE4AB9"/>
    <w:rsid w:val="00AF00DE"/>
    <w:rsid w:val="00AF0C9B"/>
    <w:rsid w:val="00AF0D77"/>
    <w:rsid w:val="00B008F8"/>
    <w:rsid w:val="00B01B50"/>
    <w:rsid w:val="00B02D16"/>
    <w:rsid w:val="00B04083"/>
    <w:rsid w:val="00B05557"/>
    <w:rsid w:val="00B059CC"/>
    <w:rsid w:val="00B24A9E"/>
    <w:rsid w:val="00B33817"/>
    <w:rsid w:val="00B41321"/>
    <w:rsid w:val="00B424C9"/>
    <w:rsid w:val="00B50BB2"/>
    <w:rsid w:val="00B5113C"/>
    <w:rsid w:val="00B542AF"/>
    <w:rsid w:val="00B5609B"/>
    <w:rsid w:val="00B5708C"/>
    <w:rsid w:val="00B6225B"/>
    <w:rsid w:val="00B633EC"/>
    <w:rsid w:val="00B65E06"/>
    <w:rsid w:val="00B661AE"/>
    <w:rsid w:val="00B66D08"/>
    <w:rsid w:val="00B66F04"/>
    <w:rsid w:val="00B77BE0"/>
    <w:rsid w:val="00B81D90"/>
    <w:rsid w:val="00B8400E"/>
    <w:rsid w:val="00B843B0"/>
    <w:rsid w:val="00B872FB"/>
    <w:rsid w:val="00B87F34"/>
    <w:rsid w:val="00B916C2"/>
    <w:rsid w:val="00B92B03"/>
    <w:rsid w:val="00BA1C77"/>
    <w:rsid w:val="00BA51CC"/>
    <w:rsid w:val="00BA73D3"/>
    <w:rsid w:val="00BC5744"/>
    <w:rsid w:val="00BD5ABD"/>
    <w:rsid w:val="00BD6A48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30998"/>
    <w:rsid w:val="00C321F1"/>
    <w:rsid w:val="00C324D0"/>
    <w:rsid w:val="00C35E8B"/>
    <w:rsid w:val="00C402B2"/>
    <w:rsid w:val="00C46BBD"/>
    <w:rsid w:val="00C47BB0"/>
    <w:rsid w:val="00C54433"/>
    <w:rsid w:val="00C62115"/>
    <w:rsid w:val="00C6455E"/>
    <w:rsid w:val="00C64C62"/>
    <w:rsid w:val="00C72DDD"/>
    <w:rsid w:val="00C72EBF"/>
    <w:rsid w:val="00C73C33"/>
    <w:rsid w:val="00C74305"/>
    <w:rsid w:val="00C83F3F"/>
    <w:rsid w:val="00C86489"/>
    <w:rsid w:val="00C87D50"/>
    <w:rsid w:val="00C94E89"/>
    <w:rsid w:val="00C97DD8"/>
    <w:rsid w:val="00CA1710"/>
    <w:rsid w:val="00CA4FCC"/>
    <w:rsid w:val="00CA7482"/>
    <w:rsid w:val="00CA78DE"/>
    <w:rsid w:val="00CB4926"/>
    <w:rsid w:val="00CB596C"/>
    <w:rsid w:val="00CB6C25"/>
    <w:rsid w:val="00CC20F2"/>
    <w:rsid w:val="00CC22E7"/>
    <w:rsid w:val="00CC489B"/>
    <w:rsid w:val="00CD0AC0"/>
    <w:rsid w:val="00CD2252"/>
    <w:rsid w:val="00CD4CE1"/>
    <w:rsid w:val="00CD7179"/>
    <w:rsid w:val="00CE0191"/>
    <w:rsid w:val="00CE24A6"/>
    <w:rsid w:val="00CE7C79"/>
    <w:rsid w:val="00CF0A38"/>
    <w:rsid w:val="00CF198E"/>
    <w:rsid w:val="00D00E12"/>
    <w:rsid w:val="00D01948"/>
    <w:rsid w:val="00D02467"/>
    <w:rsid w:val="00D05509"/>
    <w:rsid w:val="00D07AC9"/>
    <w:rsid w:val="00D123BD"/>
    <w:rsid w:val="00D13F03"/>
    <w:rsid w:val="00D16DEC"/>
    <w:rsid w:val="00D2215B"/>
    <w:rsid w:val="00D22E33"/>
    <w:rsid w:val="00D268E3"/>
    <w:rsid w:val="00D31845"/>
    <w:rsid w:val="00D347DC"/>
    <w:rsid w:val="00D34ADF"/>
    <w:rsid w:val="00D35D35"/>
    <w:rsid w:val="00D35F24"/>
    <w:rsid w:val="00D36396"/>
    <w:rsid w:val="00D43231"/>
    <w:rsid w:val="00D44ED5"/>
    <w:rsid w:val="00D459BA"/>
    <w:rsid w:val="00D62C47"/>
    <w:rsid w:val="00D646DB"/>
    <w:rsid w:val="00D65FE7"/>
    <w:rsid w:val="00D66778"/>
    <w:rsid w:val="00D72AC5"/>
    <w:rsid w:val="00D77441"/>
    <w:rsid w:val="00D83853"/>
    <w:rsid w:val="00D92D07"/>
    <w:rsid w:val="00D9697B"/>
    <w:rsid w:val="00D96B9A"/>
    <w:rsid w:val="00DA14FD"/>
    <w:rsid w:val="00DA1B2D"/>
    <w:rsid w:val="00DA2707"/>
    <w:rsid w:val="00DA6A96"/>
    <w:rsid w:val="00DA7979"/>
    <w:rsid w:val="00DB039A"/>
    <w:rsid w:val="00DB0523"/>
    <w:rsid w:val="00DC38D7"/>
    <w:rsid w:val="00DC3CD9"/>
    <w:rsid w:val="00DC4271"/>
    <w:rsid w:val="00DC52F3"/>
    <w:rsid w:val="00DC5F41"/>
    <w:rsid w:val="00DC5F49"/>
    <w:rsid w:val="00DD1BBD"/>
    <w:rsid w:val="00DD3004"/>
    <w:rsid w:val="00DD44F7"/>
    <w:rsid w:val="00DD72A1"/>
    <w:rsid w:val="00DE1096"/>
    <w:rsid w:val="00DE4625"/>
    <w:rsid w:val="00DE4DD9"/>
    <w:rsid w:val="00DE526E"/>
    <w:rsid w:val="00DE7088"/>
    <w:rsid w:val="00DF498D"/>
    <w:rsid w:val="00DF4F87"/>
    <w:rsid w:val="00DF6B52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CA"/>
    <w:rsid w:val="00E61C78"/>
    <w:rsid w:val="00E62350"/>
    <w:rsid w:val="00E65093"/>
    <w:rsid w:val="00E65DFC"/>
    <w:rsid w:val="00E70A5E"/>
    <w:rsid w:val="00E728D7"/>
    <w:rsid w:val="00E7675D"/>
    <w:rsid w:val="00E82410"/>
    <w:rsid w:val="00E84DBB"/>
    <w:rsid w:val="00E8562D"/>
    <w:rsid w:val="00E87F14"/>
    <w:rsid w:val="00EA2D18"/>
    <w:rsid w:val="00EA2D4B"/>
    <w:rsid w:val="00EA496A"/>
    <w:rsid w:val="00EA4D78"/>
    <w:rsid w:val="00EA5838"/>
    <w:rsid w:val="00EA60AB"/>
    <w:rsid w:val="00EB31C4"/>
    <w:rsid w:val="00EB3D5E"/>
    <w:rsid w:val="00EB5056"/>
    <w:rsid w:val="00EC5521"/>
    <w:rsid w:val="00EE0E33"/>
    <w:rsid w:val="00EE2B01"/>
    <w:rsid w:val="00EE705C"/>
    <w:rsid w:val="00EF2024"/>
    <w:rsid w:val="00EF3834"/>
    <w:rsid w:val="00EF7EE2"/>
    <w:rsid w:val="00F06E55"/>
    <w:rsid w:val="00F1063F"/>
    <w:rsid w:val="00F218D5"/>
    <w:rsid w:val="00F273B0"/>
    <w:rsid w:val="00F276E2"/>
    <w:rsid w:val="00F27AF8"/>
    <w:rsid w:val="00F32894"/>
    <w:rsid w:val="00F336B9"/>
    <w:rsid w:val="00F34725"/>
    <w:rsid w:val="00F3595E"/>
    <w:rsid w:val="00F37B9B"/>
    <w:rsid w:val="00F43819"/>
    <w:rsid w:val="00F440A8"/>
    <w:rsid w:val="00F50ED1"/>
    <w:rsid w:val="00F51097"/>
    <w:rsid w:val="00F54B5D"/>
    <w:rsid w:val="00F55D8C"/>
    <w:rsid w:val="00F55E02"/>
    <w:rsid w:val="00F610E7"/>
    <w:rsid w:val="00F645DA"/>
    <w:rsid w:val="00F66C5F"/>
    <w:rsid w:val="00F83672"/>
    <w:rsid w:val="00F83A0B"/>
    <w:rsid w:val="00F85E26"/>
    <w:rsid w:val="00F9161F"/>
    <w:rsid w:val="00F93891"/>
    <w:rsid w:val="00F973BA"/>
    <w:rsid w:val="00FA3C71"/>
    <w:rsid w:val="00FA68D3"/>
    <w:rsid w:val="00FB32C3"/>
    <w:rsid w:val="00FB4237"/>
    <w:rsid w:val="00FB576B"/>
    <w:rsid w:val="00FC0F27"/>
    <w:rsid w:val="00FC42F2"/>
    <w:rsid w:val="00FC7724"/>
    <w:rsid w:val="00FC7793"/>
    <w:rsid w:val="00FD00E3"/>
    <w:rsid w:val="00FD078C"/>
    <w:rsid w:val="00FD134C"/>
    <w:rsid w:val="00FD235F"/>
    <w:rsid w:val="00FD4365"/>
    <w:rsid w:val="00FD5A2C"/>
    <w:rsid w:val="00FE1086"/>
    <w:rsid w:val="00FE3075"/>
    <w:rsid w:val="00FE7EFA"/>
    <w:rsid w:val="00FE7F13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No Spacing"/>
    <w:uiPriority w:val="1"/>
    <w:qFormat/>
    <w:rsid w:val="006F44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2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C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No Spacing"/>
    <w:uiPriority w:val="1"/>
    <w:qFormat/>
    <w:rsid w:val="006F441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12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C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490C-94B8-48EB-8969-C1B0BB77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9</cp:revision>
  <cp:lastPrinted>2018-05-10T11:17:00Z</cp:lastPrinted>
  <dcterms:created xsi:type="dcterms:W3CDTF">2019-06-14T07:03:00Z</dcterms:created>
  <dcterms:modified xsi:type="dcterms:W3CDTF">2019-06-17T04:49:00Z</dcterms:modified>
</cp:coreProperties>
</file>