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00"/>
      <w:r w:rsidRPr="00FF525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5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за период</w:t>
      </w:r>
    </w:p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5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3D2A4E">
        <w:rPr>
          <w:rFonts w:ascii="Times New Roman" w:hAnsi="Times New Roman" w:cs="Times New Roman"/>
          <w:b/>
          <w:sz w:val="24"/>
          <w:szCs w:val="24"/>
        </w:rPr>
        <w:t>1</w:t>
      </w:r>
      <w:r w:rsidR="00022F50">
        <w:rPr>
          <w:rFonts w:ascii="Times New Roman" w:hAnsi="Times New Roman" w:cs="Times New Roman"/>
          <w:b/>
          <w:sz w:val="24"/>
          <w:szCs w:val="24"/>
        </w:rPr>
        <w:t>8</w:t>
      </w:r>
      <w:r w:rsidRPr="00FF5253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022F50">
        <w:rPr>
          <w:rFonts w:ascii="Times New Roman" w:hAnsi="Times New Roman" w:cs="Times New Roman"/>
          <w:b/>
          <w:sz w:val="24"/>
          <w:szCs w:val="24"/>
        </w:rPr>
        <w:t>18</w:t>
      </w:r>
      <w:r w:rsidRPr="00FF52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992"/>
        <w:gridCol w:w="992"/>
        <w:gridCol w:w="1276"/>
        <w:gridCol w:w="851"/>
        <w:gridCol w:w="992"/>
        <w:gridCol w:w="1417"/>
        <w:gridCol w:w="1276"/>
        <w:gridCol w:w="1495"/>
      </w:tblGrid>
      <w:tr w:rsidR="00D57EF8" w:rsidRPr="00FF5253" w:rsidTr="00BA1382">
        <w:tc>
          <w:tcPr>
            <w:tcW w:w="534" w:type="dxa"/>
            <w:vMerge w:val="restart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3232" w:rsidRPr="00FF5253" w:rsidRDefault="009D3232" w:rsidP="00D57EF8">
            <w:pPr>
              <w:ind w:left="-142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9243F7" w:rsidRPr="00FF5253" w:rsidRDefault="009243F7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103" w:type="dxa"/>
            <w:gridSpan w:val="4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совершена сделка (вид приобретённого имущества, источники)</w:t>
            </w:r>
          </w:p>
        </w:tc>
      </w:tr>
      <w:tr w:rsidR="00D52D8B" w:rsidRPr="00FF5253" w:rsidTr="00BA1382">
        <w:trPr>
          <w:cantSplit/>
          <w:trHeight w:val="1931"/>
        </w:trPr>
        <w:tc>
          <w:tcPr>
            <w:tcW w:w="534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8B" w:rsidRPr="00FF5253" w:rsidTr="00BA1382">
        <w:tc>
          <w:tcPr>
            <w:tcW w:w="534" w:type="dxa"/>
          </w:tcPr>
          <w:p w:rsidR="009243F7" w:rsidRPr="00D91E6B" w:rsidRDefault="001D5F0C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9243F7" w:rsidRPr="00D91E6B" w:rsidRDefault="00F64C23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Большакова А.К.</w:t>
            </w:r>
          </w:p>
        </w:tc>
        <w:tc>
          <w:tcPr>
            <w:tcW w:w="1843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92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243F7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168469,56</w:t>
            </w:r>
          </w:p>
        </w:tc>
        <w:tc>
          <w:tcPr>
            <w:tcW w:w="1495" w:type="dxa"/>
          </w:tcPr>
          <w:p w:rsidR="009243F7" w:rsidRPr="00D91E6B" w:rsidRDefault="00F64C23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Довжук</w:t>
            </w:r>
            <w:proofErr w:type="spellEnd"/>
            <w:r w:rsidRPr="00D91E6B">
              <w:rPr>
                <w:rFonts w:ascii="Times New Roman" w:hAnsi="Times New Roman" w:cs="Times New Roman"/>
                <w:sz w:val="22"/>
                <w:szCs w:val="22"/>
              </w:rPr>
              <w:t xml:space="preserve"> А.И</w:t>
            </w:r>
          </w:p>
        </w:tc>
        <w:tc>
          <w:tcPr>
            <w:tcW w:w="1843" w:type="dxa"/>
          </w:tcPr>
          <w:p w:rsidR="009934FD" w:rsidRPr="00D91E6B" w:rsidRDefault="00022F50" w:rsidP="00022F5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934FD" w:rsidRPr="00D91E6B" w:rsidRDefault="00022F50" w:rsidP="0027719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  <w:r w:rsidR="00277192">
              <w:rPr>
                <w:rFonts w:ascii="Times New Roman" w:hAnsi="Times New Roman" w:cs="Times New Roman"/>
                <w:sz w:val="22"/>
                <w:szCs w:val="22"/>
              </w:rPr>
              <w:t xml:space="preserve"> (совладелец – супруга)</w:t>
            </w:r>
          </w:p>
        </w:tc>
        <w:tc>
          <w:tcPr>
            <w:tcW w:w="992" w:type="dxa"/>
          </w:tcPr>
          <w:p w:rsidR="009934FD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</w:tcPr>
          <w:p w:rsidR="009934FD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934FD" w:rsidRPr="00D91E6B" w:rsidRDefault="009934FD" w:rsidP="0027719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277192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 w:rsidRPr="00D91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276" w:type="dxa"/>
          </w:tcPr>
          <w:p w:rsidR="009934FD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497684,18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934FD" w:rsidRPr="00D91E6B" w:rsidRDefault="009934FD" w:rsidP="00277192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022F50">
              <w:rPr>
                <w:rFonts w:ascii="Times New Roman" w:hAnsi="Times New Roman" w:cs="Times New Roman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  <w:r w:rsidR="00022F5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D91E6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D91E6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D91E6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Pr="00D91E6B" w:rsidRDefault="009934FD" w:rsidP="00E83AC8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381639,81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22F50" w:rsidRPr="00FF5253" w:rsidTr="00BA1382">
        <w:tc>
          <w:tcPr>
            <w:tcW w:w="534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22F50" w:rsidRPr="00D91E6B" w:rsidRDefault="00022F50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2F50" w:rsidRPr="00D91E6B" w:rsidRDefault="00022F50" w:rsidP="00022F50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276" w:type="dxa"/>
          </w:tcPr>
          <w:p w:rsidR="00022F50" w:rsidRPr="00D91E6B" w:rsidRDefault="00022F50" w:rsidP="00022F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Общая долевая  (1/2)</w:t>
            </w:r>
          </w:p>
        </w:tc>
        <w:tc>
          <w:tcPr>
            <w:tcW w:w="992" w:type="dxa"/>
          </w:tcPr>
          <w:p w:rsidR="00022F50" w:rsidRPr="00D91E6B" w:rsidRDefault="00022F50" w:rsidP="00022F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022F50" w:rsidRPr="00D91E6B" w:rsidRDefault="00022F50" w:rsidP="00022F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22F50" w:rsidRPr="00D91E6B" w:rsidRDefault="00022F50" w:rsidP="00D91E6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22F50" w:rsidRPr="00D91E6B" w:rsidRDefault="00022F50" w:rsidP="00D91E6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22F50" w:rsidRPr="00D91E6B" w:rsidRDefault="00022F50" w:rsidP="00D91E6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2F50" w:rsidRPr="00D91E6B" w:rsidRDefault="00022F50" w:rsidP="00E83AC8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22F50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2F50" w:rsidRPr="00FF5253" w:rsidTr="00BA1382">
        <w:tc>
          <w:tcPr>
            <w:tcW w:w="534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22F50" w:rsidRPr="00D91E6B" w:rsidRDefault="00022F50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2F50" w:rsidRPr="00D91E6B" w:rsidRDefault="00022F50" w:rsidP="00022F5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22F50" w:rsidRPr="00D91E6B" w:rsidRDefault="00022F50" w:rsidP="00277192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совместная</w:t>
            </w:r>
            <w:r w:rsidR="00277192">
              <w:rPr>
                <w:rFonts w:ascii="Times New Roman" w:hAnsi="Times New Roman" w:cs="Times New Roman"/>
                <w:sz w:val="22"/>
                <w:szCs w:val="22"/>
              </w:rPr>
              <w:t xml:space="preserve"> (совладелец – супруг)</w:t>
            </w:r>
          </w:p>
        </w:tc>
        <w:tc>
          <w:tcPr>
            <w:tcW w:w="992" w:type="dxa"/>
          </w:tcPr>
          <w:p w:rsidR="00022F50" w:rsidRPr="00D91E6B" w:rsidRDefault="00022F50" w:rsidP="00022F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</w:tcPr>
          <w:p w:rsidR="00022F50" w:rsidRPr="00D91E6B" w:rsidRDefault="00022F50" w:rsidP="00022F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022F50" w:rsidRPr="00D91E6B" w:rsidRDefault="00022F50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Евсеев А.А.</w:t>
            </w: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D91E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(1/5)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118,7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934FD" w:rsidRPr="00D91E6B" w:rsidRDefault="009934FD" w:rsidP="005C502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</w:t>
            </w: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ВАЗ Лада 2131</w:t>
            </w:r>
          </w:p>
        </w:tc>
        <w:tc>
          <w:tcPr>
            <w:tcW w:w="1276" w:type="dxa"/>
          </w:tcPr>
          <w:p w:rsidR="009934FD" w:rsidRPr="00D91E6B" w:rsidRDefault="00277192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261020,9</w:t>
            </w:r>
            <w:r w:rsidR="008B6B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934FD" w:rsidRPr="00D91E6B" w:rsidRDefault="009934FD" w:rsidP="00277192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 w:rsidRPr="00D91E6B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 w:rsidRPr="00D91E6B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1844,0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277192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164175,88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E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Камедчикова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Н.И.</w:t>
            </w:r>
          </w:p>
        </w:tc>
        <w:tc>
          <w:tcPr>
            <w:tcW w:w="1843" w:type="dxa"/>
          </w:tcPr>
          <w:p w:rsidR="009934FD" w:rsidRPr="00D91E6B" w:rsidRDefault="009934FD" w:rsidP="00277192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277192">
              <w:rPr>
                <w:rFonts w:ascii="Times New Roman" w:hAnsi="Times New Roman" w:cs="Times New Roman"/>
                <w:sz w:val="22"/>
                <w:szCs w:val="22"/>
              </w:rPr>
              <w:t>для размещения объектов индивидуального жилищного строительства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1563</w:t>
            </w:r>
            <w:r w:rsidR="0027719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277192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488256,14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хозпостройками</w:t>
            </w:r>
            <w:proofErr w:type="spellEnd"/>
          </w:p>
        </w:tc>
        <w:tc>
          <w:tcPr>
            <w:tcW w:w="1276" w:type="dxa"/>
          </w:tcPr>
          <w:p w:rsidR="009934FD" w:rsidRPr="00D91E6B" w:rsidRDefault="00D57EF8" w:rsidP="00485C4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9934FD" w:rsidRPr="00D91E6B" w:rsidRDefault="009934FD" w:rsidP="0096683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934FD" w:rsidRPr="00D91E6B" w:rsidRDefault="00277192" w:rsidP="0027719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Логунов И.В.</w:t>
            </w:r>
          </w:p>
        </w:tc>
        <w:tc>
          <w:tcPr>
            <w:tcW w:w="1843" w:type="dxa"/>
          </w:tcPr>
          <w:p w:rsidR="009934FD" w:rsidRPr="00D91E6B" w:rsidRDefault="009934FD" w:rsidP="00D57EF8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6725,0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Default="009934FD" w:rsidP="00C902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934FD" w:rsidRDefault="009934FD" w:rsidP="008B6BD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21013;</w:t>
            </w:r>
          </w:p>
          <w:p w:rsidR="009934FD" w:rsidRPr="00D91E6B" w:rsidRDefault="009934FD" w:rsidP="00C902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ИЖ 2126-020</w:t>
            </w:r>
          </w:p>
        </w:tc>
        <w:tc>
          <w:tcPr>
            <w:tcW w:w="1276" w:type="dxa"/>
            <w:vMerge w:val="restart"/>
          </w:tcPr>
          <w:p w:rsidR="009934FD" w:rsidRPr="00D91E6B" w:rsidRDefault="008B6BD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372894,83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8B6BD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298636,16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934FD" w:rsidRPr="00D91E6B" w:rsidRDefault="009934FD" w:rsidP="009355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</w:tcPr>
          <w:p w:rsidR="009934FD" w:rsidRPr="00D91E6B" w:rsidRDefault="009934FD" w:rsidP="0096683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9934FD" w:rsidP="008B6BD7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934FD" w:rsidRPr="00D91E6B" w:rsidRDefault="009934FD" w:rsidP="008B6BD7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6725,0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Павлова Е.Н.</w:t>
            </w:r>
          </w:p>
        </w:tc>
        <w:tc>
          <w:tcPr>
            <w:tcW w:w="1843" w:type="dxa"/>
          </w:tcPr>
          <w:p w:rsidR="00D57EF8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участки: </w:t>
            </w:r>
          </w:p>
          <w:p w:rsidR="009934FD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для размещения домов индивидуальной жилой застройки</w:t>
            </w:r>
          </w:p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Огородный</w:t>
            </w:r>
          </w:p>
        </w:tc>
        <w:tc>
          <w:tcPr>
            <w:tcW w:w="1276" w:type="dxa"/>
          </w:tcPr>
          <w:p w:rsidR="00D57EF8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EF8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 w:rsidR="00D57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D57EF8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D57EF8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1596,0</w:t>
            </w: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467,0</w:t>
            </w:r>
          </w:p>
        </w:tc>
        <w:tc>
          <w:tcPr>
            <w:tcW w:w="992" w:type="dxa"/>
          </w:tcPr>
          <w:p w:rsidR="00D57EF8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EF8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8B6BD7" w:rsidP="00966832">
            <w:pPr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622895,70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187,4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934FD" w:rsidRPr="00D91E6B" w:rsidRDefault="009934FD" w:rsidP="00D57EF8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совместная (совладелец - супруг)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934FD" w:rsidRPr="00D91E6B" w:rsidRDefault="009934FD" w:rsidP="00D57EF8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(совладелец - супруга)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934FD" w:rsidRDefault="009934FD" w:rsidP="00D57EF8">
            <w:pPr>
              <w:pStyle w:val="ad"/>
              <w:ind w:left="-108" w:righ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1.Автомобили легковые: </w:t>
            </w:r>
          </w:p>
          <w:p w:rsidR="009934FD" w:rsidRPr="00803DE7" w:rsidRDefault="009934FD" w:rsidP="008B6BD7">
            <w:pPr>
              <w:pStyle w:val="ad"/>
              <w:ind w:left="3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803DE7">
              <w:rPr>
                <w:rFonts w:ascii="Times New Roman" w:hAnsi="Times New Roman" w:cs="Times New Roman"/>
                <w:sz w:val="22"/>
                <w:szCs w:val="22"/>
              </w:rPr>
              <w:t>УАЗ 315148;</w:t>
            </w:r>
          </w:p>
          <w:p w:rsidR="009934FD" w:rsidRDefault="009934FD" w:rsidP="008B6BD7">
            <w:pPr>
              <w:pStyle w:val="ad"/>
              <w:ind w:left="3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803DE7">
              <w:rPr>
                <w:rFonts w:ascii="Times New Roman" w:hAnsi="Times New Roman" w:cs="Times New Roman"/>
                <w:sz w:val="22"/>
                <w:szCs w:val="22"/>
              </w:rPr>
              <w:t>МАЗДА ВТ-50</w:t>
            </w:r>
          </w:p>
          <w:p w:rsidR="009934FD" w:rsidRDefault="009934FD" w:rsidP="008B6BD7">
            <w:pPr>
              <w:pStyle w:val="ad"/>
              <w:ind w:lef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Водный транспорт:</w:t>
            </w:r>
          </w:p>
          <w:p w:rsidR="009934FD" w:rsidRDefault="009934FD" w:rsidP="008B6BD7">
            <w:pPr>
              <w:pStyle w:val="ad"/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Моторная лодка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9135 КН казанка</w:t>
            </w:r>
          </w:p>
          <w:p w:rsidR="009934FD" w:rsidRDefault="009934FD" w:rsidP="0085273C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Иные транспортные средства:</w:t>
            </w:r>
          </w:p>
          <w:p w:rsidR="009934FD" w:rsidRDefault="009934FD" w:rsidP="0085273C">
            <w:pPr>
              <w:pStyle w:val="ad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Прицеп МЗСА 817708</w:t>
            </w:r>
          </w:p>
          <w:p w:rsidR="009934FD" w:rsidRPr="00803DE7" w:rsidRDefault="009934FD" w:rsidP="0085273C">
            <w:pPr>
              <w:pStyle w:val="ad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Прицеп МЗСА 817711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657570,0</w:t>
            </w:r>
            <w:r w:rsidR="008B6B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Пелёвин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5900,0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Default="009934FD" w:rsidP="00D57EF8">
            <w:pPr>
              <w:ind w:left="-108" w:righ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втомобили легковые:</w:t>
            </w:r>
          </w:p>
          <w:p w:rsidR="009934FD" w:rsidRDefault="009934FD" w:rsidP="0085273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ПЕЖО 408;</w:t>
            </w:r>
          </w:p>
          <w:p w:rsidR="009934FD" w:rsidRPr="00D91E6B" w:rsidRDefault="009934FD" w:rsidP="0085273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ВАЗ 21214.</w:t>
            </w:r>
          </w:p>
          <w:p w:rsidR="009934FD" w:rsidRDefault="009934FD" w:rsidP="0085273C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Мототранс</w:t>
            </w:r>
            <w:proofErr w:type="spellEnd"/>
            <w:r w:rsidR="005C5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портные средства:</w:t>
            </w:r>
          </w:p>
          <w:p w:rsidR="009934FD" w:rsidRDefault="009934FD" w:rsidP="00D57EF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мотоцикл ИЖ</w:t>
            </w:r>
          </w:p>
          <w:p w:rsidR="009934FD" w:rsidRDefault="009934FD" w:rsidP="00D57EF8">
            <w:pPr>
              <w:ind w:left="-108" w:righ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Сельскохо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зяйственная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техника:</w:t>
            </w:r>
          </w:p>
          <w:p w:rsidR="009934FD" w:rsidRPr="00D91E6B" w:rsidRDefault="009934FD" w:rsidP="00D57EF8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Трактор Т25А</w:t>
            </w:r>
          </w:p>
        </w:tc>
        <w:tc>
          <w:tcPr>
            <w:tcW w:w="1276" w:type="dxa"/>
            <w:vMerge w:val="restart"/>
          </w:tcPr>
          <w:p w:rsidR="009934FD" w:rsidRDefault="0085273C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2582253,01</w:t>
            </w:r>
          </w:p>
          <w:p w:rsidR="009934FD" w:rsidRPr="00D91E6B" w:rsidRDefault="009934FD" w:rsidP="0085273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от продажи </w:t>
            </w:r>
            <w:r w:rsidR="0085273C">
              <w:rPr>
                <w:rFonts w:ascii="Times New Roman" w:hAnsi="Times New Roman" w:cs="Times New Roman"/>
                <w:sz w:val="22"/>
                <w:szCs w:val="22"/>
              </w:rPr>
              <w:t>жилого дома и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85273C">
              <w:rPr>
                <w:rFonts w:ascii="Times New Roman" w:hAnsi="Times New Roman" w:cs="Times New Roman"/>
                <w:sz w:val="22"/>
                <w:szCs w:val="22"/>
              </w:rPr>
              <w:t>1900000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4220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4220E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934FD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участки:</w:t>
            </w:r>
          </w:p>
          <w:p w:rsidR="009934FD" w:rsidRDefault="00C433A9" w:rsidP="0085273C">
            <w:pPr>
              <w:pStyle w:val="ad"/>
              <w:numPr>
                <w:ilvl w:val="0"/>
                <w:numId w:val="3"/>
              </w:numPr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ля обслуживания индивидуального жилого дома</w:t>
            </w:r>
          </w:p>
          <w:p w:rsidR="009934FD" w:rsidRPr="004D7BBB" w:rsidRDefault="00C433A9" w:rsidP="0085273C">
            <w:pPr>
              <w:pStyle w:val="ad"/>
              <w:numPr>
                <w:ilvl w:val="0"/>
                <w:numId w:val="3"/>
              </w:numPr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ля индивидуального жилищного строительства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 w:rsidR="00D57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3A9" w:rsidRDefault="00C433A9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  <w:p w:rsidR="009934FD" w:rsidRPr="00D91E6B" w:rsidRDefault="009934FD" w:rsidP="004D7BB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4D7BB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  <w:p w:rsidR="009934FD" w:rsidRDefault="009934FD" w:rsidP="004D7BB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3A9" w:rsidRDefault="00C433A9" w:rsidP="004D7BB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4D7BB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4D7BB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963,0</w:t>
            </w: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3A9" w:rsidRDefault="00C433A9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Pr="00D91E6B" w:rsidRDefault="009934FD" w:rsidP="00797EC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Pr="00D91E6B" w:rsidRDefault="009934FD" w:rsidP="00797EC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797EC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934FD" w:rsidRPr="00D91E6B" w:rsidRDefault="009934FD" w:rsidP="00797EC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934FD" w:rsidRPr="00D91E6B" w:rsidRDefault="0085273C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417754,13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rPr>
          <w:trHeight w:val="297"/>
        </w:trPr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Квартиры:</w:t>
            </w:r>
          </w:p>
          <w:p w:rsidR="009934FD" w:rsidRDefault="009934FD" w:rsidP="00C71270">
            <w:pPr>
              <w:pStyle w:val="ad"/>
              <w:numPr>
                <w:ilvl w:val="0"/>
                <w:numId w:val="4"/>
              </w:numPr>
              <w:ind w:lef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934FD" w:rsidRDefault="009934FD" w:rsidP="00C7127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3A9" w:rsidRDefault="00C433A9" w:rsidP="00C7127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4D7BBB" w:rsidRDefault="009934FD" w:rsidP="00C71270">
            <w:pPr>
              <w:pStyle w:val="ad"/>
              <w:numPr>
                <w:ilvl w:val="0"/>
                <w:numId w:val="4"/>
              </w:numPr>
              <w:ind w:lef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(2/3)</w:t>
            </w:r>
          </w:p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5D47" w:rsidRPr="00FF5253" w:rsidTr="00BA1382">
        <w:trPr>
          <w:trHeight w:val="297"/>
        </w:trPr>
        <w:tc>
          <w:tcPr>
            <w:tcW w:w="534" w:type="dxa"/>
            <w:vMerge w:val="restart"/>
          </w:tcPr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:rsidR="00985D47" w:rsidRPr="00D91E6B" w:rsidRDefault="00985D47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Поляков С.В.</w:t>
            </w:r>
          </w:p>
        </w:tc>
        <w:tc>
          <w:tcPr>
            <w:tcW w:w="1843" w:type="dxa"/>
          </w:tcPr>
          <w:p w:rsidR="00985D47" w:rsidRPr="00D91E6B" w:rsidRDefault="00985D47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1019,0</w:t>
            </w:r>
          </w:p>
        </w:tc>
        <w:tc>
          <w:tcPr>
            <w:tcW w:w="992" w:type="dxa"/>
          </w:tcPr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85D47" w:rsidRDefault="00985D47" w:rsidP="00985D4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участки:</w:t>
            </w:r>
          </w:p>
          <w:p w:rsidR="00985D47" w:rsidRPr="00985D47" w:rsidRDefault="00985D47" w:rsidP="00985D47">
            <w:pPr>
              <w:pStyle w:val="ad"/>
              <w:numPr>
                <w:ilvl w:val="0"/>
                <w:numId w:val="15"/>
              </w:num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85D47">
              <w:rPr>
                <w:rFonts w:ascii="Times New Roman" w:hAnsi="Times New Roman" w:cs="Times New Roman"/>
                <w:sz w:val="22"/>
                <w:szCs w:val="22"/>
              </w:rPr>
              <w:t>под индивидуальное жилищное строительство</w:t>
            </w:r>
          </w:p>
          <w:p w:rsidR="00985D47" w:rsidRPr="00985D47" w:rsidRDefault="00985D47" w:rsidP="00985D47">
            <w:pPr>
              <w:pStyle w:val="ad"/>
              <w:numPr>
                <w:ilvl w:val="0"/>
                <w:numId w:val="15"/>
              </w:numPr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сельскохозяйственного использования</w:t>
            </w:r>
          </w:p>
        </w:tc>
        <w:tc>
          <w:tcPr>
            <w:tcW w:w="851" w:type="dxa"/>
          </w:tcPr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Pr="00D91E6B" w:rsidRDefault="00985D47" w:rsidP="00985D47">
            <w:pPr>
              <w:ind w:left="-108" w:right="-10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16720,0</w:t>
            </w:r>
          </w:p>
        </w:tc>
        <w:tc>
          <w:tcPr>
            <w:tcW w:w="992" w:type="dxa"/>
          </w:tcPr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85D47" w:rsidRPr="0088018F" w:rsidRDefault="00985D47" w:rsidP="00985D4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1191240,32</w:t>
            </w:r>
          </w:p>
        </w:tc>
        <w:tc>
          <w:tcPr>
            <w:tcW w:w="1495" w:type="dxa"/>
            <w:vMerge w:val="restart"/>
          </w:tcPr>
          <w:p w:rsidR="00985D47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Pr="00D91E6B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934FD" w:rsidRPr="00D91E6B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9934FD" w:rsidRDefault="009934FD" w:rsidP="00A21C3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985D47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524585,43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34FD" w:rsidRPr="00D91E6B" w:rsidRDefault="009934FD" w:rsidP="0088018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9934FD" w:rsidRDefault="009934FD" w:rsidP="00A21C3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1382" w:rsidRPr="00FF5253" w:rsidTr="00BA1382">
        <w:tc>
          <w:tcPr>
            <w:tcW w:w="534" w:type="dxa"/>
            <w:vMerge w:val="restart"/>
          </w:tcPr>
          <w:p w:rsidR="00BA1382" w:rsidRPr="00D91E6B" w:rsidRDefault="00BA1382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BA1382" w:rsidRDefault="00BA1382" w:rsidP="0088018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Расторгуева И.А.</w:t>
            </w:r>
          </w:p>
        </w:tc>
        <w:tc>
          <w:tcPr>
            <w:tcW w:w="1843" w:type="dxa"/>
          </w:tcPr>
          <w:p w:rsidR="00BA1382" w:rsidRDefault="00BA1382" w:rsidP="00BA138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A1382" w:rsidRDefault="00BA1382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 w:rsidR="007400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BA1382" w:rsidRDefault="00BA1382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992" w:type="dxa"/>
          </w:tcPr>
          <w:p w:rsidR="00BA1382" w:rsidRDefault="00BA1382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A1382" w:rsidRDefault="00A21C3F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A1382" w:rsidRDefault="00A21C3F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A1382" w:rsidRPr="00D91E6B" w:rsidRDefault="00A21C3F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A1382" w:rsidRDefault="00BA1382" w:rsidP="00A21C3F">
            <w:pPr>
              <w:ind w:right="-108" w:hanging="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Автомобиль легковой </w:t>
            </w:r>
            <w:r w:rsidRPr="002C18F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21C3F">
              <w:rPr>
                <w:rFonts w:ascii="Times New Roman" w:hAnsi="Times New Roman" w:cs="Times New Roman"/>
                <w:sz w:val="22"/>
                <w:szCs w:val="22"/>
              </w:rPr>
              <w:t>ИССАН</w:t>
            </w:r>
            <w:r w:rsidRPr="002C18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18F8">
              <w:rPr>
                <w:rFonts w:ascii="Times New Roman" w:hAnsi="Times New Roman" w:cs="Times New Roman"/>
                <w:sz w:val="22"/>
                <w:szCs w:val="22"/>
              </w:rPr>
              <w:t>Джук</w:t>
            </w:r>
            <w:proofErr w:type="spellEnd"/>
          </w:p>
          <w:p w:rsidR="00BA1382" w:rsidRDefault="00BA1382" w:rsidP="00A21C3F">
            <w:pPr>
              <w:ind w:right="-108" w:hanging="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Сельскохо-зяйственная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техника:</w:t>
            </w:r>
          </w:p>
          <w:p w:rsidR="00BA1382" w:rsidRPr="00D91E6B" w:rsidRDefault="00BA1382" w:rsidP="00A21C3F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r w:rsidRPr="002C18F8">
              <w:rPr>
                <w:rFonts w:ascii="Times New Roman" w:hAnsi="Times New Roman" w:cs="Times New Roman"/>
                <w:sz w:val="22"/>
                <w:szCs w:val="22"/>
              </w:rPr>
              <w:t>Т-40</w:t>
            </w:r>
          </w:p>
        </w:tc>
        <w:tc>
          <w:tcPr>
            <w:tcW w:w="1276" w:type="dxa"/>
          </w:tcPr>
          <w:p w:rsidR="00BA1382" w:rsidRDefault="00A21C3F" w:rsidP="00BA1382">
            <w:pPr>
              <w:pStyle w:val="p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676667,92</w:t>
            </w:r>
          </w:p>
        </w:tc>
        <w:tc>
          <w:tcPr>
            <w:tcW w:w="1495" w:type="dxa"/>
          </w:tcPr>
          <w:p w:rsidR="00BA1382" w:rsidRDefault="00BA1382" w:rsidP="00740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1382" w:rsidRPr="00FF5253" w:rsidTr="00BA1382">
        <w:tc>
          <w:tcPr>
            <w:tcW w:w="534" w:type="dxa"/>
            <w:vMerge/>
          </w:tcPr>
          <w:p w:rsidR="00BA1382" w:rsidRPr="00D91E6B" w:rsidRDefault="00BA1382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A1382" w:rsidRPr="00BA1382" w:rsidRDefault="00BA1382" w:rsidP="00BA138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BA1382" w:rsidRPr="00BA1382" w:rsidRDefault="00BA1382" w:rsidP="00BA1382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A1382" w:rsidRPr="00BA1382" w:rsidRDefault="00BA1382" w:rsidP="00BA1382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A1382" w:rsidRPr="00BA1382" w:rsidRDefault="00BA1382" w:rsidP="00BA1382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A1382" w:rsidRPr="00BA1382" w:rsidRDefault="00BA1382" w:rsidP="00BA1382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A1382" w:rsidRPr="00BA1382" w:rsidRDefault="00BA1382" w:rsidP="00BA1382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A1382" w:rsidRPr="00BA1382" w:rsidRDefault="00BA1382" w:rsidP="00BA1382">
            <w:pPr>
              <w:ind w:right="-10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="00A21C3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A1382" w:rsidRPr="00BA1382" w:rsidRDefault="00BA1382" w:rsidP="00BA1382">
            <w:pPr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A1382" w:rsidRPr="00BA1382" w:rsidRDefault="00BA1382" w:rsidP="00A21C3F">
            <w:pPr>
              <w:ind w:right="-108"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="00A21C3F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АСХ</w:t>
            </w:r>
          </w:p>
        </w:tc>
        <w:tc>
          <w:tcPr>
            <w:tcW w:w="1276" w:type="dxa"/>
          </w:tcPr>
          <w:p w:rsidR="00BA1382" w:rsidRPr="00BA1382" w:rsidRDefault="00A21C3F" w:rsidP="00BA1382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228915,88</w:t>
            </w:r>
          </w:p>
        </w:tc>
        <w:tc>
          <w:tcPr>
            <w:tcW w:w="1495" w:type="dxa"/>
          </w:tcPr>
          <w:p w:rsidR="00BA1382" w:rsidRPr="00BA1382" w:rsidRDefault="00BA1382" w:rsidP="007400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Седова В.Г.</w:t>
            </w:r>
          </w:p>
        </w:tc>
        <w:tc>
          <w:tcPr>
            <w:tcW w:w="1843" w:type="dxa"/>
          </w:tcPr>
          <w:p w:rsidR="009934FD" w:rsidRDefault="009934FD" w:rsidP="00BA138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934FD" w:rsidRPr="00D91E6B" w:rsidRDefault="00A21C3F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213817,02</w:t>
            </w:r>
          </w:p>
        </w:tc>
        <w:tc>
          <w:tcPr>
            <w:tcW w:w="1495" w:type="dxa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9934FD" w:rsidRDefault="009934FD" w:rsidP="00A21C3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A21C3F"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(868/1772)</w:t>
            </w:r>
          </w:p>
        </w:tc>
        <w:tc>
          <w:tcPr>
            <w:tcW w:w="992" w:type="dxa"/>
          </w:tcPr>
          <w:p w:rsidR="009934FD" w:rsidRDefault="00A21C3F" w:rsidP="00797EC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1772,0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C5024" w:rsidRDefault="009934FD" w:rsidP="005C502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934FD" w:rsidRPr="00D91E6B" w:rsidRDefault="009934FD" w:rsidP="005C502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ВАЗ 21060</w:t>
            </w:r>
          </w:p>
        </w:tc>
        <w:tc>
          <w:tcPr>
            <w:tcW w:w="1276" w:type="dxa"/>
            <w:vMerge w:val="restart"/>
          </w:tcPr>
          <w:p w:rsidR="009934FD" w:rsidRPr="00D91E6B" w:rsidRDefault="00A21C3F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405035,52</w:t>
            </w:r>
          </w:p>
        </w:tc>
        <w:tc>
          <w:tcPr>
            <w:tcW w:w="1495" w:type="dxa"/>
            <w:vMerge w:val="restart"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934FD" w:rsidRPr="00D91E6B" w:rsidRDefault="009934F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34FD" w:rsidRDefault="009934F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934FD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934F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992" w:type="dxa"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934FD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9934FD" w:rsidRPr="00D91E6B" w:rsidRDefault="009934F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 w:val="restart"/>
          </w:tcPr>
          <w:p w:rsidR="005C5024" w:rsidRPr="00D91E6B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4" w:type="dxa"/>
            <w:vMerge w:val="restart"/>
          </w:tcPr>
          <w:p w:rsidR="005C5024" w:rsidRPr="00A406A1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06A1">
              <w:rPr>
                <w:rFonts w:ascii="Times New Roman" w:hAnsi="Times New Roman" w:cs="Times New Roman"/>
                <w:sz w:val="22"/>
                <w:szCs w:val="22"/>
              </w:rPr>
              <w:t>Смирнова Н.Н.</w:t>
            </w:r>
          </w:p>
        </w:tc>
        <w:tc>
          <w:tcPr>
            <w:tcW w:w="1843" w:type="dxa"/>
            <w:vMerge w:val="restart"/>
          </w:tcPr>
          <w:p w:rsidR="005C5024" w:rsidRDefault="005C5024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C5024" w:rsidRDefault="00D57EF8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173,4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C5024" w:rsidRDefault="005C5024" w:rsidP="00D52D8B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="00D52D8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</w:tc>
        <w:tc>
          <w:tcPr>
            <w:tcW w:w="851" w:type="dxa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92" w:type="dxa"/>
          </w:tcPr>
          <w:p w:rsidR="005C5024" w:rsidRPr="00D91E6B" w:rsidRDefault="005C5024" w:rsidP="00B103D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C5024" w:rsidRPr="00D91E6B" w:rsidRDefault="00A406A1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519432,92</w:t>
            </w:r>
          </w:p>
        </w:tc>
        <w:tc>
          <w:tcPr>
            <w:tcW w:w="1495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C5024" w:rsidRPr="00A406A1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C5024" w:rsidRDefault="005C5024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C5024" w:rsidRDefault="005C5024" w:rsidP="00D52D8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1491,0</w:t>
            </w:r>
          </w:p>
        </w:tc>
        <w:tc>
          <w:tcPr>
            <w:tcW w:w="992" w:type="dxa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C5024" w:rsidRPr="00A406A1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06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C5024" w:rsidRDefault="005C5024" w:rsidP="00EB3F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024" w:rsidRDefault="005C5024" w:rsidP="00D52D8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1491,0</w:t>
            </w:r>
          </w:p>
        </w:tc>
        <w:tc>
          <w:tcPr>
            <w:tcW w:w="992" w:type="dxa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5024" w:rsidRDefault="005C5024" w:rsidP="00C902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5C5024" w:rsidRDefault="00A406A1" w:rsidP="00C902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5C50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 w:rsidR="005C5024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5C5024" w:rsidRPr="00D91E6B" w:rsidRDefault="005C5024" w:rsidP="00C902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ФОРД Фокус 2</w:t>
            </w:r>
          </w:p>
        </w:tc>
        <w:tc>
          <w:tcPr>
            <w:tcW w:w="1276" w:type="dxa"/>
            <w:vMerge w:val="restart"/>
          </w:tcPr>
          <w:p w:rsidR="00A406A1" w:rsidRDefault="00A406A1" w:rsidP="00A406A1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939626,64, </w:t>
            </w:r>
          </w:p>
          <w:p w:rsidR="005C5024" w:rsidRPr="00D91E6B" w:rsidRDefault="00A406A1" w:rsidP="00A406A1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от продажи легкового автомобиля</w:t>
            </w:r>
          </w:p>
        </w:tc>
        <w:tc>
          <w:tcPr>
            <w:tcW w:w="1495" w:type="dxa"/>
            <w:vMerge w:val="restart"/>
          </w:tcPr>
          <w:p w:rsidR="005C5024" w:rsidRPr="00D91E6B" w:rsidRDefault="00A406A1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- Ауди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 Источники – продажа автомобиля Мазда 3, личные сбережения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C5024" w:rsidRPr="00A406A1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C5024" w:rsidRDefault="005C5024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C5024" w:rsidRDefault="005C5024" w:rsidP="00D52D8B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Жилые дома:</w:t>
            </w:r>
          </w:p>
          <w:p w:rsidR="005C5024" w:rsidRDefault="005C5024" w:rsidP="00A406A1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C5024" w:rsidRDefault="005C5024" w:rsidP="00A406A1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173,4</w:t>
            </w:r>
          </w:p>
        </w:tc>
        <w:tc>
          <w:tcPr>
            <w:tcW w:w="992" w:type="dxa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C5024" w:rsidRPr="00A406A1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06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C5024" w:rsidRDefault="005C5024" w:rsidP="00EB3F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024" w:rsidRDefault="005C5024" w:rsidP="004D03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1491,0</w:t>
            </w:r>
          </w:p>
        </w:tc>
        <w:tc>
          <w:tcPr>
            <w:tcW w:w="992" w:type="dxa"/>
          </w:tcPr>
          <w:p w:rsidR="005C5024" w:rsidRPr="00D91E6B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C5024" w:rsidRPr="00D91E6B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C5024" w:rsidRDefault="005C5024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C5024" w:rsidRDefault="005C5024" w:rsidP="004D030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Жилые дома:</w:t>
            </w:r>
          </w:p>
          <w:p w:rsidR="005C5024" w:rsidRDefault="005C5024" w:rsidP="00A406A1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C5024" w:rsidRDefault="005C5024" w:rsidP="00A406A1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173,4</w:t>
            </w:r>
          </w:p>
        </w:tc>
        <w:tc>
          <w:tcPr>
            <w:tcW w:w="992" w:type="dxa"/>
          </w:tcPr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5024" w:rsidRPr="00D91E6B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C5024" w:rsidRPr="00D91E6B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406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C5024" w:rsidRDefault="005C5024" w:rsidP="00EB3F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5024" w:rsidRDefault="005C5024" w:rsidP="004D03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1491,0</w:t>
            </w:r>
          </w:p>
        </w:tc>
        <w:tc>
          <w:tcPr>
            <w:tcW w:w="992" w:type="dxa"/>
          </w:tcPr>
          <w:p w:rsidR="005C5024" w:rsidRPr="00D91E6B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2D8B" w:rsidRPr="00FF5253" w:rsidTr="00BA1382">
        <w:tc>
          <w:tcPr>
            <w:tcW w:w="534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C5024" w:rsidRPr="00D91E6B" w:rsidRDefault="005C5024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C5024" w:rsidRDefault="005C5024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C5024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B3F5D" w:rsidRDefault="00EB3F5D" w:rsidP="00EB3F5D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Жилые дома:</w:t>
            </w:r>
          </w:p>
          <w:p w:rsidR="00EB3F5D" w:rsidRDefault="00EB3F5D" w:rsidP="00A406A1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5C5024" w:rsidRDefault="005C5024" w:rsidP="00A406A1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173,4</w:t>
            </w:r>
          </w:p>
        </w:tc>
        <w:tc>
          <w:tcPr>
            <w:tcW w:w="992" w:type="dxa"/>
          </w:tcPr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24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5024" w:rsidRPr="00D91E6B" w:rsidRDefault="005C5024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5C5024" w:rsidRPr="00D91E6B" w:rsidRDefault="005C502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54D" w:rsidRPr="00FF5253" w:rsidTr="00BA1382">
        <w:tc>
          <w:tcPr>
            <w:tcW w:w="534" w:type="dxa"/>
            <w:vMerge w:val="restart"/>
          </w:tcPr>
          <w:p w:rsidR="00C3454D" w:rsidRPr="00D91E6B" w:rsidRDefault="00C3454D" w:rsidP="000413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4" w:type="dxa"/>
            <w:vMerge w:val="restart"/>
          </w:tcPr>
          <w:p w:rsidR="00C3454D" w:rsidRPr="00D91E6B" w:rsidRDefault="00C3454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2CE1">
              <w:rPr>
                <w:rFonts w:ascii="Times New Roman" w:hAnsi="Times New Roman" w:cs="Times New Roman"/>
                <w:sz w:val="22"/>
                <w:szCs w:val="22"/>
              </w:rPr>
              <w:t>Соколов А.А.</w:t>
            </w:r>
          </w:p>
        </w:tc>
        <w:tc>
          <w:tcPr>
            <w:tcW w:w="1843" w:type="dxa"/>
          </w:tcPr>
          <w:p w:rsidR="00C3454D" w:rsidRDefault="00C3454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участки:</w:t>
            </w:r>
          </w:p>
          <w:p w:rsidR="00C3454D" w:rsidRPr="0004132D" w:rsidRDefault="00C3454D" w:rsidP="00C71270">
            <w:pPr>
              <w:pStyle w:val="ad"/>
              <w:numPr>
                <w:ilvl w:val="0"/>
                <w:numId w:val="5"/>
              </w:numPr>
              <w:ind w:left="0"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32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  <w:r w:rsidRPr="0004132D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4132D">
              <w:rPr>
                <w:rFonts w:ascii="Times New Roman" w:hAnsi="Times New Roman" w:cs="Times New Roman"/>
                <w:sz w:val="22"/>
                <w:szCs w:val="22"/>
              </w:rPr>
              <w:t xml:space="preserve"> домов индивидуальной жилой застройки</w:t>
            </w:r>
          </w:p>
          <w:p w:rsidR="00C3454D" w:rsidRDefault="00C3454D" w:rsidP="00C71270">
            <w:pPr>
              <w:pStyle w:val="ad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размещения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офисных зданий</w:t>
            </w:r>
          </w:p>
          <w:p w:rsidR="00C3454D" w:rsidRPr="0004132D" w:rsidRDefault="00C3454D" w:rsidP="00C71270">
            <w:pPr>
              <w:pStyle w:val="ad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размещения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офисных зданий</w:t>
            </w:r>
          </w:p>
        </w:tc>
        <w:tc>
          <w:tcPr>
            <w:tcW w:w="1276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1671,0</w:t>
            </w: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226,0</w:t>
            </w:r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3454D" w:rsidRDefault="00C3454D" w:rsidP="00E31919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1.Автомобили легковые:</w:t>
            </w:r>
          </w:p>
          <w:p w:rsidR="00C3454D" w:rsidRDefault="00C3454D" w:rsidP="00E31919">
            <w:pPr>
              <w:pStyle w:val="ad"/>
              <w:numPr>
                <w:ilvl w:val="0"/>
                <w:numId w:val="6"/>
              </w:num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39099</w:t>
            </w:r>
          </w:p>
          <w:p w:rsidR="00C3454D" w:rsidRDefault="00C3454D" w:rsidP="00E31919">
            <w:pPr>
              <w:pStyle w:val="ad"/>
              <w:numPr>
                <w:ilvl w:val="0"/>
                <w:numId w:val="6"/>
              </w:num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396255</w:t>
            </w:r>
          </w:p>
          <w:p w:rsidR="00C3454D" w:rsidRDefault="00C3454D" w:rsidP="00E31919">
            <w:pPr>
              <w:pStyle w:val="ad"/>
              <w:numPr>
                <w:ilvl w:val="0"/>
                <w:numId w:val="6"/>
              </w:num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22069-04</w:t>
            </w:r>
          </w:p>
          <w:p w:rsidR="00C3454D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2.Автомобили грузовые:</w:t>
            </w:r>
          </w:p>
          <w:p w:rsidR="00C3454D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ГАЗ 33021</w:t>
            </w:r>
          </w:p>
          <w:p w:rsidR="00C3454D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ГАЗ 3302 32</w:t>
            </w:r>
          </w:p>
          <w:p w:rsidR="00C3454D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Мототранс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-портные средства: самоходная машина Ямаха ВК 54</w:t>
            </w:r>
          </w:p>
          <w:p w:rsidR="00C3454D" w:rsidRPr="00D43727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Сельскохо-зяйственная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техника:</w:t>
            </w:r>
          </w:p>
          <w:p w:rsidR="00C3454D" w:rsidRDefault="00C3454D" w:rsidP="00E31919">
            <w:pPr>
              <w:pStyle w:val="ad"/>
              <w:numPr>
                <w:ilvl w:val="0"/>
                <w:numId w:val="7"/>
              </w:num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</w:t>
            </w:r>
          </w:p>
          <w:p w:rsidR="00C3454D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Т-25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  <w:p w:rsidR="00C3454D" w:rsidRDefault="00C3454D" w:rsidP="00E31919">
            <w:pPr>
              <w:pStyle w:val="ad"/>
              <w:numPr>
                <w:ilvl w:val="0"/>
                <w:numId w:val="7"/>
              </w:numPr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:rsidR="00C3454D" w:rsidRPr="00D43727" w:rsidRDefault="00C3454D" w:rsidP="00E31919">
            <w:pPr>
              <w:pStyle w:val="ad"/>
              <w:ind w:left="-108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 16 МГ</w:t>
            </w:r>
          </w:p>
        </w:tc>
        <w:tc>
          <w:tcPr>
            <w:tcW w:w="1276" w:type="dxa"/>
            <w:vMerge w:val="restart"/>
          </w:tcPr>
          <w:p w:rsidR="00C3454D" w:rsidRDefault="00DC2CE1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612330,0</w:t>
            </w:r>
          </w:p>
          <w:p w:rsidR="00C3454D" w:rsidRPr="00D91E6B" w:rsidRDefault="00C3454D" w:rsidP="00D52D8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454D" w:rsidRPr="00FF5253" w:rsidTr="00BA1382">
        <w:tc>
          <w:tcPr>
            <w:tcW w:w="534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454D" w:rsidRPr="00D91E6B" w:rsidRDefault="00C3454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3454D" w:rsidRDefault="00C3454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454D" w:rsidRPr="00D43727" w:rsidRDefault="00C3454D" w:rsidP="00D43727">
            <w:pPr>
              <w:pStyle w:val="ad"/>
              <w:numPr>
                <w:ilvl w:val="0"/>
                <w:numId w:val="7"/>
              </w:numPr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54D" w:rsidRPr="00FF5253" w:rsidTr="00BA1382">
        <w:tc>
          <w:tcPr>
            <w:tcW w:w="534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C3454D" w:rsidRPr="00D91E6B" w:rsidRDefault="00C3454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2CE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C3454D" w:rsidRDefault="00C3454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1566,0</w:t>
            </w:r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3454D" w:rsidRPr="00D91E6B" w:rsidRDefault="00C3454D" w:rsidP="00DC2C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2CE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1495" w:type="dxa"/>
            <w:vMerge w:val="restart"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454D" w:rsidRPr="00FF5253" w:rsidTr="00BA1382">
        <w:tc>
          <w:tcPr>
            <w:tcW w:w="534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454D" w:rsidRPr="00D91E6B" w:rsidRDefault="00C3454D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3454D" w:rsidRDefault="00C3454D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454D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C3454D" w:rsidRPr="00D91E6B" w:rsidRDefault="00C3454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184" w:rsidRPr="00FF5253" w:rsidTr="00BA1382">
        <w:tc>
          <w:tcPr>
            <w:tcW w:w="534" w:type="dxa"/>
            <w:vMerge w:val="restart"/>
          </w:tcPr>
          <w:p w:rsidR="00753184" w:rsidRPr="00D91E6B" w:rsidRDefault="0075318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4" w:type="dxa"/>
            <w:vMerge w:val="restart"/>
          </w:tcPr>
          <w:p w:rsidR="00753184" w:rsidRPr="00180D3C" w:rsidRDefault="00753184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Суханов Д.Н.</w:t>
            </w:r>
          </w:p>
        </w:tc>
        <w:tc>
          <w:tcPr>
            <w:tcW w:w="1843" w:type="dxa"/>
          </w:tcPr>
          <w:p w:rsidR="00753184" w:rsidRPr="00180D3C" w:rsidRDefault="00753184" w:rsidP="00C3454D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753184" w:rsidRPr="00180D3C" w:rsidRDefault="00753184" w:rsidP="00180D3C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53184" w:rsidRPr="00180D3C" w:rsidRDefault="00753184" w:rsidP="00A44646">
            <w:p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21113</w:t>
            </w:r>
          </w:p>
        </w:tc>
        <w:tc>
          <w:tcPr>
            <w:tcW w:w="1276" w:type="dxa"/>
            <w:vMerge w:val="restart"/>
          </w:tcPr>
          <w:p w:rsidR="00753184" w:rsidRDefault="003064EE" w:rsidP="003330FB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1709781,51</w:t>
            </w:r>
          </w:p>
          <w:p w:rsidR="00753184" w:rsidRPr="00180D3C" w:rsidRDefault="00753184" w:rsidP="003330FB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. выручка </w:t>
            </w:r>
          </w:p>
          <w:p w:rsidR="00753184" w:rsidRPr="00180D3C" w:rsidRDefault="00753184" w:rsidP="003064E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ИП</w:t>
            </w:r>
            <w:r w:rsidR="003064EE">
              <w:rPr>
                <w:rFonts w:ascii="Times New Roman" w:hAnsi="Times New Roman" w:cs="Times New Roman"/>
                <w:sz w:val="22"/>
                <w:szCs w:val="22"/>
              </w:rPr>
              <w:t xml:space="preserve"> по УСН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="003064EE">
              <w:rPr>
                <w:rFonts w:ascii="Times New Roman" w:hAnsi="Times New Roman" w:cs="Times New Roman"/>
                <w:sz w:val="22"/>
                <w:szCs w:val="22"/>
              </w:rPr>
              <w:t>1391580,0</w:t>
            </w:r>
          </w:p>
        </w:tc>
        <w:tc>
          <w:tcPr>
            <w:tcW w:w="1495" w:type="dxa"/>
            <w:vMerge w:val="restart"/>
          </w:tcPr>
          <w:p w:rsidR="00753184" w:rsidRPr="00FF5253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64EE" w:rsidRPr="00180D3C" w:rsidRDefault="003064EE" w:rsidP="00A406A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992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64EE" w:rsidRPr="00180D3C" w:rsidRDefault="003064EE" w:rsidP="00A44646">
            <w:p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Default="003064EE" w:rsidP="003330FB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84" w:rsidRPr="00FF5253" w:rsidTr="00BA1382">
        <w:tc>
          <w:tcPr>
            <w:tcW w:w="534" w:type="dxa"/>
            <w:vMerge/>
          </w:tcPr>
          <w:p w:rsidR="00753184" w:rsidRPr="00D91E6B" w:rsidRDefault="0075318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53184" w:rsidRPr="00180D3C" w:rsidRDefault="00753184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53184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53184" w:rsidRPr="00180D3C" w:rsidRDefault="003064EE" w:rsidP="003064EE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</w:tcPr>
          <w:p w:rsidR="00753184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2" w:type="dxa"/>
          </w:tcPr>
          <w:p w:rsidR="00753184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753184" w:rsidRPr="00FF5253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84" w:rsidRPr="00FF5253" w:rsidTr="00BA1382">
        <w:tc>
          <w:tcPr>
            <w:tcW w:w="534" w:type="dxa"/>
            <w:vMerge/>
          </w:tcPr>
          <w:p w:rsidR="00753184" w:rsidRPr="00D91E6B" w:rsidRDefault="0075318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53184" w:rsidRPr="00180D3C" w:rsidRDefault="00753184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53184" w:rsidRPr="00180D3C" w:rsidRDefault="00753184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753184" w:rsidRPr="00180D3C" w:rsidRDefault="00A7565D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 w:rsidR="003064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753184" w:rsidRPr="00FF5253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84" w:rsidRPr="00FF5253" w:rsidTr="00BA1382">
        <w:tc>
          <w:tcPr>
            <w:tcW w:w="534" w:type="dxa"/>
            <w:vMerge/>
          </w:tcPr>
          <w:p w:rsidR="00753184" w:rsidRPr="00D91E6B" w:rsidRDefault="00753184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753184" w:rsidRPr="00180D3C" w:rsidRDefault="00753184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753184" w:rsidRPr="00180D3C" w:rsidRDefault="00753184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Земельные участки:</w:t>
            </w:r>
          </w:p>
          <w:p w:rsidR="00753184" w:rsidRPr="00180D3C" w:rsidRDefault="00753184" w:rsidP="00C3454D">
            <w:pPr>
              <w:pStyle w:val="ad"/>
              <w:numPr>
                <w:ilvl w:val="0"/>
                <w:numId w:val="13"/>
              </w:num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для обслуживания индивидуального жилого дома;</w:t>
            </w:r>
          </w:p>
          <w:p w:rsidR="00753184" w:rsidRPr="00180D3C" w:rsidRDefault="00753184" w:rsidP="00C3454D">
            <w:pPr>
              <w:pStyle w:val="ad"/>
              <w:numPr>
                <w:ilvl w:val="0"/>
                <w:numId w:val="13"/>
              </w:num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для обслуживания индивидуального жилого дома</w:t>
            </w:r>
          </w:p>
        </w:tc>
        <w:tc>
          <w:tcPr>
            <w:tcW w:w="1276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753184" w:rsidRDefault="00753184" w:rsidP="00180D3C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180D3C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(1093/2205)</w:t>
            </w:r>
          </w:p>
        </w:tc>
        <w:tc>
          <w:tcPr>
            <w:tcW w:w="992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2242,0</w:t>
            </w: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2205</w:t>
            </w:r>
          </w:p>
        </w:tc>
        <w:tc>
          <w:tcPr>
            <w:tcW w:w="992" w:type="dxa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53184" w:rsidRPr="00180D3C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53184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570319,52</w:t>
            </w:r>
          </w:p>
        </w:tc>
        <w:tc>
          <w:tcPr>
            <w:tcW w:w="1495" w:type="dxa"/>
            <w:vMerge w:val="restart"/>
          </w:tcPr>
          <w:p w:rsidR="00753184" w:rsidRPr="00FF5253" w:rsidRDefault="00753184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64EE" w:rsidRPr="00180D3C" w:rsidRDefault="003064EE" w:rsidP="00A406A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Жилые дома:</w:t>
            </w:r>
          </w:p>
          <w:p w:rsidR="003064EE" w:rsidRPr="00180D3C" w:rsidRDefault="003064EE" w:rsidP="00A406A1">
            <w:pPr>
              <w:pStyle w:val="ad"/>
              <w:numPr>
                <w:ilvl w:val="0"/>
                <w:numId w:val="14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жилой дом;</w:t>
            </w:r>
          </w:p>
          <w:p w:rsidR="003064EE" w:rsidRPr="00180D3C" w:rsidRDefault="003064EE" w:rsidP="00A406A1">
            <w:pPr>
              <w:pStyle w:val="ad"/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pStyle w:val="ad"/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pStyle w:val="ad"/>
              <w:numPr>
                <w:ilvl w:val="0"/>
                <w:numId w:val="14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276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2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64EE" w:rsidRPr="00180D3C" w:rsidRDefault="003064EE" w:rsidP="003064EE">
            <w:pPr>
              <w:pStyle w:val="ad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064EE" w:rsidRPr="00180D3C" w:rsidRDefault="003064EE" w:rsidP="003064EE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совместная (совладелец – супруг)</w:t>
            </w:r>
          </w:p>
        </w:tc>
        <w:tc>
          <w:tcPr>
            <w:tcW w:w="992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2" w:type="dxa"/>
          </w:tcPr>
          <w:p w:rsidR="003064EE" w:rsidRPr="00180D3C" w:rsidRDefault="003064EE" w:rsidP="00A406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Pr="00FF5253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  <w:proofErr w:type="gram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3064EE" w:rsidRPr="00180D3C" w:rsidRDefault="003064EE" w:rsidP="00C3454D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2242,0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3064EE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3064EE" w:rsidRPr="00180D3C" w:rsidRDefault="003064EE" w:rsidP="003064E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3064EE" w:rsidRPr="00180D3C" w:rsidRDefault="003064EE" w:rsidP="003064EE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3064EE" w:rsidRPr="00FF5253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Pr="00FF5253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  <w:proofErr w:type="gram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3064EE" w:rsidRPr="00180D3C" w:rsidRDefault="003064EE" w:rsidP="00BF4C74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2242,0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A406A1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3064EE" w:rsidRPr="00180D3C" w:rsidRDefault="003064EE" w:rsidP="00A406A1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3064EE" w:rsidRPr="00180D3C" w:rsidRDefault="003064EE" w:rsidP="00A406A1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3064EE" w:rsidRPr="00FF5253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64EE" w:rsidRPr="00180D3C" w:rsidRDefault="003064EE" w:rsidP="003330F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4EE" w:rsidRPr="00FF5253" w:rsidTr="00BA1382">
        <w:tc>
          <w:tcPr>
            <w:tcW w:w="534" w:type="dxa"/>
            <w:vMerge w:val="restart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4" w:type="dxa"/>
            <w:vMerge w:val="restart"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Сучков А.Н.</w:t>
            </w:r>
          </w:p>
        </w:tc>
        <w:tc>
          <w:tcPr>
            <w:tcW w:w="1843" w:type="dxa"/>
            <w:vMerge w:val="restart"/>
          </w:tcPr>
          <w:p w:rsidR="003064EE" w:rsidRPr="00180D3C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Квартиры:</w:t>
            </w:r>
          </w:p>
          <w:p w:rsidR="003064EE" w:rsidRPr="00180D3C" w:rsidRDefault="003064EE" w:rsidP="00C71270">
            <w:pPr>
              <w:pStyle w:val="ad"/>
              <w:numPr>
                <w:ilvl w:val="0"/>
                <w:numId w:val="12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4EE" w:rsidRPr="00180D3C" w:rsidRDefault="003064EE" w:rsidP="00C71270">
            <w:pPr>
              <w:pStyle w:val="ad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C71270">
            <w:pPr>
              <w:pStyle w:val="ad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C71270">
            <w:pPr>
              <w:pStyle w:val="ad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C71270">
            <w:pPr>
              <w:pStyle w:val="ad"/>
              <w:numPr>
                <w:ilvl w:val="0"/>
                <w:numId w:val="12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3064EE" w:rsidRPr="00180D3C" w:rsidRDefault="003064EE" w:rsidP="00D57EF8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D57EF8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992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64EE" w:rsidRPr="00180D3C" w:rsidRDefault="003064EE" w:rsidP="007F522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3064EE" w:rsidRPr="00180D3C" w:rsidRDefault="003064EE" w:rsidP="007F522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  <w:proofErr w:type="gram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</w:p>
          <w:p w:rsidR="003064EE" w:rsidRPr="00180D3C" w:rsidRDefault="003064EE" w:rsidP="004D0308">
            <w:pPr>
              <w:ind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размещения</w:t>
            </w:r>
          </w:p>
          <w:p w:rsidR="003064EE" w:rsidRPr="00180D3C" w:rsidRDefault="003064EE" w:rsidP="007F522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домов</w:t>
            </w:r>
          </w:p>
          <w:p w:rsidR="003064EE" w:rsidRPr="00180D3C" w:rsidRDefault="003064EE" w:rsidP="007F522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индивидуальной жилой</w:t>
            </w:r>
          </w:p>
          <w:p w:rsidR="003064EE" w:rsidRPr="00180D3C" w:rsidRDefault="003064EE" w:rsidP="007F522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застройки</w:t>
            </w:r>
          </w:p>
        </w:tc>
        <w:tc>
          <w:tcPr>
            <w:tcW w:w="851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1117,0</w:t>
            </w:r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64EE" w:rsidRPr="00180D3C" w:rsidRDefault="003064EE" w:rsidP="007F522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3064EE" w:rsidRPr="00180D3C" w:rsidRDefault="003064EE" w:rsidP="007F522B">
            <w:pPr>
              <w:pStyle w:val="ad"/>
              <w:numPr>
                <w:ilvl w:val="0"/>
                <w:numId w:val="9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КИА KIA SPORTAGE</w:t>
            </w:r>
          </w:p>
          <w:p w:rsidR="003064EE" w:rsidRPr="00180D3C" w:rsidRDefault="003064EE" w:rsidP="007F522B">
            <w:pPr>
              <w:pStyle w:val="ad"/>
              <w:numPr>
                <w:ilvl w:val="0"/>
                <w:numId w:val="9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767400,00</w:t>
            </w:r>
          </w:p>
        </w:tc>
        <w:tc>
          <w:tcPr>
            <w:tcW w:w="1495" w:type="dxa"/>
            <w:vMerge w:val="restart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064EE" w:rsidRPr="00180D3C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064EE" w:rsidRPr="00180D3C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64EE" w:rsidRPr="00180D3C" w:rsidRDefault="003064EE" w:rsidP="00F479BD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851" w:type="dxa"/>
          </w:tcPr>
          <w:p w:rsidR="003064EE" w:rsidRPr="00180D3C" w:rsidRDefault="003064EE" w:rsidP="00BF4C7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064EE" w:rsidRPr="00180D3C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Квартиры:</w:t>
            </w:r>
          </w:p>
          <w:p w:rsidR="003064EE" w:rsidRPr="00180D3C" w:rsidRDefault="003064EE" w:rsidP="00C71270">
            <w:pPr>
              <w:pStyle w:val="ad"/>
              <w:numPr>
                <w:ilvl w:val="0"/>
                <w:numId w:val="11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4EE" w:rsidRPr="00180D3C" w:rsidRDefault="003064EE" w:rsidP="00E31919">
            <w:pPr>
              <w:pStyle w:val="ad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E31919">
            <w:pPr>
              <w:pStyle w:val="ad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C71270">
            <w:pPr>
              <w:pStyle w:val="ad"/>
              <w:numPr>
                <w:ilvl w:val="0"/>
                <w:numId w:val="11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276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3064EE" w:rsidRPr="00180D3C" w:rsidRDefault="003064EE" w:rsidP="00D57EF8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совместная (совладелец – супруг)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4EE" w:rsidRPr="00180D3C" w:rsidRDefault="003064EE" w:rsidP="005C502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3064EE" w:rsidRPr="00180D3C" w:rsidRDefault="00F479BD" w:rsidP="00BF4C74">
            <w:pPr>
              <w:pStyle w:val="ad"/>
              <w:numPr>
                <w:ilvl w:val="0"/>
                <w:numId w:val="10"/>
              </w:num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r w:rsidR="003064EE"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64EE" w:rsidRPr="00180D3C">
              <w:rPr>
                <w:rFonts w:ascii="Times New Roman" w:hAnsi="Times New Roman" w:cs="Times New Roman"/>
                <w:sz w:val="22"/>
                <w:szCs w:val="22"/>
              </w:rPr>
              <w:t>Элантра</w:t>
            </w:r>
            <w:proofErr w:type="spellEnd"/>
          </w:p>
          <w:p w:rsidR="003064EE" w:rsidRPr="00180D3C" w:rsidRDefault="003064EE" w:rsidP="00BF4C74">
            <w:pPr>
              <w:pStyle w:val="ad"/>
              <w:numPr>
                <w:ilvl w:val="0"/>
                <w:numId w:val="10"/>
              </w:num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6" w:type="dxa"/>
          </w:tcPr>
          <w:p w:rsidR="003064EE" w:rsidRPr="00180D3C" w:rsidRDefault="00F479B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54899,37</w:t>
            </w:r>
          </w:p>
        </w:tc>
        <w:tc>
          <w:tcPr>
            <w:tcW w:w="1495" w:type="dxa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3064EE" w:rsidRPr="00180D3C" w:rsidRDefault="003064EE" w:rsidP="00BF4C7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064EE" w:rsidRPr="00180D3C" w:rsidRDefault="003064EE" w:rsidP="00B527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064EE" w:rsidRPr="00180D3C" w:rsidRDefault="003064EE" w:rsidP="003330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95" w:type="dxa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 w:val="restart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  <w:vMerge w:val="restart"/>
          </w:tcPr>
          <w:p w:rsidR="003064EE" w:rsidRPr="00180D3C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Шкиль</w:t>
            </w:r>
            <w:proofErr w:type="spell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В.С.</w:t>
            </w:r>
          </w:p>
        </w:tc>
        <w:tc>
          <w:tcPr>
            <w:tcW w:w="1843" w:type="dxa"/>
          </w:tcPr>
          <w:p w:rsidR="003064EE" w:rsidRPr="00180D3C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Земельные участки:</w:t>
            </w:r>
          </w:p>
          <w:p w:rsidR="003064EE" w:rsidRPr="00180D3C" w:rsidRDefault="003064EE" w:rsidP="00C71270">
            <w:pPr>
              <w:pStyle w:val="ad"/>
              <w:numPr>
                <w:ilvl w:val="0"/>
                <w:numId w:val="8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категория – земли поселений;</w:t>
            </w:r>
          </w:p>
          <w:p w:rsidR="003064EE" w:rsidRPr="00180D3C" w:rsidRDefault="003064EE" w:rsidP="00C71270">
            <w:pPr>
              <w:pStyle w:val="ad"/>
              <w:numPr>
                <w:ilvl w:val="0"/>
                <w:numId w:val="8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категория – земли поселений</w:t>
            </w:r>
          </w:p>
        </w:tc>
        <w:tc>
          <w:tcPr>
            <w:tcW w:w="1276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proofErr w:type="spellEnd"/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1761,0</w:t>
            </w:r>
          </w:p>
        </w:tc>
        <w:tc>
          <w:tcPr>
            <w:tcW w:w="992" w:type="dxa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064EE" w:rsidRPr="00180D3C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064EE" w:rsidRPr="00180D3C" w:rsidRDefault="00F479B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898401,85</w:t>
            </w:r>
          </w:p>
        </w:tc>
        <w:tc>
          <w:tcPr>
            <w:tcW w:w="1495" w:type="dxa"/>
            <w:vMerge w:val="restart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064EE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064EE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(совладельцы – супруга, дети)</w:t>
            </w:r>
          </w:p>
        </w:tc>
        <w:tc>
          <w:tcPr>
            <w:tcW w:w="992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170,7</w:t>
            </w:r>
          </w:p>
        </w:tc>
        <w:tc>
          <w:tcPr>
            <w:tcW w:w="992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64EE" w:rsidRPr="00FF5253" w:rsidTr="00BA1382">
        <w:tc>
          <w:tcPr>
            <w:tcW w:w="534" w:type="dxa"/>
            <w:vMerge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3064EE" w:rsidRDefault="003064EE" w:rsidP="00F64C2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064EE" w:rsidRDefault="003064EE" w:rsidP="00C7127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совместная (совладельцы – супруг, дети)</w:t>
            </w:r>
          </w:p>
        </w:tc>
        <w:tc>
          <w:tcPr>
            <w:tcW w:w="992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170,7</w:t>
            </w:r>
          </w:p>
        </w:tc>
        <w:tc>
          <w:tcPr>
            <w:tcW w:w="992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064EE" w:rsidRPr="00D91E6B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064EE" w:rsidRPr="00494611" w:rsidRDefault="003064EE" w:rsidP="00F479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F479BD">
              <w:rPr>
                <w:rFonts w:ascii="Times New Roman" w:hAnsi="Times New Roman" w:cs="Times New Roman"/>
                <w:sz w:val="22"/>
                <w:szCs w:val="22"/>
              </w:rPr>
              <w:t>ФОЛЬКСВАГЕН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POLO</w:t>
            </w:r>
          </w:p>
        </w:tc>
        <w:tc>
          <w:tcPr>
            <w:tcW w:w="1276" w:type="dxa"/>
          </w:tcPr>
          <w:p w:rsidR="003064EE" w:rsidRDefault="00F479BD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337097,67</w:t>
            </w:r>
          </w:p>
        </w:tc>
        <w:tc>
          <w:tcPr>
            <w:tcW w:w="1495" w:type="dxa"/>
          </w:tcPr>
          <w:p w:rsidR="003064EE" w:rsidRDefault="003064EE" w:rsidP="00FF52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F5253" w:rsidRDefault="00FF5253" w:rsidP="008F7220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737" w:rsidRDefault="005A7737" w:rsidP="008F7220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343213" w:rsidRDefault="00343213" w:rsidP="005735D5">
      <w:pPr>
        <w:pStyle w:val="1"/>
        <w:spacing w:before="0" w:after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343213" w:rsidSect="00674761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35" w:rsidRDefault="00D24935" w:rsidP="00A16969">
      <w:r>
        <w:separator/>
      </w:r>
    </w:p>
  </w:endnote>
  <w:endnote w:type="continuationSeparator" w:id="0">
    <w:p w:rsidR="00D24935" w:rsidRDefault="00D24935" w:rsidP="00A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35" w:rsidRDefault="00D24935" w:rsidP="00A16969">
      <w:r>
        <w:separator/>
      </w:r>
    </w:p>
  </w:footnote>
  <w:footnote w:type="continuationSeparator" w:id="0">
    <w:p w:rsidR="00D24935" w:rsidRDefault="00D24935" w:rsidP="00A16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63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06A1" w:rsidRPr="00A16969" w:rsidRDefault="00A406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9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F3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06A1" w:rsidRDefault="00A406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48F"/>
    <w:multiLevelType w:val="hybridMultilevel"/>
    <w:tmpl w:val="93022870"/>
    <w:lvl w:ilvl="0" w:tplc="3A80BC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AB4"/>
    <w:multiLevelType w:val="hybridMultilevel"/>
    <w:tmpl w:val="1D5C94D2"/>
    <w:lvl w:ilvl="0" w:tplc="C7DE248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9696A"/>
    <w:multiLevelType w:val="hybridMultilevel"/>
    <w:tmpl w:val="FF587ED4"/>
    <w:lvl w:ilvl="0" w:tplc="CF92C35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0377"/>
    <w:multiLevelType w:val="hybridMultilevel"/>
    <w:tmpl w:val="A37C719A"/>
    <w:lvl w:ilvl="0" w:tplc="5C1636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3399D"/>
    <w:multiLevelType w:val="hybridMultilevel"/>
    <w:tmpl w:val="21007388"/>
    <w:lvl w:ilvl="0" w:tplc="14D23C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24F8"/>
    <w:multiLevelType w:val="hybridMultilevel"/>
    <w:tmpl w:val="46AC845C"/>
    <w:lvl w:ilvl="0" w:tplc="C56EAC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F22FE"/>
    <w:multiLevelType w:val="hybridMultilevel"/>
    <w:tmpl w:val="2D32548E"/>
    <w:lvl w:ilvl="0" w:tplc="EA9CE8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67C81"/>
    <w:multiLevelType w:val="hybridMultilevel"/>
    <w:tmpl w:val="9926F4F4"/>
    <w:lvl w:ilvl="0" w:tplc="C7CEA3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C594C"/>
    <w:multiLevelType w:val="hybridMultilevel"/>
    <w:tmpl w:val="93162670"/>
    <w:lvl w:ilvl="0" w:tplc="5F3AC5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E4C1A"/>
    <w:multiLevelType w:val="hybridMultilevel"/>
    <w:tmpl w:val="D2AEE702"/>
    <w:lvl w:ilvl="0" w:tplc="FA4E09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47739"/>
    <w:multiLevelType w:val="hybridMultilevel"/>
    <w:tmpl w:val="37589F76"/>
    <w:lvl w:ilvl="0" w:tplc="063A24D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57F34477"/>
    <w:multiLevelType w:val="hybridMultilevel"/>
    <w:tmpl w:val="38C06BF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73C34767"/>
    <w:multiLevelType w:val="hybridMultilevel"/>
    <w:tmpl w:val="BB08AE5C"/>
    <w:lvl w:ilvl="0" w:tplc="7486DC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7A96AF4"/>
    <w:multiLevelType w:val="hybridMultilevel"/>
    <w:tmpl w:val="3B2696A8"/>
    <w:lvl w:ilvl="0" w:tplc="4FD8A0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445A1"/>
    <w:multiLevelType w:val="hybridMultilevel"/>
    <w:tmpl w:val="B23C2F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D9"/>
    <w:rsid w:val="00000BA3"/>
    <w:rsid w:val="00017E16"/>
    <w:rsid w:val="00022F50"/>
    <w:rsid w:val="00025EFB"/>
    <w:rsid w:val="0003683A"/>
    <w:rsid w:val="000372FB"/>
    <w:rsid w:val="0004132D"/>
    <w:rsid w:val="00052C68"/>
    <w:rsid w:val="00057866"/>
    <w:rsid w:val="00060A8D"/>
    <w:rsid w:val="000653A7"/>
    <w:rsid w:val="00065F1F"/>
    <w:rsid w:val="0007142C"/>
    <w:rsid w:val="00086BC5"/>
    <w:rsid w:val="00086C61"/>
    <w:rsid w:val="000A1441"/>
    <w:rsid w:val="000A181E"/>
    <w:rsid w:val="000B4E2F"/>
    <w:rsid w:val="000C3078"/>
    <w:rsid w:val="000C5BBD"/>
    <w:rsid w:val="000D569A"/>
    <w:rsid w:val="000F7E29"/>
    <w:rsid w:val="001113DA"/>
    <w:rsid w:val="00127260"/>
    <w:rsid w:val="00127884"/>
    <w:rsid w:val="00170DC8"/>
    <w:rsid w:val="00180D3C"/>
    <w:rsid w:val="001839C5"/>
    <w:rsid w:val="001A3C5E"/>
    <w:rsid w:val="001C7C19"/>
    <w:rsid w:val="001D5F0C"/>
    <w:rsid w:val="001E1503"/>
    <w:rsid w:val="001E32AF"/>
    <w:rsid w:val="001F3135"/>
    <w:rsid w:val="002015E1"/>
    <w:rsid w:val="002231DD"/>
    <w:rsid w:val="00227C29"/>
    <w:rsid w:val="00255B3E"/>
    <w:rsid w:val="00277192"/>
    <w:rsid w:val="00286871"/>
    <w:rsid w:val="002B5B37"/>
    <w:rsid w:val="002C4CA7"/>
    <w:rsid w:val="002D1C01"/>
    <w:rsid w:val="002F5EF5"/>
    <w:rsid w:val="003064EE"/>
    <w:rsid w:val="003330FB"/>
    <w:rsid w:val="0034011D"/>
    <w:rsid w:val="00343213"/>
    <w:rsid w:val="003441C4"/>
    <w:rsid w:val="003503BB"/>
    <w:rsid w:val="00351FD6"/>
    <w:rsid w:val="00356098"/>
    <w:rsid w:val="00362E18"/>
    <w:rsid w:val="00364D09"/>
    <w:rsid w:val="003729F4"/>
    <w:rsid w:val="003773AA"/>
    <w:rsid w:val="003827D8"/>
    <w:rsid w:val="00383256"/>
    <w:rsid w:val="0039357B"/>
    <w:rsid w:val="003A53B8"/>
    <w:rsid w:val="003B5121"/>
    <w:rsid w:val="003C5A41"/>
    <w:rsid w:val="003D2A4E"/>
    <w:rsid w:val="003E2962"/>
    <w:rsid w:val="003F0A6B"/>
    <w:rsid w:val="004220EB"/>
    <w:rsid w:val="004235B8"/>
    <w:rsid w:val="00426D05"/>
    <w:rsid w:val="0043009A"/>
    <w:rsid w:val="00437E96"/>
    <w:rsid w:val="004504B4"/>
    <w:rsid w:val="00460B33"/>
    <w:rsid w:val="00482A8D"/>
    <w:rsid w:val="00485C41"/>
    <w:rsid w:val="00494611"/>
    <w:rsid w:val="004A170D"/>
    <w:rsid w:val="004C6805"/>
    <w:rsid w:val="004D0308"/>
    <w:rsid w:val="004D7BBB"/>
    <w:rsid w:val="004E6E0F"/>
    <w:rsid w:val="00510378"/>
    <w:rsid w:val="0051502C"/>
    <w:rsid w:val="00553940"/>
    <w:rsid w:val="005735D5"/>
    <w:rsid w:val="0058041B"/>
    <w:rsid w:val="005A7737"/>
    <w:rsid w:val="005B1C3B"/>
    <w:rsid w:val="005B2217"/>
    <w:rsid w:val="005B287F"/>
    <w:rsid w:val="005C021B"/>
    <w:rsid w:val="005C5024"/>
    <w:rsid w:val="005D12F7"/>
    <w:rsid w:val="005E33B9"/>
    <w:rsid w:val="005F3D31"/>
    <w:rsid w:val="00622B4A"/>
    <w:rsid w:val="006314A8"/>
    <w:rsid w:val="00666C27"/>
    <w:rsid w:val="00674761"/>
    <w:rsid w:val="006770CF"/>
    <w:rsid w:val="00683A8A"/>
    <w:rsid w:val="00707CD2"/>
    <w:rsid w:val="00731C64"/>
    <w:rsid w:val="00740052"/>
    <w:rsid w:val="00753184"/>
    <w:rsid w:val="0077019B"/>
    <w:rsid w:val="007734D9"/>
    <w:rsid w:val="00776C6B"/>
    <w:rsid w:val="00797EC8"/>
    <w:rsid w:val="007A3E5E"/>
    <w:rsid w:val="007B350C"/>
    <w:rsid w:val="007B6C68"/>
    <w:rsid w:val="007D133C"/>
    <w:rsid w:val="007E7BBC"/>
    <w:rsid w:val="007F522B"/>
    <w:rsid w:val="00803DE7"/>
    <w:rsid w:val="00816490"/>
    <w:rsid w:val="00823CBF"/>
    <w:rsid w:val="00836C39"/>
    <w:rsid w:val="0085273C"/>
    <w:rsid w:val="00866C95"/>
    <w:rsid w:val="00876F3C"/>
    <w:rsid w:val="0088018F"/>
    <w:rsid w:val="00880B3E"/>
    <w:rsid w:val="008844B4"/>
    <w:rsid w:val="00887897"/>
    <w:rsid w:val="008B57E6"/>
    <w:rsid w:val="008B5F54"/>
    <w:rsid w:val="008B6BD7"/>
    <w:rsid w:val="008D2CE9"/>
    <w:rsid w:val="008F4B92"/>
    <w:rsid w:val="008F7220"/>
    <w:rsid w:val="00921C61"/>
    <w:rsid w:val="009243F7"/>
    <w:rsid w:val="00935531"/>
    <w:rsid w:val="009432DB"/>
    <w:rsid w:val="00966832"/>
    <w:rsid w:val="00976C03"/>
    <w:rsid w:val="00985D47"/>
    <w:rsid w:val="009934FD"/>
    <w:rsid w:val="00994A99"/>
    <w:rsid w:val="009A4200"/>
    <w:rsid w:val="009C3CC8"/>
    <w:rsid w:val="009D3232"/>
    <w:rsid w:val="009E222B"/>
    <w:rsid w:val="00A16969"/>
    <w:rsid w:val="00A21C3F"/>
    <w:rsid w:val="00A30F13"/>
    <w:rsid w:val="00A314E4"/>
    <w:rsid w:val="00A32D32"/>
    <w:rsid w:val="00A36B4A"/>
    <w:rsid w:val="00A406A1"/>
    <w:rsid w:val="00A44646"/>
    <w:rsid w:val="00A722B8"/>
    <w:rsid w:val="00A7565D"/>
    <w:rsid w:val="00A841E3"/>
    <w:rsid w:val="00A962E8"/>
    <w:rsid w:val="00AC3336"/>
    <w:rsid w:val="00AC7D0D"/>
    <w:rsid w:val="00AD02D6"/>
    <w:rsid w:val="00AD5BB5"/>
    <w:rsid w:val="00AE393A"/>
    <w:rsid w:val="00AE45C2"/>
    <w:rsid w:val="00AF744F"/>
    <w:rsid w:val="00AF7BAB"/>
    <w:rsid w:val="00B103D1"/>
    <w:rsid w:val="00B22A75"/>
    <w:rsid w:val="00B35E9C"/>
    <w:rsid w:val="00B51490"/>
    <w:rsid w:val="00B52734"/>
    <w:rsid w:val="00BA1382"/>
    <w:rsid w:val="00BC3449"/>
    <w:rsid w:val="00BD3DDC"/>
    <w:rsid w:val="00BE42BA"/>
    <w:rsid w:val="00BF4C74"/>
    <w:rsid w:val="00BF79A0"/>
    <w:rsid w:val="00C1678F"/>
    <w:rsid w:val="00C3454D"/>
    <w:rsid w:val="00C433A9"/>
    <w:rsid w:val="00C53E2D"/>
    <w:rsid w:val="00C71270"/>
    <w:rsid w:val="00C90222"/>
    <w:rsid w:val="00CA6C99"/>
    <w:rsid w:val="00CD777E"/>
    <w:rsid w:val="00CE7967"/>
    <w:rsid w:val="00D24935"/>
    <w:rsid w:val="00D369CC"/>
    <w:rsid w:val="00D43727"/>
    <w:rsid w:val="00D5155C"/>
    <w:rsid w:val="00D52D8B"/>
    <w:rsid w:val="00D57EF8"/>
    <w:rsid w:val="00D6548E"/>
    <w:rsid w:val="00D73AFF"/>
    <w:rsid w:val="00D9163A"/>
    <w:rsid w:val="00D91E6B"/>
    <w:rsid w:val="00D92474"/>
    <w:rsid w:val="00D92B23"/>
    <w:rsid w:val="00DA06D9"/>
    <w:rsid w:val="00DA5287"/>
    <w:rsid w:val="00DB797F"/>
    <w:rsid w:val="00DC2832"/>
    <w:rsid w:val="00DC2CE1"/>
    <w:rsid w:val="00DE48E0"/>
    <w:rsid w:val="00DE69EE"/>
    <w:rsid w:val="00E17E1B"/>
    <w:rsid w:val="00E3129D"/>
    <w:rsid w:val="00E31919"/>
    <w:rsid w:val="00E35184"/>
    <w:rsid w:val="00E428D3"/>
    <w:rsid w:val="00E45E62"/>
    <w:rsid w:val="00E711FE"/>
    <w:rsid w:val="00E772B4"/>
    <w:rsid w:val="00E83AC8"/>
    <w:rsid w:val="00EB3F5D"/>
    <w:rsid w:val="00EC0112"/>
    <w:rsid w:val="00ED020E"/>
    <w:rsid w:val="00ED43D1"/>
    <w:rsid w:val="00ED54A4"/>
    <w:rsid w:val="00F07A00"/>
    <w:rsid w:val="00F34F56"/>
    <w:rsid w:val="00F479BD"/>
    <w:rsid w:val="00F53F8C"/>
    <w:rsid w:val="00F64C23"/>
    <w:rsid w:val="00F91391"/>
    <w:rsid w:val="00FB553D"/>
    <w:rsid w:val="00FF3997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DD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D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D3DDC"/>
    <w:rPr>
      <w:color w:val="106BBE"/>
    </w:rPr>
  </w:style>
  <w:style w:type="paragraph" w:styleId="a4">
    <w:name w:val="header"/>
    <w:basedOn w:val="a"/>
    <w:link w:val="a5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43213"/>
    <w:rPr>
      <w:color w:val="0000FF"/>
      <w:u w:val="single"/>
    </w:rPr>
  </w:style>
  <w:style w:type="paragraph" w:customStyle="1" w:styleId="ConsPlusNormal">
    <w:name w:val="ConsPlusNormal"/>
    <w:rsid w:val="00437E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caption"/>
    <w:basedOn w:val="a"/>
    <w:next w:val="a"/>
    <w:semiHidden/>
    <w:unhideWhenUsed/>
    <w:qFormat/>
    <w:rsid w:val="00EC0112"/>
    <w:pPr>
      <w:autoSpaceDE/>
      <w:autoSpaceDN/>
      <w:adjustRightInd/>
      <w:snapToGrid w:val="0"/>
      <w:ind w:right="-6601" w:firstLine="0"/>
      <w:jc w:val="center"/>
    </w:pPr>
    <w:rPr>
      <w:rFonts w:ascii="Times New Roman" w:hAnsi="Times New Roman" w:cs="Times New Roman"/>
      <w:i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EC01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1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7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03DE7"/>
    <w:pPr>
      <w:ind w:left="720"/>
      <w:contextualSpacing/>
    </w:pPr>
  </w:style>
  <w:style w:type="paragraph" w:customStyle="1" w:styleId="p9">
    <w:name w:val="p9"/>
    <w:basedOn w:val="a"/>
    <w:rsid w:val="00BA13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DD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D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D3DDC"/>
    <w:rPr>
      <w:color w:val="106BBE"/>
    </w:rPr>
  </w:style>
  <w:style w:type="paragraph" w:styleId="a4">
    <w:name w:val="header"/>
    <w:basedOn w:val="a"/>
    <w:link w:val="a5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43213"/>
    <w:rPr>
      <w:color w:val="0000FF"/>
      <w:u w:val="single"/>
    </w:rPr>
  </w:style>
  <w:style w:type="paragraph" w:customStyle="1" w:styleId="ConsPlusNormal">
    <w:name w:val="ConsPlusNormal"/>
    <w:rsid w:val="00437E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caption"/>
    <w:basedOn w:val="a"/>
    <w:next w:val="a"/>
    <w:semiHidden/>
    <w:unhideWhenUsed/>
    <w:qFormat/>
    <w:rsid w:val="00EC0112"/>
    <w:pPr>
      <w:autoSpaceDE/>
      <w:autoSpaceDN/>
      <w:adjustRightInd/>
      <w:snapToGrid w:val="0"/>
      <w:ind w:right="-6601" w:firstLine="0"/>
      <w:jc w:val="center"/>
    </w:pPr>
    <w:rPr>
      <w:rFonts w:ascii="Times New Roman" w:hAnsi="Times New Roman" w:cs="Times New Roman"/>
      <w:i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EC01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1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7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03DE7"/>
    <w:pPr>
      <w:ind w:left="720"/>
      <w:contextualSpacing/>
    </w:pPr>
  </w:style>
  <w:style w:type="paragraph" w:customStyle="1" w:styleId="p9">
    <w:name w:val="p9"/>
    <w:basedOn w:val="a"/>
    <w:rsid w:val="00BA13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4</cp:revision>
  <cp:lastPrinted>2018-02-09T12:25:00Z</cp:lastPrinted>
  <dcterms:created xsi:type="dcterms:W3CDTF">2019-04-07T10:26:00Z</dcterms:created>
  <dcterms:modified xsi:type="dcterms:W3CDTF">2019-04-11T07:15:00Z</dcterms:modified>
</cp:coreProperties>
</file>