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34" w:rsidRPr="00A0238B" w:rsidRDefault="00A57E34" w:rsidP="00A57E34">
      <w:pPr>
        <w:jc w:val="center"/>
        <w:rPr>
          <w:rFonts w:ascii="Times New Roman" w:hAnsi="Times New Roman" w:cs="Times New Roman"/>
          <w:sz w:val="16"/>
          <w:szCs w:val="16"/>
        </w:rPr>
      </w:pPr>
      <w:r w:rsidRPr="00A0238B">
        <w:rPr>
          <w:rFonts w:ascii="Times New Roman" w:hAnsi="Times New Roman" w:cs="Times New Roman"/>
          <w:sz w:val="16"/>
          <w:szCs w:val="16"/>
        </w:rPr>
        <w:t>Сведения</w:t>
      </w:r>
    </w:p>
    <w:p w:rsidR="004E53F9" w:rsidRPr="00A0238B" w:rsidRDefault="00A57E34" w:rsidP="00A57E34">
      <w:pPr>
        <w:jc w:val="center"/>
        <w:rPr>
          <w:rFonts w:ascii="Times New Roman" w:hAnsi="Times New Roman" w:cs="Times New Roman"/>
          <w:sz w:val="16"/>
          <w:szCs w:val="16"/>
        </w:rPr>
      </w:pPr>
      <w:r w:rsidRPr="00A0238B">
        <w:rPr>
          <w:rFonts w:ascii="Times New Roman" w:hAnsi="Times New Roman" w:cs="Times New Roman"/>
          <w:sz w:val="16"/>
          <w:szCs w:val="16"/>
        </w:rPr>
        <w:t xml:space="preserve">о доходах, об имуществе и обязательствах имущественного </w:t>
      </w:r>
      <w:proofErr w:type="gramStart"/>
      <w:r w:rsidRPr="00A0238B">
        <w:rPr>
          <w:rFonts w:ascii="Times New Roman" w:hAnsi="Times New Roman" w:cs="Times New Roman"/>
          <w:sz w:val="16"/>
          <w:szCs w:val="16"/>
        </w:rPr>
        <w:t>характера муниципальных служащих комитета имущественных отношений администрации Чердынского муниципального района</w:t>
      </w:r>
      <w:proofErr w:type="gramEnd"/>
    </w:p>
    <w:p w:rsidR="00211844" w:rsidRPr="00A0238B" w:rsidRDefault="00A57E34" w:rsidP="00A57E34">
      <w:pPr>
        <w:jc w:val="center"/>
        <w:rPr>
          <w:rFonts w:ascii="Times New Roman" w:hAnsi="Times New Roman" w:cs="Times New Roman"/>
          <w:sz w:val="16"/>
          <w:szCs w:val="16"/>
        </w:rPr>
      </w:pPr>
      <w:r w:rsidRPr="00A0238B">
        <w:rPr>
          <w:rFonts w:ascii="Times New Roman" w:hAnsi="Times New Roman" w:cs="Times New Roman"/>
          <w:sz w:val="16"/>
          <w:szCs w:val="16"/>
        </w:rPr>
        <w:t xml:space="preserve"> за отчетный период с 01 января 2018 по 31 декабря 2018 года.</w:t>
      </w:r>
    </w:p>
    <w:p w:rsidR="00A57E34" w:rsidRPr="00A0238B" w:rsidRDefault="00A57E34" w:rsidP="00A57E34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1439"/>
        <w:gridCol w:w="1276"/>
        <w:gridCol w:w="965"/>
        <w:gridCol w:w="1161"/>
        <w:gridCol w:w="1386"/>
        <w:gridCol w:w="1024"/>
        <w:gridCol w:w="936"/>
        <w:gridCol w:w="1190"/>
        <w:gridCol w:w="1418"/>
        <w:gridCol w:w="2265"/>
        <w:gridCol w:w="1214"/>
      </w:tblGrid>
      <w:tr w:rsidR="004E53F9" w:rsidRPr="00A0238B" w:rsidTr="00A0238B">
        <w:trPr>
          <w:trHeight w:val="118"/>
        </w:trPr>
        <w:tc>
          <w:tcPr>
            <w:tcW w:w="512" w:type="dxa"/>
            <w:vMerge w:val="restart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/п </w:t>
            </w:r>
          </w:p>
        </w:tc>
        <w:tc>
          <w:tcPr>
            <w:tcW w:w="1439" w:type="dxa"/>
            <w:vMerge w:val="restart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Фамилия Имя Отчество (должность для членов семьи – семейное) </w:t>
            </w:r>
          </w:p>
        </w:tc>
        <w:tc>
          <w:tcPr>
            <w:tcW w:w="4788" w:type="dxa"/>
            <w:gridSpan w:val="4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50" w:type="dxa"/>
            <w:gridSpan w:val="3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 </w:t>
            </w:r>
          </w:p>
        </w:tc>
        <w:tc>
          <w:tcPr>
            <w:tcW w:w="2265" w:type="dxa"/>
            <w:vMerge w:val="restart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 (включая доходы по основному месту работы  и от иных источников  за 2018 год  </w:t>
            </w:r>
            <w:proofErr w:type="gramEnd"/>
          </w:p>
        </w:tc>
        <w:tc>
          <w:tcPr>
            <w:tcW w:w="1214" w:type="dxa"/>
            <w:vMerge w:val="restart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0B4CE7" w:rsidRPr="00A0238B" w:rsidTr="00A0238B">
        <w:trPr>
          <w:trHeight w:val="140"/>
        </w:trPr>
        <w:tc>
          <w:tcPr>
            <w:tcW w:w="512" w:type="dxa"/>
            <w:vMerge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E53F9" w:rsidRPr="00A0238B" w:rsidRDefault="004E53F9" w:rsidP="004E5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965" w:type="dxa"/>
          </w:tcPr>
          <w:p w:rsidR="004E53F9" w:rsidRPr="00A0238B" w:rsidRDefault="004E53F9" w:rsidP="004E5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</w:t>
            </w:r>
          </w:p>
        </w:tc>
        <w:tc>
          <w:tcPr>
            <w:tcW w:w="1161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386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024" w:type="dxa"/>
          </w:tcPr>
          <w:p w:rsidR="004E53F9" w:rsidRPr="00A0238B" w:rsidRDefault="004E53F9" w:rsidP="004E53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</w:t>
            </w:r>
          </w:p>
        </w:tc>
        <w:tc>
          <w:tcPr>
            <w:tcW w:w="936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</w:tc>
        <w:tc>
          <w:tcPr>
            <w:tcW w:w="1190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418" w:type="dxa"/>
            <w:vMerge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vMerge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4CE7" w:rsidRPr="00A0238B" w:rsidTr="00A0238B">
        <w:tc>
          <w:tcPr>
            <w:tcW w:w="512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39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Палехова</w:t>
            </w:r>
            <w:proofErr w:type="spell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Елена Викторовна Начальник отдела ЗИО </w:t>
            </w:r>
          </w:p>
        </w:tc>
        <w:tc>
          <w:tcPr>
            <w:tcW w:w="1276" w:type="dxa"/>
          </w:tcPr>
          <w:p w:rsidR="004E53F9" w:rsidRPr="00A0238B" w:rsidRDefault="004E53F9" w:rsidP="004E53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="00764A12"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(приусадебный)</w:t>
            </w:r>
          </w:p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Многоквартирные жилые дома в 1-3 этажа</w:t>
            </w: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65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Индивидуальный </w:t>
            </w: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61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1011,0</w:t>
            </w: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386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4A12" w:rsidRPr="00A0238B" w:rsidRDefault="00764A12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4" w:type="dxa"/>
          </w:tcPr>
          <w:p w:rsidR="004E53F9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764A12" w:rsidRPr="00A0238B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5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531301,19</w:t>
            </w:r>
          </w:p>
        </w:tc>
        <w:tc>
          <w:tcPr>
            <w:tcW w:w="1214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0B4CE7" w:rsidRPr="00A0238B" w:rsidTr="00A0238B">
        <w:tc>
          <w:tcPr>
            <w:tcW w:w="512" w:type="dxa"/>
          </w:tcPr>
          <w:p w:rsidR="004E53F9" w:rsidRPr="00A0238B" w:rsidRDefault="004E53F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39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Башкирцева Галина Алексеевна Заместитель начальника отдела ЗИО </w:t>
            </w:r>
          </w:p>
        </w:tc>
        <w:tc>
          <w:tcPr>
            <w:tcW w:w="1276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65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61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30,4</w:t>
            </w:r>
          </w:p>
        </w:tc>
        <w:tc>
          <w:tcPr>
            <w:tcW w:w="1386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4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аренда с 2018 по 2021 г </w:t>
            </w:r>
          </w:p>
        </w:tc>
        <w:tc>
          <w:tcPr>
            <w:tcW w:w="936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1190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5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318777,12</w:t>
            </w:r>
          </w:p>
        </w:tc>
        <w:tc>
          <w:tcPr>
            <w:tcW w:w="1214" w:type="dxa"/>
          </w:tcPr>
          <w:p w:rsidR="004E53F9" w:rsidRPr="00A0238B" w:rsidRDefault="00764A12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A0238B" w:rsidRPr="00A0238B" w:rsidTr="00A0238B">
        <w:trPr>
          <w:trHeight w:val="1440"/>
        </w:trPr>
        <w:tc>
          <w:tcPr>
            <w:tcW w:w="512" w:type="dxa"/>
            <w:vMerge w:val="restart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Муравьев Илья Станиславович  </w:t>
            </w:r>
          </w:p>
          <w:p w:rsidR="00A0238B" w:rsidRPr="00A0238B" w:rsidRDefault="00A0238B" w:rsidP="00A023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по </w:t>
            </w:r>
            <w:proofErr w:type="spellStart"/>
            <w:proofErr w:type="gram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территориал</w:t>
            </w:r>
            <w:proofErr w:type="spell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ьному</w:t>
            </w:r>
            <w:proofErr w:type="spellEnd"/>
            <w:proofErr w:type="gram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планированию и градостроительству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B1BA9" w:rsidRPr="00A0238B" w:rsidRDefault="000B1BA9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 по закону № 871-ПК </w:t>
            </w:r>
            <w:bookmarkStart w:id="0" w:name="_GoBack"/>
            <w:bookmarkEnd w:id="0"/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tabs>
                <w:tab w:val="left" w:pos="51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общая долевая 1/5</w:t>
            </w: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61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 43,8 </w:t>
            </w: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Аренда с 2016 г по 2036 г</w:t>
            </w: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1199,0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ВАЗ- 2114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352738,22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1665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 Валентина Вячеславовна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 </w:t>
            </w:r>
          </w:p>
          <w:p w:rsidR="00A0238B" w:rsidRPr="00A0238B" w:rsidRDefault="00A0238B" w:rsidP="00011AD1">
            <w:pPr>
              <w:tabs>
                <w:tab w:val="left" w:pos="51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764A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011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C60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67637,16</w:t>
            </w:r>
          </w:p>
          <w:p w:rsidR="00A0238B" w:rsidRPr="00A0238B" w:rsidRDefault="00A0238B" w:rsidP="00C603AE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1015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1BA9">
              <w:rPr>
                <w:rFonts w:ascii="Times New Roman" w:hAnsi="Times New Roman" w:cs="Times New Roman"/>
                <w:sz w:val="16"/>
                <w:szCs w:val="16"/>
              </w:rPr>
              <w:t xml:space="preserve">Муравьева Варвара Ильинична </w:t>
            </w:r>
          </w:p>
        </w:tc>
        <w:tc>
          <w:tcPr>
            <w:tcW w:w="1276" w:type="dxa"/>
          </w:tcPr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tabs>
                <w:tab w:val="left" w:pos="51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     нет</w:t>
            </w:r>
          </w:p>
        </w:tc>
        <w:tc>
          <w:tcPr>
            <w:tcW w:w="965" w:type="dxa"/>
          </w:tcPr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</w:tcPr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:rsidR="00A0238B" w:rsidRPr="00A0238B" w:rsidRDefault="00A0238B" w:rsidP="00011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11A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24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5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A0238B" w:rsidRPr="00A0238B" w:rsidTr="00A0238B">
        <w:trPr>
          <w:trHeight w:val="1343"/>
        </w:trPr>
        <w:tc>
          <w:tcPr>
            <w:tcW w:w="512" w:type="dxa"/>
            <w:vMerge w:val="restart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Кунгина</w:t>
            </w:r>
            <w:proofErr w:type="spell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Владимировна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Консультан</w:t>
            </w:r>
            <w:proofErr w:type="gram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юрист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378897,93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731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0B1BA9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Кунгина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Софья Владимировна </w:t>
            </w:r>
          </w:p>
        </w:tc>
        <w:tc>
          <w:tcPr>
            <w:tcW w:w="127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61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24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90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</w:tr>
      <w:tr w:rsidR="00A0238B" w:rsidRPr="00A0238B" w:rsidTr="00A0238B">
        <w:trPr>
          <w:trHeight w:val="2224"/>
        </w:trPr>
        <w:tc>
          <w:tcPr>
            <w:tcW w:w="512" w:type="dxa"/>
            <w:vMerge w:val="restart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Макидон Ирина Владимировна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размещения домов ИЖС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</w:tc>
        <w:tc>
          <w:tcPr>
            <w:tcW w:w="1161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       Россия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238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solaris</w:t>
            </w:r>
            <w:proofErr w:type="spellEnd"/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330111,60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988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A0238B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Макидон Тарас Васильевич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C603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36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90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tabs>
                <w:tab w:val="left" w:pos="5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738736,83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1536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Макидон Ульяна Тарасовна </w:t>
            </w:r>
          </w:p>
        </w:tc>
        <w:tc>
          <w:tcPr>
            <w:tcW w:w="1276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5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</w:tcPr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4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</w:p>
        </w:tc>
        <w:tc>
          <w:tcPr>
            <w:tcW w:w="936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0" w:type="dxa"/>
          </w:tcPr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238B" w:rsidRPr="00A0238B" w:rsidTr="00A0238B">
        <w:trPr>
          <w:trHeight w:val="1183"/>
        </w:trPr>
        <w:tc>
          <w:tcPr>
            <w:tcW w:w="512" w:type="dxa"/>
            <w:vMerge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9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  <w:p w:rsidR="00A0238B" w:rsidRPr="00A0238B" w:rsidRDefault="000B1BA9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Макидон Кристина Тарасовна </w:t>
            </w:r>
          </w:p>
        </w:tc>
        <w:tc>
          <w:tcPr>
            <w:tcW w:w="1276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5" w:type="dxa"/>
          </w:tcPr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¼ </w:t>
            </w: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48,1</w:t>
            </w:r>
          </w:p>
        </w:tc>
        <w:tc>
          <w:tcPr>
            <w:tcW w:w="1386" w:type="dxa"/>
          </w:tcPr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238B" w:rsidRPr="00A0238B" w:rsidRDefault="00A0238B" w:rsidP="00110C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4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936" w:type="dxa"/>
          </w:tcPr>
          <w:p w:rsidR="00A0238B" w:rsidRPr="00A0238B" w:rsidRDefault="00A0238B" w:rsidP="00110C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190" w:type="dxa"/>
          </w:tcPr>
          <w:p w:rsidR="00A0238B" w:rsidRPr="00A0238B" w:rsidRDefault="00A0238B" w:rsidP="000B4C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0238B" w:rsidRPr="00A0238B" w:rsidRDefault="00A0238B" w:rsidP="000B4C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265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14" w:type="dxa"/>
          </w:tcPr>
          <w:p w:rsidR="00A0238B" w:rsidRPr="00A0238B" w:rsidRDefault="00A0238B" w:rsidP="00A57E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238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A57E34" w:rsidRDefault="00A57E34" w:rsidP="00A57E34">
      <w:pPr>
        <w:jc w:val="center"/>
      </w:pPr>
    </w:p>
    <w:sectPr w:rsidR="00A57E34" w:rsidSect="00A57E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477DC"/>
    <w:multiLevelType w:val="hybridMultilevel"/>
    <w:tmpl w:val="1020E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84F7B"/>
    <w:multiLevelType w:val="hybridMultilevel"/>
    <w:tmpl w:val="19E60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E34"/>
    <w:rsid w:val="00011AD1"/>
    <w:rsid w:val="000705CE"/>
    <w:rsid w:val="000B1BA9"/>
    <w:rsid w:val="000B4CE7"/>
    <w:rsid w:val="000C7310"/>
    <w:rsid w:val="00110CFE"/>
    <w:rsid w:val="00124D64"/>
    <w:rsid w:val="00180180"/>
    <w:rsid w:val="00211844"/>
    <w:rsid w:val="00310722"/>
    <w:rsid w:val="00323F01"/>
    <w:rsid w:val="00401483"/>
    <w:rsid w:val="00407317"/>
    <w:rsid w:val="00483380"/>
    <w:rsid w:val="004C072B"/>
    <w:rsid w:val="004E53F9"/>
    <w:rsid w:val="00595505"/>
    <w:rsid w:val="005A5A5F"/>
    <w:rsid w:val="006559C4"/>
    <w:rsid w:val="00764A12"/>
    <w:rsid w:val="007C1A7D"/>
    <w:rsid w:val="007F42CE"/>
    <w:rsid w:val="008A2318"/>
    <w:rsid w:val="00945659"/>
    <w:rsid w:val="00957B7B"/>
    <w:rsid w:val="009B1A44"/>
    <w:rsid w:val="00A0238B"/>
    <w:rsid w:val="00A57E34"/>
    <w:rsid w:val="00A67DA6"/>
    <w:rsid w:val="00AB55D9"/>
    <w:rsid w:val="00AD2F02"/>
    <w:rsid w:val="00B66CE0"/>
    <w:rsid w:val="00BD6947"/>
    <w:rsid w:val="00BE4ECD"/>
    <w:rsid w:val="00BF53B4"/>
    <w:rsid w:val="00C603AE"/>
    <w:rsid w:val="00C962C2"/>
    <w:rsid w:val="00D05A9C"/>
    <w:rsid w:val="00DE2B13"/>
    <w:rsid w:val="00DE5407"/>
    <w:rsid w:val="00E81201"/>
    <w:rsid w:val="00E871B6"/>
    <w:rsid w:val="00E8738E"/>
    <w:rsid w:val="00EE05E6"/>
    <w:rsid w:val="00F262F7"/>
    <w:rsid w:val="00FC2B1A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2019-05-14T04:49:00Z</dcterms:created>
  <dcterms:modified xsi:type="dcterms:W3CDTF">2019-05-14T06:15:00Z</dcterms:modified>
</cp:coreProperties>
</file>