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8E" w:rsidRDefault="00366F8E" w:rsidP="00366F8E">
      <w:pPr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66F8E" w:rsidRDefault="00366F8E" w:rsidP="00366F8E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муниципальных служащих Администрации Троицкого района </w:t>
      </w:r>
      <w:r w:rsidRPr="00357045">
        <w:rPr>
          <w:sz w:val="26"/>
          <w:szCs w:val="26"/>
        </w:rPr>
        <w:t>и членов их семей за период с 1 января 20</w:t>
      </w:r>
      <w:r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357045">
        <w:rPr>
          <w:sz w:val="26"/>
          <w:szCs w:val="26"/>
        </w:rPr>
        <w:t xml:space="preserve"> года</w:t>
      </w:r>
    </w:p>
    <w:p w:rsidR="00366F8E" w:rsidRDefault="00366F8E" w:rsidP="00366F8E">
      <w:pPr>
        <w:jc w:val="center"/>
        <w:rPr>
          <w:sz w:val="26"/>
          <w:szCs w:val="26"/>
        </w:rPr>
      </w:pPr>
    </w:p>
    <w:p w:rsidR="00366F8E" w:rsidRPr="00357045" w:rsidRDefault="00366F8E" w:rsidP="00366F8E">
      <w:pPr>
        <w:jc w:val="center"/>
        <w:rPr>
          <w:sz w:val="26"/>
          <w:szCs w:val="26"/>
        </w:rPr>
      </w:pP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260"/>
        <w:gridCol w:w="1800"/>
        <w:gridCol w:w="1080"/>
        <w:gridCol w:w="1440"/>
        <w:gridCol w:w="1620"/>
        <w:gridCol w:w="1080"/>
        <w:gridCol w:w="1440"/>
        <w:gridCol w:w="2340"/>
      </w:tblGrid>
      <w:tr w:rsidR="00366F8E" w:rsidRPr="00667025" w:rsidTr="003B6691">
        <w:trPr>
          <w:trHeight w:val="505"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Общая сумма дохода </w:t>
            </w:r>
            <w:proofErr w:type="gramStart"/>
            <w:r w:rsidRPr="00667025">
              <w:rPr>
                <w:sz w:val="20"/>
                <w:szCs w:val="20"/>
              </w:rPr>
              <w:t>за</w:t>
            </w:r>
            <w:proofErr w:type="gramEnd"/>
          </w:p>
          <w:p w:rsidR="00366F8E" w:rsidRPr="00667025" w:rsidRDefault="00366F8E" w:rsidP="00366F8E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670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Движимое имущество</w:t>
            </w:r>
          </w:p>
        </w:tc>
      </w:tr>
      <w:tr w:rsidR="00366F8E" w:rsidRPr="00667025" w:rsidTr="003B6691">
        <w:trPr>
          <w:trHeight w:val="427"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Площадь (</w:t>
            </w:r>
            <w:proofErr w:type="spellStart"/>
            <w:r w:rsidRPr="00667025">
              <w:rPr>
                <w:sz w:val="20"/>
                <w:szCs w:val="20"/>
              </w:rPr>
              <w:t>кв</w:t>
            </w:r>
            <w:proofErr w:type="gramStart"/>
            <w:r w:rsidRPr="0066702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792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Журавлев </w:t>
            </w:r>
          </w:p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Виктор Владимирович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Первый заместитель главы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669728,36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804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90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882975,69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b/>
                <w:sz w:val="20"/>
                <w:szCs w:val="20"/>
              </w:rPr>
            </w:pPr>
            <w:r w:rsidRPr="006670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</w:t>
            </w:r>
          </w:p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 «Тойота Авенсис»</w:t>
            </w:r>
          </w:p>
        </w:tc>
      </w:tr>
      <w:tr w:rsidR="00366F8E" w:rsidRPr="00667025" w:rsidTr="003B669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b/>
                <w:sz w:val="20"/>
                <w:szCs w:val="20"/>
              </w:rPr>
            </w:pPr>
            <w:r w:rsidRPr="0066702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proofErr w:type="spellStart"/>
            <w:r w:rsidRPr="00667025">
              <w:rPr>
                <w:sz w:val="20"/>
                <w:szCs w:val="20"/>
              </w:rPr>
              <w:t>Смолякова</w:t>
            </w:r>
            <w:proofErr w:type="spellEnd"/>
            <w:r w:rsidRPr="00667025">
              <w:rPr>
                <w:sz w:val="20"/>
                <w:szCs w:val="20"/>
              </w:rPr>
              <w:t xml:space="preserve"> Лариса Геннадьевна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делами </w:t>
            </w:r>
            <w:r w:rsidRPr="00667025">
              <w:rPr>
                <w:sz w:val="20"/>
                <w:szCs w:val="20"/>
              </w:rPr>
              <w:t>Администрации Троицкого района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572341,05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  <w:r w:rsidRPr="00667025">
              <w:rPr>
                <w:sz w:val="20"/>
                <w:szCs w:val="20"/>
              </w:rPr>
              <w:t>(</w:t>
            </w:r>
            <w:proofErr w:type="gramStart"/>
            <w:r w:rsidRPr="00667025">
              <w:rPr>
                <w:sz w:val="20"/>
                <w:szCs w:val="20"/>
              </w:rPr>
              <w:t>индивидуальная</w:t>
            </w:r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37,6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</w:tr>
      <w:tr w:rsidR="00366F8E" w:rsidRPr="00667025" w:rsidTr="003B6691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</w:tr>
      <w:tr w:rsidR="00366F8E" w:rsidRPr="00667025" w:rsidTr="003B6691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</w:tr>
      <w:tr w:rsidR="00366F8E" w:rsidRPr="00667025" w:rsidTr="003B6691">
        <w:trPr>
          <w:trHeight w:val="695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6F8E" w:rsidRPr="00667025" w:rsidTr="003B6691">
        <w:trPr>
          <w:trHeight w:val="1440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Онопко Ольга Владимировна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отдела по труду Администрации 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316312,30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(индивидуальная)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1014</w:t>
            </w: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Россия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1065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689"/>
        </w:trPr>
        <w:tc>
          <w:tcPr>
            <w:tcW w:w="180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080"/>
        </w:trPr>
        <w:tc>
          <w:tcPr>
            <w:tcW w:w="180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682139,49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Автомобиль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«Нисан </w:t>
            </w:r>
            <w:proofErr w:type="spellStart"/>
            <w:r>
              <w:rPr>
                <w:sz w:val="20"/>
                <w:szCs w:val="20"/>
              </w:rPr>
              <w:t>Патфиндер</w:t>
            </w:r>
            <w:proofErr w:type="spellEnd"/>
            <w:r w:rsidRPr="00667025">
              <w:rPr>
                <w:sz w:val="20"/>
                <w:szCs w:val="20"/>
              </w:rPr>
              <w:t>»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 ГАЗ-</w:t>
            </w:r>
            <w:r>
              <w:rPr>
                <w:sz w:val="20"/>
                <w:szCs w:val="20"/>
              </w:rPr>
              <w:t>3</w:t>
            </w:r>
            <w:r w:rsidRPr="00667025">
              <w:rPr>
                <w:sz w:val="20"/>
                <w:szCs w:val="20"/>
              </w:rPr>
              <w:t>5204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</w:t>
            </w:r>
          </w:p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«</w:t>
            </w:r>
            <w:proofErr w:type="spellStart"/>
            <w:r w:rsidRPr="00667025">
              <w:rPr>
                <w:sz w:val="20"/>
                <w:szCs w:val="20"/>
              </w:rPr>
              <w:t>Сузуки</w:t>
            </w:r>
            <w:proofErr w:type="spellEnd"/>
            <w:r w:rsidRPr="00667025">
              <w:rPr>
                <w:sz w:val="20"/>
                <w:szCs w:val="20"/>
              </w:rPr>
              <w:t xml:space="preserve"> Гранд </w:t>
            </w:r>
            <w:proofErr w:type="spellStart"/>
            <w:r w:rsidRPr="00667025">
              <w:rPr>
                <w:sz w:val="20"/>
                <w:szCs w:val="20"/>
              </w:rPr>
              <w:t>Витара</w:t>
            </w:r>
            <w:proofErr w:type="spellEnd"/>
            <w:r w:rsidRPr="00667025">
              <w:rPr>
                <w:sz w:val="20"/>
                <w:szCs w:val="20"/>
              </w:rPr>
              <w:t xml:space="preserve"> »</w:t>
            </w:r>
          </w:p>
        </w:tc>
      </w:tr>
      <w:tr w:rsidR="00366F8E" w:rsidRPr="00667025" w:rsidTr="003B6691">
        <w:trPr>
          <w:trHeight w:val="1080"/>
        </w:trPr>
        <w:tc>
          <w:tcPr>
            <w:tcW w:w="180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C284E" w:rsidTr="003B6691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6F8E" w:rsidRPr="006C284E" w:rsidTr="003B6691">
        <w:trPr>
          <w:trHeight w:val="1080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43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37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Михайлова Светлана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Управления по архитектуре, строительству, жилищно-коммунальному хозяйству и транспорту 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D7639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515935,00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79,3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88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D7639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355347,69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D7639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366F8E" w:rsidRPr="00667025" w:rsidTr="003B6691">
        <w:trPr>
          <w:trHeight w:val="6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79,3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61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Колягина Нина Матвеевна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отдела финансово-экономической службы Управления по АПК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92513C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490617,00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1271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Трактор Т-25</w:t>
            </w:r>
          </w:p>
        </w:tc>
      </w:tr>
      <w:tr w:rsidR="00366F8E" w:rsidRPr="00667025" w:rsidTr="003B6691">
        <w:trPr>
          <w:trHeight w:val="83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65,54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3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670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6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92513C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382686,00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1271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92513C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 «</w:t>
            </w:r>
            <w:r w:rsidR="0092513C">
              <w:rPr>
                <w:sz w:val="20"/>
                <w:szCs w:val="20"/>
              </w:rPr>
              <w:t xml:space="preserve">Рено </w:t>
            </w:r>
            <w:proofErr w:type="spellStart"/>
            <w:r w:rsidR="0092513C">
              <w:rPr>
                <w:sz w:val="20"/>
                <w:szCs w:val="20"/>
              </w:rPr>
              <w:t>Дастер</w:t>
            </w:r>
            <w:proofErr w:type="spellEnd"/>
            <w:r w:rsidR="0092513C">
              <w:rPr>
                <w:sz w:val="20"/>
                <w:szCs w:val="20"/>
              </w:rPr>
              <w:t>»</w:t>
            </w:r>
          </w:p>
        </w:tc>
      </w:tr>
      <w:tr w:rsidR="00366F8E" w:rsidRPr="00667025" w:rsidTr="003B6691">
        <w:trPr>
          <w:trHeight w:val="737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65,54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Крылова Ольга Николаевна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отдела по бухгалтерскому учету и отчетности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92513C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401396,62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994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2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½)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92513C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507903,00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994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 Форд Фокус</w:t>
            </w:r>
          </w:p>
        </w:tc>
      </w:tr>
      <w:tr w:rsidR="00366F8E" w:rsidRPr="00667025" w:rsidTr="003B6691">
        <w:trPr>
          <w:trHeight w:val="6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½)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501"/>
        </w:trPr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proofErr w:type="spellStart"/>
            <w:r w:rsidRPr="00667025">
              <w:rPr>
                <w:sz w:val="20"/>
                <w:szCs w:val="20"/>
              </w:rPr>
              <w:t>Котыхов</w:t>
            </w:r>
            <w:proofErr w:type="spellEnd"/>
            <w:r w:rsidRPr="00667025">
              <w:rPr>
                <w:sz w:val="20"/>
                <w:szCs w:val="20"/>
              </w:rPr>
              <w:t xml:space="preserve"> Валерий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организационного отдела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92513C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1170775,84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Автомобиль Нисан </w:t>
            </w:r>
            <w:proofErr w:type="spellStart"/>
            <w:r w:rsidRPr="00667025">
              <w:rPr>
                <w:sz w:val="20"/>
                <w:szCs w:val="20"/>
              </w:rPr>
              <w:t>Террано</w:t>
            </w:r>
            <w:proofErr w:type="spellEnd"/>
          </w:p>
        </w:tc>
      </w:tr>
      <w:tr w:rsidR="00366F8E" w:rsidRPr="00667025" w:rsidTr="003B6691">
        <w:trPr>
          <w:trHeight w:val="653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92513C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143238,26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59,2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366F8E" w:rsidRPr="00667025" w:rsidTr="003B6691">
        <w:trPr>
          <w:trHeight w:val="67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Калягина Дарья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заведующий сектором по муниципальному заказу</w:t>
            </w:r>
            <w:proofErr w:type="gramStart"/>
            <w:r w:rsidRPr="00667025">
              <w:rPr>
                <w:sz w:val="20"/>
                <w:szCs w:val="20"/>
              </w:rPr>
              <w:t xml:space="preserve"> ,</w:t>
            </w:r>
            <w:proofErr w:type="gramEnd"/>
            <w:r w:rsidRPr="00667025">
              <w:rPr>
                <w:sz w:val="20"/>
                <w:szCs w:val="20"/>
              </w:rPr>
              <w:t xml:space="preserve">экономическому </w:t>
            </w:r>
            <w:r w:rsidRPr="00667025">
              <w:rPr>
                <w:sz w:val="20"/>
                <w:szCs w:val="20"/>
              </w:rPr>
              <w:lastRenderedPageBreak/>
              <w:t>сопровождению и анализу реализации федеральных, краевых и муниципальных программ Управления по экономическому развитию и имущественным отношениям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583548,27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54,1</w:t>
            </w: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277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1120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494210,00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½)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54,1</w:t>
            </w: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 ГАЗ 3110</w:t>
            </w:r>
          </w:p>
        </w:tc>
      </w:tr>
      <w:tr w:rsidR="00366F8E" w:rsidRPr="00667025" w:rsidTr="003B6691">
        <w:trPr>
          <w:trHeight w:val="153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(общая долевая ½)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1120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3D83" w:rsidRPr="00667025" w:rsidTr="003B6691">
        <w:trPr>
          <w:trHeight w:val="4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54,1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3D83" w:rsidRPr="00667025" w:rsidRDefault="003A3D83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945"/>
        </w:trPr>
        <w:tc>
          <w:tcPr>
            <w:tcW w:w="180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Долгова Татьяна Петровна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A3D83" w:rsidP="003A3D8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66F8E" w:rsidRPr="00667025">
              <w:rPr>
                <w:sz w:val="20"/>
                <w:szCs w:val="20"/>
              </w:rPr>
              <w:t>ачальник  Управления по экономическому</w:t>
            </w:r>
            <w:r w:rsidR="00366F8E" w:rsidRPr="00667025">
              <w:rPr>
                <w:color w:val="FF0000"/>
                <w:sz w:val="20"/>
                <w:szCs w:val="20"/>
              </w:rPr>
              <w:t xml:space="preserve"> </w:t>
            </w:r>
            <w:r w:rsidR="00366F8E" w:rsidRPr="00667025">
              <w:rPr>
                <w:sz w:val="20"/>
                <w:szCs w:val="20"/>
              </w:rPr>
              <w:t>развитию и имущественным отношениям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500537,94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 (общая</w:t>
            </w:r>
            <w:proofErr w:type="gramStart"/>
            <w:r w:rsidRPr="0066702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72"/>
        </w:trPr>
        <w:tc>
          <w:tcPr>
            <w:tcW w:w="180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(общая</w:t>
            </w:r>
            <w:proofErr w:type="gramStart"/>
            <w:r w:rsidRPr="0066702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9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812233,81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862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с</w:t>
            </w:r>
            <w:r w:rsidRPr="00667025">
              <w:rPr>
                <w:sz w:val="20"/>
                <w:szCs w:val="20"/>
              </w:rPr>
              <w:t xml:space="preserve">сан </w:t>
            </w:r>
            <w:proofErr w:type="gramStart"/>
            <w:r w:rsidRPr="00667025">
              <w:rPr>
                <w:sz w:val="20"/>
                <w:szCs w:val="20"/>
              </w:rPr>
              <w:t>–</w:t>
            </w:r>
            <w:proofErr w:type="spellStart"/>
            <w:r w:rsidRPr="00667025">
              <w:rPr>
                <w:sz w:val="20"/>
                <w:szCs w:val="20"/>
              </w:rPr>
              <w:t>Т</w:t>
            </w:r>
            <w:proofErr w:type="gramEnd"/>
            <w:r w:rsidRPr="00667025">
              <w:rPr>
                <w:sz w:val="20"/>
                <w:szCs w:val="20"/>
              </w:rPr>
              <w:t>иида</w:t>
            </w:r>
            <w:proofErr w:type="spellEnd"/>
            <w:r w:rsidRPr="00667025">
              <w:rPr>
                <w:sz w:val="20"/>
                <w:szCs w:val="20"/>
              </w:rPr>
              <w:t xml:space="preserve"> </w:t>
            </w:r>
            <w:proofErr w:type="spellStart"/>
            <w:r w:rsidRPr="00667025">
              <w:rPr>
                <w:sz w:val="20"/>
                <w:szCs w:val="20"/>
              </w:rPr>
              <w:t>латио</w:t>
            </w:r>
            <w:proofErr w:type="spellEnd"/>
          </w:p>
        </w:tc>
      </w:tr>
      <w:tr w:rsidR="00366F8E" w:rsidRPr="00667025" w:rsidTr="003B6691">
        <w:trPr>
          <w:trHeight w:val="79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667025">
              <w:rPr>
                <w:sz w:val="20"/>
                <w:szCs w:val="20"/>
              </w:rPr>
              <w:t>469</w:t>
            </w:r>
          </w:p>
        </w:tc>
      </w:tr>
      <w:tr w:rsidR="00366F8E" w:rsidRPr="00667025" w:rsidTr="003B6691">
        <w:trPr>
          <w:trHeight w:val="79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Евсеева Александра Петровна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отдела жилищно-коммунального хозяйства и транспорта Управления по архитектуре, строительству, жилищно-коммунальному хозяйству и транспорту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A3D83" w:rsidP="003B6691">
            <w:pPr>
              <w:rPr>
                <w:color w:val="FF0000"/>
                <w:sz w:val="20"/>
                <w:szCs w:val="20"/>
              </w:rPr>
            </w:pPr>
            <w:r w:rsidRPr="003A3D83">
              <w:rPr>
                <w:color w:val="000000" w:themeColor="text1"/>
                <w:sz w:val="20"/>
                <w:szCs w:val="20"/>
              </w:rPr>
              <w:t>415747,79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½)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74,6</w:t>
            </w: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6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1195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5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505926,52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½)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74,6</w:t>
            </w: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Автомобиль</w:t>
            </w:r>
          </w:p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Хонда-</w:t>
            </w:r>
            <w:proofErr w:type="spellStart"/>
            <w:r w:rsidRPr="006C284E">
              <w:rPr>
                <w:color w:val="000000"/>
                <w:sz w:val="20"/>
                <w:szCs w:val="20"/>
              </w:rPr>
              <w:t>цивик</w:t>
            </w:r>
            <w:proofErr w:type="spellEnd"/>
          </w:p>
        </w:tc>
      </w:tr>
      <w:tr w:rsidR="00366F8E" w:rsidRPr="00667025" w:rsidTr="003B6691">
        <w:trPr>
          <w:trHeight w:val="132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1195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Трактор Т-25</w:t>
            </w:r>
          </w:p>
        </w:tc>
      </w:tr>
      <w:tr w:rsidR="00366F8E" w:rsidRPr="00667025" w:rsidTr="003B6691">
        <w:trPr>
          <w:trHeight w:val="24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74,6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2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1195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24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74,6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270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1195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24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74,6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270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1195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Женихов Александр Борисович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A3D83" w:rsidP="003B6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  <w:r w:rsidR="00366F8E" w:rsidRPr="00667025">
              <w:rPr>
                <w:sz w:val="20"/>
                <w:szCs w:val="20"/>
              </w:rPr>
              <w:t xml:space="preserve">информатизации </w:t>
            </w:r>
            <w:r>
              <w:rPr>
                <w:sz w:val="20"/>
                <w:szCs w:val="20"/>
              </w:rPr>
              <w:t xml:space="preserve">управления делами </w:t>
            </w:r>
            <w:r w:rsidR="00366F8E" w:rsidRPr="00667025">
              <w:rPr>
                <w:sz w:val="20"/>
                <w:szCs w:val="20"/>
              </w:rPr>
              <w:t>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A3D83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244845,26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6F8E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6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6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F7391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114062,63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1360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6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6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C9589A" w:rsidRDefault="00366F8E" w:rsidP="003B6691"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C9589A" w:rsidRDefault="00366F8E" w:rsidP="003B6691">
            <w:pPr>
              <w:jc w:val="center"/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1360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22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22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C9589A" w:rsidRDefault="00366F8E" w:rsidP="003B6691"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C9589A" w:rsidRDefault="00366F8E" w:rsidP="003B6691">
            <w:pPr>
              <w:jc w:val="center"/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1304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08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C9589A" w:rsidRDefault="00366F8E" w:rsidP="003B6691"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1/4) 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C9589A" w:rsidRDefault="00366F8E" w:rsidP="003B6691">
            <w:pPr>
              <w:jc w:val="center"/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Иванова Светлана Алексеевна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отдела по управлению муниципальным имуществом и земельными ресурсами Управления по экономическому развитию и имущественным отношениям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F7391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314808,69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Pr="00667025">
              <w:rPr>
                <w:sz w:val="20"/>
                <w:szCs w:val="20"/>
              </w:rPr>
              <w:t>1</w:t>
            </w:r>
            <w:proofErr w:type="gramEnd"/>
            <w:r w:rsidRPr="00667025">
              <w:rPr>
                <w:sz w:val="20"/>
                <w:szCs w:val="20"/>
              </w:rPr>
              <w:t>/4)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1968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</w:t>
            </w:r>
          </w:p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 ВАЗ 21213</w:t>
            </w: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(общая долевая</w:t>
            </w:r>
            <w:proofErr w:type="gramStart"/>
            <w:r w:rsidRPr="00667025">
              <w:rPr>
                <w:sz w:val="20"/>
                <w:szCs w:val="20"/>
              </w:rPr>
              <w:t>1</w:t>
            </w:r>
            <w:proofErr w:type="gramEnd"/>
            <w:r w:rsidRPr="00667025">
              <w:rPr>
                <w:sz w:val="20"/>
                <w:szCs w:val="20"/>
              </w:rPr>
              <w:t>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92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F7391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88833,11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(общая долевая</w:t>
            </w:r>
            <w:proofErr w:type="gramStart"/>
            <w:r w:rsidRPr="00667025">
              <w:rPr>
                <w:sz w:val="20"/>
                <w:szCs w:val="20"/>
              </w:rPr>
              <w:t>1</w:t>
            </w:r>
            <w:proofErr w:type="gramEnd"/>
            <w:r w:rsidRPr="00667025">
              <w:rPr>
                <w:sz w:val="20"/>
                <w:szCs w:val="20"/>
              </w:rPr>
              <w:t>/4)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1968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19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(общая долевая</w:t>
            </w:r>
            <w:proofErr w:type="gramStart"/>
            <w:r w:rsidRPr="00667025">
              <w:rPr>
                <w:sz w:val="20"/>
                <w:szCs w:val="20"/>
              </w:rPr>
              <w:t>1</w:t>
            </w:r>
            <w:proofErr w:type="gramEnd"/>
            <w:r w:rsidRPr="00667025">
              <w:rPr>
                <w:sz w:val="20"/>
                <w:szCs w:val="20"/>
              </w:rPr>
              <w:t>/4)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645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94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долевая)</w:t>
            </w:r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1968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Бочкова Татьяна Викторовна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Главный специалист Управления по агропромышленному комплексу Администрации Троицкого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F7391" w:rsidP="003B6691">
            <w:pPr>
              <w:tabs>
                <w:tab w:val="left" w:pos="195"/>
                <w:tab w:val="center" w:pos="52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285150,95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886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54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37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3F7391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154469,00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886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 ВАЗ 21213</w:t>
            </w:r>
          </w:p>
        </w:tc>
      </w:tr>
      <w:tr w:rsidR="00366F8E" w:rsidRPr="00667025" w:rsidTr="003B6691">
        <w:trPr>
          <w:trHeight w:val="543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54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12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proofErr w:type="spellStart"/>
            <w:r w:rsidRPr="00667025">
              <w:rPr>
                <w:sz w:val="20"/>
                <w:szCs w:val="20"/>
              </w:rPr>
              <w:t>Баркова</w:t>
            </w:r>
            <w:proofErr w:type="spellEnd"/>
            <w:r w:rsidRPr="00667025">
              <w:rPr>
                <w:sz w:val="20"/>
                <w:szCs w:val="20"/>
              </w:rPr>
              <w:t xml:space="preserve">  Лариса Юрьевна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Заведующая сектором по экономике, работе с предпринимателями и организации работы информационно-консультационного центра Управления по экономическому развитию и имущественным отношениям Администрации Троицкого района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F7391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309658,53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97000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5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585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76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3F7391" w:rsidRDefault="003F7391" w:rsidP="003B6691">
            <w:pPr>
              <w:jc w:val="center"/>
              <w:rPr>
                <w:sz w:val="20"/>
                <w:szCs w:val="20"/>
              </w:rPr>
            </w:pPr>
            <w:proofErr w:type="spellStart"/>
            <w:r w:rsidRPr="003F7391">
              <w:rPr>
                <w:sz w:val="20"/>
                <w:szCs w:val="20"/>
              </w:rPr>
              <w:t>Линник</w:t>
            </w:r>
            <w:proofErr w:type="spellEnd"/>
            <w:r w:rsidRPr="003F7391">
              <w:rPr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 </w:t>
            </w:r>
            <w:r w:rsidRPr="00667025">
              <w:rPr>
                <w:sz w:val="20"/>
                <w:szCs w:val="20"/>
              </w:rPr>
              <w:t>Управления по АПК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F7391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407626,30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F73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</w:t>
            </w:r>
            <w:r w:rsidR="003F7391">
              <w:rPr>
                <w:sz w:val="20"/>
                <w:szCs w:val="20"/>
              </w:rPr>
              <w:t>2</w:t>
            </w:r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F73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</w:t>
            </w:r>
            <w:r w:rsidR="003F7391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F7391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раф</w:t>
            </w:r>
            <w:proofErr w:type="spellEnd"/>
            <w:r>
              <w:rPr>
                <w:sz w:val="20"/>
                <w:szCs w:val="20"/>
              </w:rPr>
              <w:t xml:space="preserve"> 4»</w:t>
            </w:r>
          </w:p>
        </w:tc>
      </w:tr>
      <w:tr w:rsidR="00366F8E" w:rsidRPr="00667025" w:rsidTr="003B6691">
        <w:trPr>
          <w:trHeight w:val="73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AC1255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 (общая долевая 1/</w:t>
            </w:r>
            <w:r w:rsidR="00AC1255">
              <w:rPr>
                <w:sz w:val="20"/>
                <w:szCs w:val="20"/>
              </w:rPr>
              <w:t>2</w:t>
            </w:r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AC1255" w:rsidRPr="00667025" w:rsidTr="003B6691">
        <w:trPr>
          <w:trHeight w:val="737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255" w:rsidRPr="00667025" w:rsidRDefault="00AC1255" w:rsidP="00AC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255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C1255" w:rsidRPr="00667025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8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AC125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305755,46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AC1255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</w:t>
            </w:r>
            <w:r w:rsidR="00AC1255">
              <w:rPr>
                <w:sz w:val="20"/>
                <w:szCs w:val="20"/>
              </w:rPr>
              <w:t>2</w:t>
            </w:r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AC1255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</w:t>
            </w:r>
            <w:r w:rsidR="00AC1255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691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AC1255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Квартира (общая долевая 1/</w:t>
            </w:r>
            <w:r w:rsidR="00AC1255">
              <w:rPr>
                <w:sz w:val="20"/>
                <w:szCs w:val="20"/>
              </w:rPr>
              <w:t>2</w:t>
            </w:r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1255" w:rsidRPr="00667025" w:rsidTr="003B6691">
        <w:trPr>
          <w:trHeight w:val="691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255" w:rsidRPr="00667025" w:rsidRDefault="00AC1255" w:rsidP="00AC1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255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C1255" w:rsidRPr="00667025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AC1255" w:rsidRPr="00667025" w:rsidRDefault="00AC1255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509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proofErr w:type="spellStart"/>
            <w:r w:rsidRPr="00667025">
              <w:rPr>
                <w:sz w:val="20"/>
                <w:szCs w:val="20"/>
              </w:rPr>
              <w:t>Шушпанова</w:t>
            </w:r>
            <w:proofErr w:type="spellEnd"/>
          </w:p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Вера</w:t>
            </w:r>
          </w:p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Павловна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Начальник отдела по архитектуре и строительству Управления по архитектуре, строительству, жилищно-коммунальному хозяйству и транспорту Администрации Троицкого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AC125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268558,57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1663,0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Автомобиль </w:t>
            </w:r>
          </w:p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ГАЗ-3 2705</w:t>
            </w:r>
          </w:p>
        </w:tc>
      </w:tr>
      <w:tr w:rsidR="00366F8E" w:rsidRPr="00667025" w:rsidTr="003B6691">
        <w:trPr>
          <w:trHeight w:val="1485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366F8E" w:rsidRPr="006C284E" w:rsidRDefault="00366F8E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тойота-</w:t>
            </w:r>
            <w:proofErr w:type="spellStart"/>
            <w:r w:rsidRPr="006C284E">
              <w:rPr>
                <w:color w:val="000000"/>
                <w:sz w:val="20"/>
                <w:szCs w:val="20"/>
              </w:rPr>
              <w:t>ипсум</w:t>
            </w:r>
            <w:proofErr w:type="spellEnd"/>
          </w:p>
        </w:tc>
      </w:tr>
      <w:tr w:rsidR="00366F8E" w:rsidRPr="00667025" w:rsidTr="003B6691">
        <w:trPr>
          <w:trHeight w:val="720"/>
        </w:trPr>
        <w:tc>
          <w:tcPr>
            <w:tcW w:w="180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66F8E" w:rsidRPr="00667025" w:rsidRDefault="00AC1255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104904,00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1663,0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887"/>
        </w:trPr>
        <w:tc>
          <w:tcPr>
            <w:tcW w:w="180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6F8E" w:rsidRPr="00667025" w:rsidTr="003B6691">
        <w:trPr>
          <w:trHeight w:val="390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lef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66F8E" w:rsidRPr="00667025" w:rsidRDefault="00366F8E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440" w:type="dxa"/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shd w:val="clear" w:color="auto" w:fill="auto"/>
          </w:tcPr>
          <w:p w:rsidR="00366F8E" w:rsidRPr="00667025" w:rsidRDefault="00366F8E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1255" w:rsidRPr="00987B0D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Санарова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Начальник отдела по труду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310063,19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Жилой дом</w:t>
            </w:r>
          </w:p>
          <w:p w:rsidR="00AC1255" w:rsidRPr="00987B0D" w:rsidRDefault="00AC1255" w:rsidP="00AC1255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(общая долевая 1/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87B0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C1255" w:rsidRPr="00987B0D" w:rsidRDefault="00AC1255" w:rsidP="00AC1255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аренда</w:t>
            </w:r>
            <w:r w:rsidRPr="00987B0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1255" w:rsidRPr="00987B0D" w:rsidRDefault="00AC1255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4B80" w:rsidRPr="00987B0D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551977,75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Жилой дом</w:t>
            </w:r>
          </w:p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аренда</w:t>
            </w:r>
            <w:r w:rsidRPr="00987B0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color w:val="000000"/>
                <w:sz w:val="20"/>
                <w:szCs w:val="20"/>
              </w:rPr>
              <w:t>Хундай-Солярис</w:t>
            </w:r>
            <w:proofErr w:type="spellEnd"/>
            <w:r>
              <w:rPr>
                <w:color w:val="000000"/>
                <w:sz w:val="20"/>
                <w:szCs w:val="20"/>
              </w:rPr>
              <w:t>»,</w:t>
            </w:r>
          </w:p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Фермер 33094</w:t>
            </w:r>
          </w:p>
        </w:tc>
      </w:tr>
      <w:tr w:rsidR="00FE4B80" w:rsidRPr="00987B0D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Жилая комната</w:t>
            </w:r>
          </w:p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4B80" w:rsidRPr="00987B0D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Жилая комната</w:t>
            </w:r>
          </w:p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87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4B80" w:rsidRPr="00987B0D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Буханов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Юрий Дмитриевич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юридического отдела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319997,54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2979,0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FE4B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ВАЗ-21074</w:t>
            </w:r>
          </w:p>
        </w:tc>
      </w:tr>
      <w:tr w:rsidR="00FE4B80" w:rsidRPr="00987B0D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4B80" w:rsidRPr="00987B0D" w:rsidRDefault="00FE4B80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Феоктистова Валерия  Федоровна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4E30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66702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его</w:t>
            </w:r>
            <w:r w:rsidRPr="00667025">
              <w:rPr>
                <w:sz w:val="20"/>
                <w:szCs w:val="20"/>
              </w:rPr>
              <w:t xml:space="preserve"> сектором по муниципальному заказу</w:t>
            </w:r>
            <w:proofErr w:type="gramStart"/>
            <w:r w:rsidRPr="00667025">
              <w:rPr>
                <w:sz w:val="20"/>
                <w:szCs w:val="20"/>
              </w:rPr>
              <w:t xml:space="preserve"> ,</w:t>
            </w:r>
            <w:proofErr w:type="gramEnd"/>
            <w:r w:rsidRPr="00667025">
              <w:rPr>
                <w:sz w:val="20"/>
                <w:szCs w:val="20"/>
              </w:rPr>
              <w:t xml:space="preserve">экономическому сопровождению и анализу реализации федеральных, краевых и муниципальных программ Управления по экономическому развитию и имущественным </w:t>
            </w:r>
            <w:r w:rsidRPr="00667025">
              <w:rPr>
                <w:sz w:val="20"/>
                <w:szCs w:val="20"/>
              </w:rPr>
              <w:lastRenderedPageBreak/>
              <w:t>отношениям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139199,31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45A8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4E30CF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 w:rsidRPr="00945A8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945A8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Скопинцев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 Леонидович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ГО и ЧС и мобилизационной работы Администрации Троицкого района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240888,39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1/20)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1940138,0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239457,59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945A8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1C416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1C416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945A8E" w:rsidRDefault="001C416F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945A8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667025" w:rsidTr="003B6691">
        <w:trPr>
          <w:trHeight w:val="3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proofErr w:type="spellStart"/>
            <w:r w:rsidRPr="00667025">
              <w:rPr>
                <w:sz w:val="20"/>
                <w:szCs w:val="20"/>
              </w:rPr>
              <w:t>Тупикин</w:t>
            </w:r>
            <w:proofErr w:type="spellEnd"/>
            <w:r w:rsidRPr="00667025">
              <w:rPr>
                <w:sz w:val="20"/>
                <w:szCs w:val="20"/>
              </w:rPr>
              <w:t xml:space="preserve"> Александр Станиславович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E30CF" w:rsidRPr="00667025" w:rsidRDefault="004E30CF" w:rsidP="0038103A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Председатель Комитета Троицкого района Алтайского края по </w:t>
            </w:r>
            <w:r w:rsidR="0038103A">
              <w:rPr>
                <w:sz w:val="20"/>
                <w:szCs w:val="20"/>
              </w:rPr>
              <w:t>социальной политике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38103A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501327,69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38103A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842,5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Автомобиль</w:t>
            </w:r>
          </w:p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67025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667025">
              <w:rPr>
                <w:sz w:val="20"/>
                <w:szCs w:val="20"/>
                <w:lang w:val="en-US"/>
              </w:rPr>
              <w:t>Elantra</w:t>
            </w:r>
            <w:proofErr w:type="spellEnd"/>
            <w:r w:rsidRPr="00667025">
              <w:rPr>
                <w:sz w:val="20"/>
                <w:szCs w:val="20"/>
                <w:lang w:val="en-US"/>
              </w:rPr>
              <w:t xml:space="preserve"> New</w:t>
            </w:r>
          </w:p>
        </w:tc>
      </w:tr>
      <w:tr w:rsidR="004E30CF" w:rsidRPr="00667025" w:rsidTr="003B6691">
        <w:trPr>
          <w:trHeight w:val="34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Жилой дом </w:t>
            </w:r>
            <w:r w:rsidRPr="00667025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667025">
              <w:rPr>
                <w:sz w:val="20"/>
                <w:szCs w:val="20"/>
              </w:rPr>
              <w:t>общая</w:t>
            </w:r>
            <w:proofErr w:type="gramEnd"/>
            <w:r w:rsidRPr="00667025">
              <w:rPr>
                <w:sz w:val="20"/>
                <w:szCs w:val="20"/>
              </w:rPr>
              <w:t xml:space="preserve"> долевая 1\2)</w:t>
            </w:r>
          </w:p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38103A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30CF" w:rsidRPr="006C284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38103A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367698,51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38103A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6C284E" w:rsidTr="003B6691">
        <w:trPr>
          <w:trHeight w:val="345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38103A" w:rsidP="003B6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38103A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  <w:r w:rsidRPr="006C28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C284E" w:rsidRDefault="004E30CF" w:rsidP="003B6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0CF" w:rsidRPr="00667025" w:rsidTr="003B6691">
        <w:trPr>
          <w:trHeight w:val="345"/>
        </w:trPr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Вишнякова </w:t>
            </w:r>
          </w:p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Екатерина Алексеевна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E30CF" w:rsidRPr="00667025" w:rsidRDefault="0038103A" w:rsidP="0038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экономике, п</w:t>
            </w:r>
            <w:r w:rsidR="004E30CF" w:rsidRPr="00667025">
              <w:rPr>
                <w:sz w:val="20"/>
                <w:szCs w:val="20"/>
              </w:rPr>
              <w:t>редседатель Комитета Троицкого района Алтайского края по финансам, налоговой и кредитной политике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38103A" w:rsidP="003B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805097,06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Земельный участок (</w:t>
            </w:r>
            <w:proofErr w:type="gramStart"/>
            <w:r w:rsidRPr="00667025">
              <w:rPr>
                <w:sz w:val="20"/>
                <w:szCs w:val="20"/>
              </w:rPr>
              <w:t>индивидуальная</w:t>
            </w:r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890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30CF" w:rsidRPr="00667025" w:rsidTr="003B6691">
        <w:trPr>
          <w:trHeight w:val="345"/>
        </w:trPr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Жилой дом (</w:t>
            </w:r>
            <w:proofErr w:type="gramStart"/>
            <w:r w:rsidRPr="00667025">
              <w:rPr>
                <w:sz w:val="20"/>
                <w:szCs w:val="20"/>
              </w:rPr>
              <w:t>индивидуальная</w:t>
            </w:r>
            <w:proofErr w:type="gramEnd"/>
            <w:r w:rsidRPr="0066702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>150,4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sz w:val="20"/>
                <w:szCs w:val="20"/>
              </w:rPr>
            </w:pPr>
            <w:r w:rsidRPr="00667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tabs>
                <w:tab w:val="left" w:pos="390"/>
                <w:tab w:val="center" w:pos="43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30CF" w:rsidRPr="00667025" w:rsidRDefault="004E30CF" w:rsidP="003B66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366F8E" w:rsidRPr="007502E3" w:rsidRDefault="00366F8E" w:rsidP="00366F8E"/>
    <w:p w:rsidR="00366F8E" w:rsidRPr="007502E3" w:rsidRDefault="00366F8E" w:rsidP="00366F8E"/>
    <w:p w:rsidR="00366F8E" w:rsidRPr="007502E3" w:rsidRDefault="00366F8E" w:rsidP="00366F8E"/>
    <w:p w:rsidR="00366F8E" w:rsidRPr="007502E3" w:rsidRDefault="00366F8E" w:rsidP="00366F8E"/>
    <w:p w:rsidR="00366F8E" w:rsidRPr="007502E3" w:rsidRDefault="00366F8E" w:rsidP="00366F8E"/>
    <w:p w:rsidR="00366F8E" w:rsidRPr="007502E3" w:rsidRDefault="00366F8E" w:rsidP="00366F8E"/>
    <w:p w:rsidR="00366F8E" w:rsidRPr="007502E3" w:rsidRDefault="00366F8E" w:rsidP="00366F8E"/>
    <w:p w:rsidR="00F115B9" w:rsidRDefault="00F115B9"/>
    <w:sectPr w:rsidR="00F115B9" w:rsidSect="00366F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8E"/>
    <w:rsid w:val="001C416F"/>
    <w:rsid w:val="00366F8E"/>
    <w:rsid w:val="0038103A"/>
    <w:rsid w:val="003A3D83"/>
    <w:rsid w:val="003F7391"/>
    <w:rsid w:val="004E30CF"/>
    <w:rsid w:val="0092513C"/>
    <w:rsid w:val="00AC1255"/>
    <w:rsid w:val="00D76395"/>
    <w:rsid w:val="00F115B9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6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1"/>
    <w:basedOn w:val="a"/>
    <w:rsid w:val="00366F8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annotation reference"/>
    <w:semiHidden/>
    <w:rsid w:val="00366F8E"/>
    <w:rPr>
      <w:sz w:val="16"/>
      <w:szCs w:val="16"/>
    </w:rPr>
  </w:style>
  <w:style w:type="paragraph" w:styleId="a5">
    <w:name w:val="annotation text"/>
    <w:basedOn w:val="a"/>
    <w:link w:val="a6"/>
    <w:semiHidden/>
    <w:rsid w:val="00366F8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366F8E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366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366F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66F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366F8E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66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6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C586-F9B9-4BBC-AE60-09D29DF0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Смолякова</dc:creator>
  <cp:lastModifiedBy>Смолякова</cp:lastModifiedBy>
  <cp:revision>3</cp:revision>
  <dcterms:created xsi:type="dcterms:W3CDTF">2019-05-16T11:30:00Z</dcterms:created>
  <dcterms:modified xsi:type="dcterms:W3CDTF">2019-05-16T13:35:00Z</dcterms:modified>
</cp:coreProperties>
</file>