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07D" w:rsidRPr="002C707D" w:rsidRDefault="002C707D" w:rsidP="002C707D">
      <w:pPr>
        <w:shd w:val="clear" w:color="auto" w:fill="F5F5F5"/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2C707D">
        <w:rPr>
          <w:rFonts w:eastAsia="Times New Roman"/>
          <w:b/>
          <w:bCs/>
          <w:color w:val="000000"/>
          <w:szCs w:val="24"/>
          <w:lang w:eastAsia="ru-RU"/>
        </w:rPr>
        <w:t>СВЕДЕНИЯ</w:t>
      </w:r>
    </w:p>
    <w:p w:rsidR="002C707D" w:rsidRPr="002C707D" w:rsidRDefault="002C707D" w:rsidP="002C707D">
      <w:pPr>
        <w:shd w:val="clear" w:color="auto" w:fill="F5F5F5"/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2C707D">
        <w:rPr>
          <w:rFonts w:eastAsia="Times New Roman"/>
          <w:b/>
          <w:bCs/>
          <w:color w:val="000000"/>
          <w:szCs w:val="24"/>
          <w:lang w:eastAsia="ru-RU"/>
        </w:rPr>
        <w:t>о доходах, расходах  об имуществе и обязательствах имущественного характера должностных лиц,</w:t>
      </w:r>
    </w:p>
    <w:p w:rsidR="002C707D" w:rsidRPr="002C707D" w:rsidRDefault="002C707D" w:rsidP="002C707D">
      <w:pPr>
        <w:shd w:val="clear" w:color="auto" w:fill="F5F5F5"/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2C707D">
        <w:rPr>
          <w:rFonts w:eastAsia="Times New Roman"/>
          <w:b/>
          <w:bCs/>
          <w:color w:val="000000"/>
          <w:szCs w:val="24"/>
          <w:lang w:eastAsia="ru-RU"/>
        </w:rPr>
        <w:t>замещающих должности муниципальной службы Местной администрации внутригородского муниципального образования</w:t>
      </w:r>
    </w:p>
    <w:p w:rsidR="002C707D" w:rsidRPr="002C707D" w:rsidRDefault="002C707D" w:rsidP="002C707D">
      <w:pPr>
        <w:shd w:val="clear" w:color="auto" w:fill="F5F5F5"/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2C707D">
        <w:rPr>
          <w:rFonts w:eastAsia="Times New Roman"/>
          <w:b/>
          <w:bCs/>
          <w:color w:val="000000"/>
          <w:szCs w:val="24"/>
          <w:lang w:eastAsia="ru-RU"/>
        </w:rPr>
        <w:t>Санкт-Петербурга муниципального округа Юго-Запад</w:t>
      </w:r>
    </w:p>
    <w:p w:rsidR="002C707D" w:rsidRPr="002C707D" w:rsidRDefault="002C707D" w:rsidP="002C707D">
      <w:pPr>
        <w:shd w:val="clear" w:color="auto" w:fill="F5F5F5"/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2C707D">
        <w:rPr>
          <w:rFonts w:eastAsia="Times New Roman"/>
          <w:b/>
          <w:bCs/>
          <w:color w:val="000000"/>
          <w:szCs w:val="24"/>
          <w:lang w:eastAsia="ru-RU"/>
        </w:rPr>
        <w:t>за 2018 финансовый год</w:t>
      </w:r>
      <w:r w:rsidRPr="002C707D">
        <w:rPr>
          <w:rFonts w:eastAsia="Times New Roman"/>
          <w:b/>
          <w:bCs/>
          <w:color w:val="000000"/>
          <w:szCs w:val="24"/>
          <w:lang w:val="en-US" w:eastAsia="ru-RU"/>
        </w:rPr>
        <w:t> </w:t>
      </w:r>
    </w:p>
    <w:tbl>
      <w:tblPr>
        <w:tblW w:w="4848" w:type="pct"/>
        <w:jc w:val="center"/>
        <w:tblCellMar>
          <w:left w:w="0" w:type="dxa"/>
          <w:right w:w="0" w:type="dxa"/>
        </w:tblCellMar>
        <w:tblLook w:val="04A0"/>
      </w:tblPr>
      <w:tblGrid>
        <w:gridCol w:w="2058"/>
        <w:gridCol w:w="2196"/>
        <w:gridCol w:w="1969"/>
        <w:gridCol w:w="14"/>
        <w:gridCol w:w="1670"/>
        <w:gridCol w:w="1229"/>
        <w:gridCol w:w="229"/>
        <w:gridCol w:w="1326"/>
        <w:gridCol w:w="81"/>
        <w:gridCol w:w="1840"/>
        <w:gridCol w:w="105"/>
        <w:gridCol w:w="1099"/>
        <w:gridCol w:w="101"/>
        <w:gridCol w:w="1344"/>
        <w:gridCol w:w="70"/>
      </w:tblGrid>
      <w:tr w:rsidR="002C707D" w:rsidRPr="002C707D" w:rsidTr="007615B9">
        <w:trPr>
          <w:gridAfter w:val="1"/>
          <w:wAfter w:w="20" w:type="dxa"/>
          <w:jc w:val="center"/>
        </w:trPr>
        <w:tc>
          <w:tcPr>
            <w:tcW w:w="20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07D" w:rsidRPr="002C707D" w:rsidRDefault="002C707D" w:rsidP="002C707D">
            <w:pPr>
              <w:spacing w:after="0" w:line="240" w:lineRule="auto"/>
              <w:ind w:firstLine="41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 ФИО, /должность / супруги (а)</w:t>
            </w:r>
          </w:p>
        </w:tc>
        <w:tc>
          <w:tcPr>
            <w:tcW w:w="222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Декларированный годовой доход за 2018 г. (руб.)</w:t>
            </w:r>
          </w:p>
        </w:tc>
        <w:tc>
          <w:tcPr>
            <w:tcW w:w="1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имущества,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17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7305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2C707D" w:rsidRPr="002C707D" w:rsidRDefault="002C707D" w:rsidP="002C707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C707D" w:rsidRPr="002C707D" w:rsidTr="007615B9">
        <w:trPr>
          <w:gridAfter w:val="1"/>
          <w:wAfter w:w="20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707D" w:rsidRPr="002C707D" w:rsidRDefault="002C707D" w:rsidP="002C70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707D" w:rsidRPr="002C707D" w:rsidRDefault="002C707D" w:rsidP="002C70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Площадь (кв.м)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Страна рас-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положения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Транс-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портные средства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Площадь (кв.м)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Страна рас-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положения</w:t>
            </w:r>
          </w:p>
        </w:tc>
      </w:tr>
      <w:tr w:rsidR="002C707D" w:rsidRPr="002C707D" w:rsidTr="007615B9">
        <w:trPr>
          <w:gridAfter w:val="1"/>
          <w:wAfter w:w="20" w:type="dxa"/>
          <w:trHeight w:val="1620"/>
          <w:jc w:val="center"/>
        </w:trPr>
        <w:tc>
          <w:tcPr>
            <w:tcW w:w="2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Руткис Юлия Николаевна- руководитель отдела благоустройства и социальной работы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741465,62руб.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1/3 доли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92,3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Трехкомнатная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Двухкомнатная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Гараж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92,3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51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18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2C707D" w:rsidRPr="002C707D" w:rsidTr="007615B9">
        <w:trPr>
          <w:trHeight w:val="354"/>
          <w:jc w:val="center"/>
        </w:trPr>
        <w:tc>
          <w:tcPr>
            <w:tcW w:w="2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Дочь руководителя отдела благоустройства и социальной работы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32462,35руб.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1/3 доли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92,3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Трехкомнатная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Двухкомнатная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Гараж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92,3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51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18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707D" w:rsidRPr="002C707D" w:rsidRDefault="002C707D" w:rsidP="002C707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C707D" w:rsidRPr="002C707D" w:rsidTr="007615B9">
        <w:trPr>
          <w:trHeight w:val="354"/>
          <w:jc w:val="center"/>
        </w:trPr>
        <w:tc>
          <w:tcPr>
            <w:tcW w:w="2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szCs w:val="24"/>
                <w:lang w:eastAsia="ru-RU"/>
              </w:rPr>
              <w:t>Иванова Анна Александровна, Специалист первой категории отдела благоустройства и социальной работы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szCs w:val="24"/>
                <w:lang w:eastAsia="ru-RU"/>
              </w:rPr>
              <w:t>619577,22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szCs w:val="24"/>
                <w:lang w:eastAsia="ru-RU"/>
              </w:rPr>
              <w:t>37,1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szCs w:val="24"/>
                <w:lang w:eastAsia="ru-RU"/>
              </w:rPr>
              <w:t>трехкомнатная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szCs w:val="24"/>
                <w:lang w:eastAsia="ru-RU"/>
              </w:rPr>
              <w:t>99,0</w:t>
            </w:r>
          </w:p>
          <w:p w:rsidR="002C707D" w:rsidRPr="002C707D" w:rsidRDefault="002C707D" w:rsidP="002C70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707D" w:rsidRPr="002C707D" w:rsidRDefault="002C707D" w:rsidP="002C707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C707D" w:rsidRPr="002C707D" w:rsidTr="007615B9">
        <w:trPr>
          <w:trHeight w:val="354"/>
          <w:jc w:val="center"/>
        </w:trPr>
        <w:tc>
          <w:tcPr>
            <w:tcW w:w="2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szCs w:val="24"/>
                <w:lang w:eastAsia="ru-RU"/>
              </w:rPr>
              <w:lastRenderedPageBreak/>
              <w:t>Краснопольский Денис Дмитриевич, Специалист первой категории отдела благоустройства и социальной работы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szCs w:val="24"/>
                <w:lang w:eastAsia="ru-RU"/>
              </w:rPr>
              <w:t>       505568,39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szCs w:val="24"/>
                <w:lang w:eastAsia="ru-RU"/>
              </w:rPr>
              <w:t>39,2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szCs w:val="24"/>
                <w:lang w:eastAsia="ru-RU"/>
              </w:rPr>
              <w:t>Однокомнатная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szCs w:val="24"/>
                <w:lang w:eastAsia="ru-RU"/>
              </w:rPr>
              <w:t>39,2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707D" w:rsidRPr="002C707D" w:rsidRDefault="002C707D" w:rsidP="002C707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C707D" w:rsidRPr="002C707D" w:rsidTr="007615B9">
        <w:trPr>
          <w:trHeight w:val="354"/>
          <w:jc w:val="center"/>
        </w:trPr>
        <w:tc>
          <w:tcPr>
            <w:tcW w:w="2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szCs w:val="24"/>
                <w:lang w:eastAsia="ru-RU"/>
              </w:rPr>
              <w:t>Карцева Юлия Сергеевна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szCs w:val="24"/>
                <w:lang w:eastAsia="ru-RU"/>
              </w:rPr>
              <w:t>ведущий специалист отдела благоустройства и социальной работы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szCs w:val="24"/>
                <w:lang w:eastAsia="ru-RU"/>
              </w:rPr>
              <w:t>       788861,24руб.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szCs w:val="24"/>
                <w:lang w:eastAsia="ru-RU"/>
              </w:rPr>
              <w:t>28,3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07D" w:rsidRPr="002C707D" w:rsidRDefault="002C707D" w:rsidP="002C707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szCs w:val="24"/>
                <w:lang w:eastAsia="ru-RU"/>
              </w:rPr>
              <w:t>Автомобиль легковой ВОЛЬВО С30</w:t>
            </w:r>
          </w:p>
        </w:tc>
        <w:tc>
          <w:tcPr>
            <w:tcW w:w="19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707D" w:rsidRPr="002C707D" w:rsidRDefault="002C707D" w:rsidP="002C707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C707D" w:rsidRPr="002C707D" w:rsidTr="007615B9">
        <w:trPr>
          <w:trHeight w:val="354"/>
          <w:jc w:val="center"/>
        </w:trPr>
        <w:tc>
          <w:tcPr>
            <w:tcW w:w="2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szCs w:val="24"/>
                <w:lang w:eastAsia="ru-RU"/>
              </w:rPr>
              <w:t>Сын ведущего специалиста отдела благоустройства и социальной работы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szCs w:val="24"/>
                <w:lang w:eastAsia="ru-RU"/>
              </w:rPr>
              <w:t>28,3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707D" w:rsidRPr="002C707D" w:rsidRDefault="002C707D" w:rsidP="002C707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C707D" w:rsidRPr="002C707D" w:rsidTr="007615B9">
        <w:trPr>
          <w:trHeight w:val="3115"/>
          <w:jc w:val="center"/>
        </w:trPr>
        <w:tc>
          <w:tcPr>
            <w:tcW w:w="2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Яковлев Александр Анатолиевич- руководитель организационно-правового отдела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07D" w:rsidRPr="002C707D" w:rsidRDefault="002C707D" w:rsidP="002C707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757854,80руб.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633,0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42,3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98,6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Садовый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Однокомнатная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Трехкомнатная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трехкомнатная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633,0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42,3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98,6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60.8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707D" w:rsidRPr="002C707D" w:rsidRDefault="002C707D" w:rsidP="002C707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C707D" w:rsidRPr="002C707D" w:rsidTr="007615B9">
        <w:trPr>
          <w:trHeight w:val="354"/>
          <w:jc w:val="center"/>
        </w:trPr>
        <w:tc>
          <w:tcPr>
            <w:tcW w:w="2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 xml:space="preserve">Супруга руководителя организационно-правового отдела </w:t>
            </w: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Местной администрации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1705384,56руб.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val="en-US" w:eastAsia="ru-RU"/>
              </w:rPr>
              <w:t> 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1/3 доли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60,8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szCs w:val="24"/>
                <w:lang w:eastAsia="ru-RU"/>
              </w:rPr>
              <w:t>Легковой автомобиль РЕНО Каптур</w:t>
            </w:r>
          </w:p>
        </w:tc>
        <w:tc>
          <w:tcPr>
            <w:tcW w:w="19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Трехкомнатная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однокомнатная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Трехкомнатная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 xml:space="preserve">Земельный </w:t>
            </w: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98,6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42,3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60,8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633,0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707D" w:rsidRPr="002C707D" w:rsidRDefault="002C707D" w:rsidP="002C707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C707D" w:rsidRPr="002C707D" w:rsidTr="007615B9">
        <w:trPr>
          <w:trHeight w:val="354"/>
          <w:jc w:val="center"/>
        </w:trPr>
        <w:tc>
          <w:tcPr>
            <w:tcW w:w="20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07D" w:rsidRPr="002C707D" w:rsidRDefault="002C707D" w:rsidP="002C70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4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szCs w:val="24"/>
                <w:lang w:eastAsia="ru-RU"/>
              </w:rPr>
              <w:t> </w:t>
            </w:r>
          </w:p>
          <w:p w:rsidR="002C707D" w:rsidRPr="002C707D" w:rsidRDefault="002C707D" w:rsidP="002C70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szCs w:val="24"/>
                <w:lang w:eastAsia="ru-RU"/>
              </w:rPr>
              <w:t>Садовый</w:t>
            </w:r>
          </w:p>
          <w:p w:rsidR="002C707D" w:rsidRPr="002C707D" w:rsidRDefault="002C707D" w:rsidP="002C70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szCs w:val="24"/>
                <w:lang w:eastAsia="ru-RU"/>
              </w:rPr>
              <w:t>Трехкомнатная</w:t>
            </w:r>
          </w:p>
          <w:p w:rsidR="002C707D" w:rsidRPr="002C707D" w:rsidRDefault="002C707D" w:rsidP="002C70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szCs w:val="24"/>
                <w:lang w:eastAsia="ru-RU"/>
              </w:rPr>
              <w:t>однокомнатная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szCs w:val="24"/>
                <w:lang w:eastAsia="ru-RU"/>
              </w:rPr>
              <w:t> </w:t>
            </w:r>
          </w:p>
          <w:p w:rsidR="002C707D" w:rsidRPr="002C707D" w:rsidRDefault="002C707D" w:rsidP="002C70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szCs w:val="24"/>
                <w:lang w:eastAsia="ru-RU"/>
              </w:rPr>
              <w:t>633,0</w:t>
            </w:r>
          </w:p>
          <w:p w:rsidR="002C707D" w:rsidRPr="002C707D" w:rsidRDefault="002C707D" w:rsidP="002C70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szCs w:val="24"/>
                <w:lang w:eastAsia="ru-RU"/>
              </w:rPr>
              <w:t>98.6</w:t>
            </w:r>
          </w:p>
          <w:p w:rsidR="002C707D" w:rsidRPr="002C707D" w:rsidRDefault="002C707D" w:rsidP="002C70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szCs w:val="24"/>
                <w:lang w:eastAsia="ru-RU"/>
              </w:rPr>
              <w:t>42,3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707D" w:rsidRPr="002C707D" w:rsidRDefault="002C707D" w:rsidP="002C707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C707D" w:rsidRPr="002C707D" w:rsidTr="007615B9">
        <w:trPr>
          <w:trHeight w:val="1977"/>
          <w:jc w:val="center"/>
        </w:trPr>
        <w:tc>
          <w:tcPr>
            <w:tcW w:w="2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Дочь руководителя организационно-правового отдела Местной администрации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трехкомнатная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60,8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shd w:val="clear" w:color="auto" w:fill="FFFF00"/>
                <w:lang w:eastAsia="ru-RU"/>
              </w:rPr>
              <w:t> 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shd w:val="clear" w:color="auto" w:fill="FFFF00"/>
                <w:lang w:eastAsia="ru-RU"/>
              </w:rPr>
              <w:t> 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707D" w:rsidRPr="002C707D" w:rsidRDefault="002C707D" w:rsidP="002C707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615B9" w:rsidRPr="002C707D" w:rsidTr="007615B9">
        <w:trPr>
          <w:jc w:val="center"/>
        </w:trPr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707D" w:rsidRPr="002C707D" w:rsidRDefault="002C707D" w:rsidP="002C707D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707D" w:rsidRPr="002C707D" w:rsidRDefault="002C707D" w:rsidP="002C707D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707D" w:rsidRPr="002C707D" w:rsidRDefault="002C707D" w:rsidP="002C707D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707D" w:rsidRPr="002C707D" w:rsidRDefault="002C707D" w:rsidP="002C707D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707D" w:rsidRPr="002C707D" w:rsidRDefault="002C707D" w:rsidP="002C707D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707D" w:rsidRPr="002C707D" w:rsidRDefault="002C707D" w:rsidP="002C707D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707D" w:rsidRPr="002C707D" w:rsidRDefault="002C707D" w:rsidP="002C707D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707D" w:rsidRPr="002C707D" w:rsidRDefault="002C707D" w:rsidP="002C707D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707D" w:rsidRPr="002C707D" w:rsidRDefault="002C707D" w:rsidP="002C707D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707D" w:rsidRPr="002C707D" w:rsidRDefault="002C707D" w:rsidP="002C707D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707D" w:rsidRPr="002C707D" w:rsidRDefault="002C707D" w:rsidP="002C707D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707D" w:rsidRPr="002C707D" w:rsidRDefault="002C707D" w:rsidP="002C707D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707D" w:rsidRPr="002C707D" w:rsidRDefault="002C707D" w:rsidP="002C707D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707D" w:rsidRPr="002C707D" w:rsidRDefault="002C707D" w:rsidP="002C707D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707D" w:rsidRPr="002C707D" w:rsidRDefault="002C707D" w:rsidP="002C707D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</w:tr>
    </w:tbl>
    <w:p w:rsidR="002C707D" w:rsidRPr="002C707D" w:rsidRDefault="002C707D" w:rsidP="002C707D">
      <w:pPr>
        <w:shd w:val="clear" w:color="auto" w:fill="F5F5F5"/>
        <w:spacing w:after="0" w:line="240" w:lineRule="auto"/>
        <w:ind w:firstLine="540"/>
        <w:rPr>
          <w:rFonts w:eastAsia="Times New Roman"/>
          <w:color w:val="000000"/>
          <w:szCs w:val="24"/>
          <w:lang w:eastAsia="ru-RU"/>
        </w:rPr>
      </w:pPr>
      <w:r w:rsidRPr="002C707D">
        <w:rPr>
          <w:rFonts w:eastAsia="Times New Roman"/>
          <w:color w:val="000000"/>
          <w:szCs w:val="24"/>
          <w:lang w:eastAsia="ru-RU"/>
        </w:rPr>
        <w:t> </w:t>
      </w:r>
    </w:p>
    <w:tbl>
      <w:tblPr>
        <w:tblW w:w="4000" w:type="pct"/>
        <w:shd w:val="clear" w:color="auto" w:fill="F5F5F5"/>
        <w:tblCellMar>
          <w:left w:w="0" w:type="dxa"/>
          <w:right w:w="0" w:type="dxa"/>
        </w:tblCellMar>
        <w:tblLook w:val="04A0"/>
      </w:tblPr>
      <w:tblGrid>
        <w:gridCol w:w="2544"/>
        <w:gridCol w:w="1659"/>
        <w:gridCol w:w="1548"/>
        <w:gridCol w:w="876"/>
        <w:gridCol w:w="922"/>
        <w:gridCol w:w="3959"/>
        <w:gridCol w:w="1807"/>
        <w:gridCol w:w="876"/>
        <w:gridCol w:w="922"/>
      </w:tblGrid>
      <w:tr w:rsidR="002C707D" w:rsidRPr="002C707D" w:rsidTr="002C707D">
        <w:trPr>
          <w:trHeight w:val="2457"/>
        </w:trPr>
        <w:tc>
          <w:tcPr>
            <w:tcW w:w="2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szCs w:val="24"/>
                <w:lang w:eastAsia="ru-RU"/>
              </w:rPr>
              <w:t>Романова Надежда</w:t>
            </w: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 Михайловна- руководитель отдела опеки и попечительства</w:t>
            </w:r>
          </w:p>
        </w:tc>
        <w:tc>
          <w:tcPr>
            <w:tcW w:w="1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115885 руб.</w:t>
            </w:r>
          </w:p>
        </w:tc>
        <w:tc>
          <w:tcPr>
            <w:tcW w:w="1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1/3 доли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59,90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2000,0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1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ind w:left="18" w:hanging="18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Трехкомнатная</w:t>
            </w:r>
          </w:p>
          <w:p w:rsidR="002C707D" w:rsidRPr="002C707D" w:rsidRDefault="002C707D" w:rsidP="002C707D">
            <w:pPr>
              <w:spacing w:after="0" w:line="240" w:lineRule="auto"/>
              <w:ind w:left="18" w:hanging="18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2C707D" w:rsidRPr="002C707D" w:rsidRDefault="002C707D" w:rsidP="002C707D">
            <w:pPr>
              <w:spacing w:after="0" w:line="240" w:lineRule="auto"/>
              <w:ind w:left="18" w:hanging="18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2C707D" w:rsidRPr="002C707D" w:rsidRDefault="002C707D" w:rsidP="002C707D">
            <w:pPr>
              <w:spacing w:after="0" w:line="240" w:lineRule="auto"/>
              <w:ind w:left="18" w:hanging="18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59,90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2000,0</w:t>
            </w:r>
          </w:p>
        </w:tc>
        <w:tc>
          <w:tcPr>
            <w:tcW w:w="18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</w:tr>
      <w:tr w:rsidR="002C707D" w:rsidRPr="002C707D" w:rsidTr="002C707D">
        <w:trPr>
          <w:trHeight w:val="354"/>
        </w:trPr>
        <w:tc>
          <w:tcPr>
            <w:tcW w:w="2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Михайлова Елена Евгеньевна-главный бухгалтер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841099,59руб.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59,87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szCs w:val="24"/>
                <w:lang w:eastAsia="ru-RU"/>
              </w:rPr>
              <w:t>Легковой автомобиль </w:t>
            </w:r>
            <w:r w:rsidRPr="002C707D">
              <w:rPr>
                <w:rFonts w:eastAsia="Times New Roman"/>
                <w:szCs w:val="24"/>
                <w:lang w:val="en-US" w:eastAsia="ru-RU"/>
              </w:rPr>
              <w:t>KIA SOUL GT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Трехкомнатная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двухкомнатная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59,87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42,8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</w:tr>
      <w:tr w:rsidR="002C707D" w:rsidRPr="002C707D" w:rsidTr="002C707D">
        <w:trPr>
          <w:trHeight w:val="354"/>
        </w:trPr>
        <w:tc>
          <w:tcPr>
            <w:tcW w:w="2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Супруг главного бухгалтера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286554.72 руб.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42,8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Двухкомнатная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трехкомнатная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42,8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59,87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</w:tr>
      <w:tr w:rsidR="002C707D" w:rsidRPr="002C707D" w:rsidTr="002C707D">
        <w:trPr>
          <w:trHeight w:val="354"/>
        </w:trPr>
        <w:tc>
          <w:tcPr>
            <w:tcW w:w="2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Шумер Елена Альфредовна ведущий специалист отдела опеки и попечительства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877748,08руб.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Жилой дом с мансардой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½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1215,0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39,0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66,4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30,5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59,6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</w:tr>
      <w:tr w:rsidR="002C707D" w:rsidRPr="002C707D" w:rsidTr="002C707D">
        <w:trPr>
          <w:trHeight w:val="354"/>
        </w:trPr>
        <w:tc>
          <w:tcPr>
            <w:tcW w:w="2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Супруг ведущего специалиста отдела опеки и попечительства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676510,0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30,5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szCs w:val="24"/>
                <w:lang w:eastAsia="ru-RU"/>
              </w:rPr>
              <w:t>Фольксваген  </w:t>
            </w:r>
            <w:r w:rsidRPr="002C707D">
              <w:rPr>
                <w:rFonts w:eastAsia="Times New Roman"/>
                <w:szCs w:val="24"/>
                <w:lang w:val="en-US" w:eastAsia="ru-RU"/>
              </w:rPr>
              <w:t>polo</w:t>
            </w:r>
            <w:r w:rsidRPr="002C707D">
              <w:rPr>
                <w:rFonts w:eastAsia="Times New Roman"/>
                <w:szCs w:val="24"/>
                <w:lang w:eastAsia="ru-RU"/>
              </w:rPr>
              <w:t> седан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Жилой дом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59,6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66,4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1215,0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39,0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Россия</w:t>
            </w:r>
          </w:p>
        </w:tc>
      </w:tr>
      <w:tr w:rsidR="002C707D" w:rsidRPr="002C707D" w:rsidTr="002C707D">
        <w:trPr>
          <w:trHeight w:val="354"/>
        </w:trPr>
        <w:tc>
          <w:tcPr>
            <w:tcW w:w="2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Дочь  ведущего специалиста отдела опеки и попечительства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66,4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1215,0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39,0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30,5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59,6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</w:tr>
      <w:tr w:rsidR="002C707D" w:rsidRPr="002C707D" w:rsidTr="002C707D">
        <w:trPr>
          <w:trHeight w:val="354"/>
        </w:trPr>
        <w:tc>
          <w:tcPr>
            <w:tcW w:w="2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сын ведущего специалиста отдела опеки и попечительства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Квартира 1/4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59,6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Квартира Земельный участок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66,4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1215,0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39,0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30,5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</w:tr>
      <w:tr w:rsidR="002C707D" w:rsidRPr="002C707D" w:rsidTr="002C707D">
        <w:trPr>
          <w:trHeight w:val="354"/>
        </w:trPr>
        <w:tc>
          <w:tcPr>
            <w:tcW w:w="2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szCs w:val="24"/>
                <w:lang w:eastAsia="ru-RU"/>
              </w:rPr>
              <w:t>Лекомцева Елизавета Алексеевна, специалист первой категории отдела благоустройства и социальной работы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193858,74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119,4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</w:tr>
      <w:tr w:rsidR="002C707D" w:rsidRPr="002C707D" w:rsidTr="002C707D">
        <w:trPr>
          <w:trHeight w:val="354"/>
        </w:trPr>
        <w:tc>
          <w:tcPr>
            <w:tcW w:w="2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Притужальникова Елена Леонидовна- главный специалист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615081,75руб.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54,5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35,3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szCs w:val="24"/>
                <w:lang w:eastAsia="ru-RU"/>
              </w:rPr>
              <w:t>Легковой автомобиль МАЗДА СХ-5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Трехкомнатная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однокомнатная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54,5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35,3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</w:tr>
      <w:tr w:rsidR="002C707D" w:rsidRPr="002C707D" w:rsidTr="002C707D">
        <w:trPr>
          <w:trHeight w:val="354"/>
        </w:trPr>
        <w:tc>
          <w:tcPr>
            <w:tcW w:w="2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Дочь главного специалиста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2232,0 руб.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43,3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Трехкомнатная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Двухкомнатная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однокомнатная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54,5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43,3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35,3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</w:tr>
      <w:tr w:rsidR="002C707D" w:rsidRPr="002C707D" w:rsidTr="002C707D">
        <w:trPr>
          <w:trHeight w:val="354"/>
        </w:trPr>
        <w:tc>
          <w:tcPr>
            <w:tcW w:w="2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Сучкова Елена Александровна главный специалист-юрист организационно-правового отдела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16556,32руб.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54,8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szCs w:val="24"/>
                <w:lang w:eastAsia="ru-RU"/>
              </w:rPr>
              <w:t>Двухкомнатная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54,8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</w:tr>
      <w:tr w:rsidR="002C707D" w:rsidRPr="002C707D" w:rsidTr="002C707D">
        <w:trPr>
          <w:trHeight w:val="354"/>
        </w:trPr>
        <w:tc>
          <w:tcPr>
            <w:tcW w:w="2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Супруг главного специалиста-юриста организационно-правового отдела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298039,82руб.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54,8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szCs w:val="24"/>
                <w:lang w:eastAsia="ru-RU"/>
              </w:rPr>
              <w:t>Легковой автомобиль </w:t>
            </w:r>
            <w:r w:rsidRPr="002C707D">
              <w:rPr>
                <w:rFonts w:eastAsia="Times New Roman"/>
                <w:szCs w:val="24"/>
                <w:lang w:val="en-US" w:eastAsia="ru-RU"/>
              </w:rPr>
              <w:t>KIA SLS</w:t>
            </w:r>
            <w:r w:rsidRPr="002C707D">
              <w:rPr>
                <w:rFonts w:eastAsia="Times New Roman"/>
                <w:szCs w:val="24"/>
                <w:lang w:eastAsia="ru-RU"/>
              </w:rPr>
              <w:t>. </w:t>
            </w:r>
            <w:r w:rsidRPr="002C707D">
              <w:rPr>
                <w:rFonts w:eastAsia="Times New Roman"/>
                <w:szCs w:val="24"/>
                <w:lang w:val="en-US" w:eastAsia="ru-RU"/>
              </w:rPr>
              <w:t>Sportage</w:t>
            </w:r>
            <w:r w:rsidRPr="002C707D">
              <w:rPr>
                <w:rFonts w:eastAsia="Times New Roman"/>
                <w:szCs w:val="24"/>
                <w:lang w:eastAsia="ru-RU"/>
              </w:rPr>
              <w:t>.</w:t>
            </w:r>
            <w:r w:rsidRPr="002C707D">
              <w:rPr>
                <w:rFonts w:eastAsia="Times New Roman"/>
                <w:szCs w:val="24"/>
                <w:lang w:val="en-US" w:eastAsia="ru-RU"/>
              </w:rPr>
              <w:t>SL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szCs w:val="24"/>
                <w:lang w:eastAsia="ru-RU"/>
              </w:rPr>
              <w:t>Двухкомнатная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54,8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</w:tr>
      <w:tr w:rsidR="002C707D" w:rsidRPr="002C707D" w:rsidTr="002C707D">
        <w:trPr>
          <w:trHeight w:val="354"/>
        </w:trPr>
        <w:tc>
          <w:tcPr>
            <w:tcW w:w="2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Сын главного специалиста-юриста организационно-правового отдела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szCs w:val="24"/>
                <w:lang w:eastAsia="ru-RU"/>
              </w:rPr>
              <w:t>Двухкомнатная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54,8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</w:tr>
      <w:tr w:rsidR="002C707D" w:rsidRPr="002C707D" w:rsidTr="002C707D">
        <w:trPr>
          <w:trHeight w:val="354"/>
        </w:trPr>
        <w:tc>
          <w:tcPr>
            <w:tcW w:w="2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дочь главного специалиста-юриста организационно-правового отдела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szCs w:val="24"/>
                <w:lang w:eastAsia="ru-RU"/>
              </w:rPr>
              <w:t>Двухкомнатная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54,8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</w:tr>
      <w:tr w:rsidR="002C707D" w:rsidRPr="002C707D" w:rsidTr="002C707D">
        <w:trPr>
          <w:trHeight w:val="354"/>
        </w:trPr>
        <w:tc>
          <w:tcPr>
            <w:tcW w:w="2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Басенко Татьяна Михайловна- главный специалист по ГО и ЧС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828757,27руб.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75,1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szCs w:val="24"/>
                <w:lang w:eastAsia="ru-RU"/>
              </w:rPr>
              <w:t>Легковой автомобиль </w:t>
            </w:r>
            <w:r w:rsidRPr="002C707D">
              <w:rPr>
                <w:rFonts w:eastAsia="Times New Roman"/>
                <w:szCs w:val="24"/>
                <w:lang w:val="en-US" w:eastAsia="ru-RU"/>
              </w:rPr>
              <w:t>CH</w:t>
            </w:r>
            <w:r w:rsidRPr="002C707D">
              <w:rPr>
                <w:rFonts w:eastAsia="Times New Roman"/>
                <w:szCs w:val="24"/>
                <w:lang w:eastAsia="ru-RU"/>
              </w:rPr>
              <w:t>Е</w:t>
            </w:r>
            <w:r w:rsidRPr="002C707D">
              <w:rPr>
                <w:rFonts w:eastAsia="Times New Roman"/>
                <w:szCs w:val="24"/>
                <w:lang w:val="en-US" w:eastAsia="ru-RU"/>
              </w:rPr>
              <w:t>VROLET LACETTI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трехкомнатная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75,1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</w:tr>
      <w:tr w:rsidR="002C707D" w:rsidRPr="002C707D" w:rsidTr="002C707D">
        <w:trPr>
          <w:trHeight w:val="1103"/>
        </w:trPr>
        <w:tc>
          <w:tcPr>
            <w:tcW w:w="2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Супруг главного специалиста по ГО и ЧС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544319,46руб.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szCs w:val="24"/>
                <w:lang w:eastAsia="ru-RU"/>
              </w:rPr>
              <w:t>Легковой автомобиль </w:t>
            </w:r>
            <w:r w:rsidRPr="002C707D">
              <w:rPr>
                <w:rFonts w:eastAsia="Times New Roman"/>
                <w:szCs w:val="24"/>
                <w:lang w:val="en-US" w:eastAsia="ru-RU"/>
              </w:rPr>
              <w:t>KIA Sportage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трехкомнатная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75,1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</w:tr>
      <w:tr w:rsidR="002C707D" w:rsidRPr="002C707D" w:rsidTr="002C707D">
        <w:trPr>
          <w:trHeight w:val="354"/>
        </w:trPr>
        <w:tc>
          <w:tcPr>
            <w:tcW w:w="2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Тиунова Анна Сергеевна- главный специалист отдела опеки и попечительства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738839,58руб.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val="en-US" w:eastAsia="ru-RU"/>
              </w:rPr>
              <w:t>1/3 </w:t>
            </w: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доли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1/3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49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54,1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val="en-US" w:eastAsia="ru-RU"/>
              </w:rPr>
              <w:t>1/3 </w:t>
            </w: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доли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1/3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49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54,1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</w:tr>
      <w:tr w:rsidR="002C707D" w:rsidRPr="002C707D" w:rsidTr="002C707D">
        <w:trPr>
          <w:trHeight w:val="354"/>
        </w:trPr>
        <w:tc>
          <w:tcPr>
            <w:tcW w:w="2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Супруг главного специалиста отдела опеки и попечительства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679912,93руб.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1/3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54,1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szCs w:val="24"/>
                <w:lang w:eastAsia="ru-RU"/>
              </w:rPr>
              <w:t>Легковой автомобиль Рено Сандеро;</w:t>
            </w:r>
          </w:p>
          <w:p w:rsidR="002C707D" w:rsidRPr="002C707D" w:rsidRDefault="002C707D" w:rsidP="002C70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szCs w:val="24"/>
                <w:lang w:eastAsia="ru-RU"/>
              </w:rPr>
              <w:t>Шевроле Лачетти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1/3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54,1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</w:tr>
      <w:tr w:rsidR="002C707D" w:rsidRPr="002C707D" w:rsidTr="002C707D">
        <w:trPr>
          <w:trHeight w:val="354"/>
        </w:trPr>
        <w:tc>
          <w:tcPr>
            <w:tcW w:w="2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Дочь главного специалиста отдела опеки и попечительства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1/3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54,1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1/3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54,1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</w:tr>
      <w:tr w:rsidR="002C707D" w:rsidRPr="002C707D" w:rsidTr="002C707D">
        <w:trPr>
          <w:trHeight w:val="354"/>
        </w:trPr>
        <w:tc>
          <w:tcPr>
            <w:tcW w:w="2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szCs w:val="24"/>
                <w:lang w:eastAsia="ru-RU"/>
              </w:rPr>
              <w:t>Лыжов Алексей Васильевич- главный специалист-юрист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519763,65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трехкомнатные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64,1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</w:tr>
      <w:tr w:rsidR="002C707D" w:rsidRPr="002C707D" w:rsidTr="002C707D">
        <w:trPr>
          <w:trHeight w:val="354"/>
        </w:trPr>
        <w:tc>
          <w:tcPr>
            <w:tcW w:w="2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szCs w:val="24"/>
                <w:lang w:eastAsia="ru-RU"/>
              </w:rPr>
              <w:t>Супруга  главного специалиста-юриста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1319392,98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64,1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96,4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</w:tr>
      <w:tr w:rsidR="002C707D" w:rsidRPr="002C707D" w:rsidTr="002C707D">
        <w:trPr>
          <w:trHeight w:val="354"/>
        </w:trPr>
        <w:tc>
          <w:tcPr>
            <w:tcW w:w="2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szCs w:val="24"/>
                <w:lang w:eastAsia="ru-RU"/>
              </w:rPr>
              <w:t>Степкина Елена Сергеевна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szCs w:val="24"/>
                <w:lang w:eastAsia="ru-RU"/>
              </w:rPr>
              <w:t>Главный специалист экономист отдела учета и отчетности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613941,52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25,5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600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Двухкомнатная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47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</w:tr>
      <w:tr w:rsidR="002C707D" w:rsidRPr="002C707D" w:rsidTr="002C707D">
        <w:trPr>
          <w:trHeight w:val="354"/>
        </w:trPr>
        <w:tc>
          <w:tcPr>
            <w:tcW w:w="2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szCs w:val="24"/>
                <w:lang w:eastAsia="ru-RU"/>
              </w:rPr>
              <w:t xml:space="preserve">Дочь главного специалист экономист отдела учета и </w:t>
            </w:r>
            <w:r w:rsidRPr="002C707D">
              <w:rPr>
                <w:rFonts w:eastAsia="Times New Roman"/>
                <w:szCs w:val="24"/>
                <w:lang w:eastAsia="ru-RU"/>
              </w:rPr>
              <w:lastRenderedPageBreak/>
              <w:t>отчетности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31298,54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Двухкомнатная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47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</w:tr>
      <w:tr w:rsidR="002C707D" w:rsidRPr="002C707D" w:rsidTr="002C707D">
        <w:trPr>
          <w:trHeight w:val="354"/>
        </w:trPr>
        <w:tc>
          <w:tcPr>
            <w:tcW w:w="2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Рипук Евгения Юрьевна-специалист первой категории-бухгалтер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975984,33руб.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43,7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Двухкомнатная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68,1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</w:tr>
      <w:tr w:rsidR="002C707D" w:rsidRPr="002C707D" w:rsidTr="002C707D">
        <w:trPr>
          <w:trHeight w:val="354"/>
        </w:trPr>
        <w:tc>
          <w:tcPr>
            <w:tcW w:w="2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Супруг специалиста первой категории-бухгалтера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776298,0руб.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Двухкомнатная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68,1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</w:tr>
      <w:tr w:rsidR="002C707D" w:rsidRPr="002C707D" w:rsidTr="002C707D">
        <w:trPr>
          <w:trHeight w:val="354"/>
        </w:trPr>
        <w:tc>
          <w:tcPr>
            <w:tcW w:w="2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Сын специалиста первой категории-бухгалтера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Двухкомнатная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68,1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</w:tr>
      <w:tr w:rsidR="002C707D" w:rsidRPr="002C707D" w:rsidTr="002C707D">
        <w:trPr>
          <w:trHeight w:val="354"/>
        </w:trPr>
        <w:tc>
          <w:tcPr>
            <w:tcW w:w="2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Сын специалиста первой категории-бухгалтера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Двухкомнатная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68,1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</w:tr>
      <w:tr w:rsidR="002C707D" w:rsidRPr="002C707D" w:rsidTr="002C707D">
        <w:trPr>
          <w:trHeight w:val="354"/>
        </w:trPr>
        <w:tc>
          <w:tcPr>
            <w:tcW w:w="2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szCs w:val="24"/>
                <w:lang w:eastAsia="ru-RU"/>
              </w:rPr>
              <w:t>Саенко Светлана Викторовна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szCs w:val="24"/>
                <w:lang w:eastAsia="ru-RU"/>
              </w:rPr>
              <w:t>специалиста первой категории отдела учета и отчетности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978611,67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Двухкомнатная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Дом с наворными постройками (нежилое)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32,5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1200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65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</w:tr>
      <w:tr w:rsidR="002C707D" w:rsidRPr="002C707D" w:rsidTr="002C707D">
        <w:trPr>
          <w:trHeight w:val="354"/>
        </w:trPr>
        <w:tc>
          <w:tcPr>
            <w:tcW w:w="2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szCs w:val="24"/>
                <w:lang w:eastAsia="ru-RU"/>
              </w:rPr>
              <w:t>Супруг специалиста первой категории отдела учета и отчетности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val="en-US" w:eastAsia="ru-RU"/>
              </w:rPr>
              <w:t>1815796.27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Дом с наворными постройками (нежилое)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1200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65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Легковой автомобиль </w:t>
            </w:r>
            <w:r w:rsidRPr="002C707D">
              <w:rPr>
                <w:rFonts w:eastAsia="Times New Roman"/>
                <w:color w:val="000000"/>
                <w:szCs w:val="24"/>
                <w:lang w:val="en-US" w:eastAsia="ru-RU"/>
              </w:rPr>
              <w:t>PENAULT</w:t>
            </w: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2C707D">
              <w:rPr>
                <w:rFonts w:eastAsia="Times New Roman"/>
                <w:color w:val="000000"/>
                <w:szCs w:val="24"/>
                <w:lang w:val="en-US" w:eastAsia="ru-RU"/>
              </w:rPr>
              <w:t>FLUENCE</w:t>
            </w:r>
          </w:p>
          <w:p w:rsidR="002C707D" w:rsidRPr="002C707D" w:rsidRDefault="002C707D" w:rsidP="002C70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ХУНДАЙ </w:t>
            </w:r>
            <w:r w:rsidRPr="002C707D">
              <w:rPr>
                <w:rFonts w:eastAsia="Times New Roman"/>
                <w:color w:val="000000"/>
                <w:szCs w:val="24"/>
                <w:lang w:val="en-US" w:eastAsia="ru-RU"/>
              </w:rPr>
              <w:t>Hyundai</w:t>
            </w: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2C707D">
              <w:rPr>
                <w:rFonts w:eastAsia="Times New Roman"/>
                <w:color w:val="000000"/>
                <w:szCs w:val="24"/>
                <w:lang w:val="en-US" w:eastAsia="ru-RU"/>
              </w:rPr>
              <w:t>VF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Двухкомнатная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Дом с наворными постройками (нежилое)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32,5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1200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65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</w:tr>
      <w:tr w:rsidR="002C707D" w:rsidRPr="002C707D" w:rsidTr="002C707D">
        <w:trPr>
          <w:trHeight w:val="354"/>
        </w:trPr>
        <w:tc>
          <w:tcPr>
            <w:tcW w:w="2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szCs w:val="24"/>
                <w:lang w:eastAsia="ru-RU"/>
              </w:rPr>
              <w:t>Дочь специалиста первой категории отдела учета и отчетности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Двухкомнатная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Дом с наворными постройками (нежилое)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32,5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1200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65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</w:tr>
      <w:tr w:rsidR="002C707D" w:rsidRPr="002C707D" w:rsidTr="002C707D">
        <w:trPr>
          <w:trHeight w:val="354"/>
        </w:trPr>
        <w:tc>
          <w:tcPr>
            <w:tcW w:w="2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szCs w:val="24"/>
                <w:lang w:eastAsia="ru-RU"/>
              </w:rPr>
              <w:t xml:space="preserve">Сын специалиста первой категории отдела учета и </w:t>
            </w:r>
            <w:r w:rsidRPr="002C707D">
              <w:rPr>
                <w:rFonts w:eastAsia="Times New Roman"/>
                <w:szCs w:val="24"/>
                <w:lang w:eastAsia="ru-RU"/>
              </w:rPr>
              <w:lastRenderedPageBreak/>
              <w:t>отчетности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Двухкомнатная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Дом с наворными постройками (нежилое)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32,5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1200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Россия</w:t>
            </w:r>
          </w:p>
        </w:tc>
      </w:tr>
      <w:tr w:rsidR="002C707D" w:rsidRPr="002C707D" w:rsidTr="002C707D">
        <w:trPr>
          <w:trHeight w:val="354"/>
        </w:trPr>
        <w:tc>
          <w:tcPr>
            <w:tcW w:w="2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szCs w:val="24"/>
                <w:lang w:eastAsia="ru-RU"/>
              </w:rPr>
              <w:lastRenderedPageBreak/>
              <w:t>Шумер Елена Альфредовна, ведущий специалист отдела опеки и попечительства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353121,2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½ доли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43,8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Двухкомнатная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однокомнатная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43,8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44,2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</w:tr>
      <w:tr w:rsidR="002C707D" w:rsidRPr="002C707D" w:rsidTr="002C707D">
        <w:trPr>
          <w:trHeight w:val="354"/>
        </w:trPr>
        <w:tc>
          <w:tcPr>
            <w:tcW w:w="2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szCs w:val="24"/>
                <w:lang w:eastAsia="ru-RU"/>
              </w:rPr>
              <w:t>Супруг ведущего специалиста отдела опеки и попечительства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700684,08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44,2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Легковой. ТОЙОТА-КАРИНА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Двухкомнатная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однокомнатная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43,8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44,2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</w:tr>
      <w:tr w:rsidR="002C707D" w:rsidRPr="002C707D" w:rsidTr="002C707D">
        <w:trPr>
          <w:trHeight w:val="354"/>
        </w:trPr>
        <w:tc>
          <w:tcPr>
            <w:tcW w:w="2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szCs w:val="24"/>
                <w:lang w:eastAsia="ru-RU"/>
              </w:rPr>
              <w:t>Сын  ведущего специалиста отдела опеки и попечительства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Двухкомнатная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однокомнатная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43,8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44,2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</w:tr>
      <w:tr w:rsidR="002C707D" w:rsidRPr="002C707D" w:rsidTr="002C707D">
        <w:trPr>
          <w:trHeight w:val="354"/>
        </w:trPr>
        <w:tc>
          <w:tcPr>
            <w:tcW w:w="2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szCs w:val="24"/>
                <w:lang w:eastAsia="ru-RU"/>
              </w:rPr>
              <w:t>Дочь  ведущего специалиста отдела опеки и попечительства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Двухкомнатная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однокомнатная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43,8</w:t>
            </w:r>
          </w:p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44,2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07D" w:rsidRPr="002C707D" w:rsidRDefault="002C707D" w:rsidP="002C707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707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</w:tr>
    </w:tbl>
    <w:p w:rsidR="002C707D" w:rsidRPr="002C707D" w:rsidRDefault="002C707D" w:rsidP="002C707D">
      <w:pPr>
        <w:shd w:val="clear" w:color="auto" w:fill="F5F5F5"/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2C707D">
        <w:rPr>
          <w:rFonts w:eastAsia="Times New Roman"/>
          <w:color w:val="000000"/>
          <w:szCs w:val="24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C707D"/>
    <w:rsid w:val="0033018F"/>
    <w:rsid w:val="003D090D"/>
    <w:rsid w:val="0044446C"/>
    <w:rsid w:val="00460991"/>
    <w:rsid w:val="004E4A62"/>
    <w:rsid w:val="00553AA0"/>
    <w:rsid w:val="00595A02"/>
    <w:rsid w:val="00727EB8"/>
    <w:rsid w:val="007615B9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basedOn w:val="a"/>
    <w:uiPriority w:val="1"/>
    <w:qFormat/>
    <w:rsid w:val="002C707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0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1148</Words>
  <Characters>6547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2019-09-25T04:39:00Z</dcterms:modified>
</cp:coreProperties>
</file>