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4F69B1" w:rsidP="001C34A2">
      <w:r>
        <w:rPr>
          <w:color w:val="000000"/>
          <w:shd w:val="clear" w:color="auto" w:fill="F5F5F5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 характера их супруг (супругов) и несовершеннолетних детей за отчетный период с 1 января 2018 года по 31 декабря 2018 года  </w:t>
      </w:r>
    </w:p>
    <w:tbl>
      <w:tblPr>
        <w:tblW w:w="15734" w:type="dxa"/>
        <w:shd w:val="clear" w:color="auto" w:fill="F5F5F5"/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240"/>
        <w:gridCol w:w="1529"/>
        <w:gridCol w:w="2215"/>
        <w:gridCol w:w="2127"/>
        <w:gridCol w:w="1842"/>
        <w:gridCol w:w="948"/>
        <w:gridCol w:w="541"/>
        <w:gridCol w:w="856"/>
        <w:gridCol w:w="906"/>
        <w:gridCol w:w="573"/>
        <w:gridCol w:w="856"/>
        <w:gridCol w:w="878"/>
        <w:gridCol w:w="1112"/>
        <w:gridCol w:w="1111"/>
      </w:tblGrid>
      <w:tr w:rsidR="004F69B1" w:rsidRPr="004F69B1" w:rsidTr="004F69B1">
        <w:trPr>
          <w:trHeight w:val="2520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п/п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 (Указывается полностью)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9B1" w:rsidRPr="004F69B1" w:rsidTr="004F69B1">
        <w:trPr>
          <w:trHeight w:val="1065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постоянная/непостоянная основа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площадь, (кв. м)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(руб.)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Баранюк Александр Дмитриевич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739,00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Nissan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739 393,25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821 754,53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739,00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Ванюков Олег Олегович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Nissan Pathfinder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1 079 269,60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МЗСА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квадроцикл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Hyundai Tucson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Глумов Сергей Витальевич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учкасток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Nissan Qashqai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946 557,00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учкасток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114 996,00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Гурьянова Людмила Ивановна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717 216,74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дом (неоконченное строительство)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 собственность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Ford Focus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251 069,48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 собственность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к автомобилю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 для прицепа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Зыков Дмитрий Игоревич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Hyundai Solaris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875 996,89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Ившина Галина Григорьевна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1 109,00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1 833 366,70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284,00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8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1 109,00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HONDA CR-V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929 576,51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автомобиль: доход, полученный от продажи автомобиля, накопления за предыдущие годы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284,00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Каменский Алексей Алексеевич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686 428,79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Левашова Ольга Борисовна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4 375,00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4 375,00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7 346 823,82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3,5 x 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 сборный железнобетонный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3,5 x 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 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4 558,00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две комнаты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Mercedes-Benz 108D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221 850,80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 сборный железнобетонный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3,5 x 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4 375,00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3,5 x 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Мухин Дмитрий Олегович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FORD Focus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3 963 314,44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постоянная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Северенкова Светлана Петровна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совета, заместитель главы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1 040 492,96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Mitsubishi Pajero Sport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632 652,22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однокомнатная квартира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Семенов Олег 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4F69B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Mercedes-Benz GLS 350D 4 MATIC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##########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Toyota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7 634,00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1 873,00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1 180,00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1 406,00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1 595,00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2000,00.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1 908,00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2 720,00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3 457,00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2 112,00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1 548,00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143,20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Эстония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строения, помещения и сооружения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затон 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затон 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Серегин Александр Федорович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Peugeot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650 600,00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автомобиль: собственные средства,кредитные обязательства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Степанова Надежда Павловна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автоморбиль Opel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4 220 846,00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1 156,40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Тхостов Константин Эдуардович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Audi Q7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2 458 067,32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596,00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Украина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непостоянная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Фролов Вадим Вячеславович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муниципального 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мотовездоход CFMOTO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2 011 201,00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Toyota Highlander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917 555,00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  <w:tr w:rsidR="004F69B1" w:rsidRPr="004F69B1" w:rsidTr="004F69B1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625 000,00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F69B1" w:rsidRPr="004F69B1" w:rsidRDefault="004F69B1" w:rsidP="004F69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69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</w:tr>
    </w:tbl>
    <w:p w:rsidR="004F69B1" w:rsidRPr="001C34A2" w:rsidRDefault="004F69B1" w:rsidP="001C34A2"/>
    <w:sectPr w:rsidR="004F69B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1281"/>
    <w:rsid w:val="004E4A62"/>
    <w:rsid w:val="004F69B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2019-09-25T04:44:00Z</dcterms:modified>
</cp:coreProperties>
</file>