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2C" w:rsidRPr="009C1D2C" w:rsidRDefault="009C1D2C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9C1D2C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t>Чашина Наталия Федоровна</w:t>
      </w:r>
    </w:p>
    <w:p w:rsidR="009C1D2C" w:rsidRPr="009C1D2C" w:rsidRDefault="009C1D2C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C1D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9C1D2C" w:rsidRPr="009C1D2C" w:rsidRDefault="009C1D2C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C1D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60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Чашина Наталия Федоровна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глава муниципального образования, исполняющий полномочия председателя муниципального совета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постоянной основе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Чашиной Наталии Федоровне.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1 211 085,20 рублей.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 квартира, общая долевая собственность (доля в праве 1/4), общая площадь – 31,8 кв.м., страна расположения – Российская Федерация;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транспортные средства отсутствуют.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квартира, общая площадь – 64,7 кв.м., страна расположения – Российская Федерация.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Чашина Н.Ф. не замужем.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</w:t>
      </w: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расходов лиц, замещающих государственные должности, и иных лиц их доходам")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Чашиной Н.Ф. не совершались.</w:t>
      </w:r>
    </w:p>
    <w:p w:rsidR="009C1D2C" w:rsidRDefault="009C1D2C" w:rsidP="005D02F7">
      <w:pPr>
        <w:spacing w:after="0" w:line="240" w:lineRule="auto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br w:type="page"/>
      </w:r>
    </w:p>
    <w:p w:rsidR="004720F5" w:rsidRPr="004720F5" w:rsidRDefault="004720F5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4720F5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Бандура Сергей Алексеевич</w:t>
      </w:r>
    </w:p>
    <w:p w:rsidR="004720F5" w:rsidRPr="004720F5" w:rsidRDefault="004720F5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720F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21 мая 2019</w:t>
      </w:r>
    </w:p>
    <w:p w:rsidR="004720F5" w:rsidRPr="004720F5" w:rsidRDefault="004720F5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720F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45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Бандура Сергей Алексеевич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Должность муниципальной службы: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 глава Местной Администрации города Кронштадта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постоянной основе по трудовому договору.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Бандуре Сергею Алексеевичу.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4720F5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1 042 162,57 рублей.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4720F5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 двухкомнатная квартира, общая долевая собственность (доля в праве 1/3), общая площадь – 49,0 кв.м., страна расположения – Российская Федерация;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легковой автомобиль RENO DUSTER;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надувная лодка "Boat master" DM300S.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4720F5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4720F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1 033 649,65 рублей.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двухкомнатная квартира, общая долевая собственность (доля в праве 1/3), общая площадь - 49,0 кв. м., страна расположения - Российская Федерация;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а) объекты недвижимого имущества, находящиеся в пользовании: отсутствуют.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4720F5" w:rsidRPr="004720F5" w:rsidRDefault="004720F5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4720F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должность муниципальной службы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4720F5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должность муниципальной службы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Бандурой С.А. и его супругой не совершались.</w:t>
      </w:r>
    </w:p>
    <w:p w:rsidR="004720F5" w:rsidRDefault="004720F5" w:rsidP="005D02F7">
      <w:pPr>
        <w:spacing w:after="0" w:line="240" w:lineRule="auto"/>
      </w:pPr>
      <w:r>
        <w:br w:type="page"/>
      </w:r>
    </w:p>
    <w:p w:rsidR="00DC202C" w:rsidRPr="00DC202C" w:rsidRDefault="00DC202C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DC202C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Власов Валерий Александрович</w:t>
      </w:r>
    </w:p>
    <w:p w:rsidR="00DC202C" w:rsidRPr="00DC202C" w:rsidRDefault="00DC202C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C20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DC202C" w:rsidRPr="00DC202C" w:rsidRDefault="00DC202C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C20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47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Власов Валерий Александрович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 депутат Муниципального Совета города Кронштадта 5-ого созыва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Власову Валерию Александровичу.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C20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348 120,46 рублей.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C20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2/3), общая площадь – 51,00 кв.м., страна расположения – Российская Федерация;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средства: автомобиль Chevrolet Niva.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C20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C20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137 150,55 рублей.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квартира, общая долевая собственность (доля в праве 1/3), общая площадь - 51,00 кв. м., страна расположения - Российская Федерация;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 отсутствуют.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II. Сведения о расходах </w:t>
      </w:r>
    </w:p>
    <w:p w:rsidR="00DC202C" w:rsidRPr="00DC202C" w:rsidRDefault="00DC20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20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DC202C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Власовым В.А. и его супругой не совершались.</w:t>
      </w:r>
    </w:p>
    <w:p w:rsidR="00DC202C" w:rsidRDefault="00DC202C" w:rsidP="005D02F7">
      <w:pPr>
        <w:spacing w:after="0" w:line="240" w:lineRule="auto"/>
      </w:pPr>
      <w:r>
        <w:br w:type="page"/>
      </w:r>
    </w:p>
    <w:p w:rsidR="00914B7A" w:rsidRPr="00914B7A" w:rsidRDefault="00914B7A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914B7A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Гайдеек Михаил Михайлович</w:t>
      </w:r>
    </w:p>
    <w:p w:rsidR="00914B7A" w:rsidRPr="00914B7A" w:rsidRDefault="00914B7A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14B7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914B7A" w:rsidRPr="00914B7A" w:rsidRDefault="00914B7A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14B7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78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Гайдеек Михаил Михайлович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 заместитель главы муниципального образования, исполняющего полномочия председателя муниципального совета, депутат муниципального совета 5-ого созыва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Гайдеек Михаил Михайлович.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14B7A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2 501 430,37 рублей.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14B7A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– 51,0 кв.м., страна расположения – Российская Федерация;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- 38,30 кв. м., страна расположения - Российская Федерация;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плошадь - 36,70 кв. м., страна расположения - Российская Федерация;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земельный участок, индивидуальная собственность, общая площадь - 1000,00 кв. м., страна расположения - Российская Федерация;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отсутствуют.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14B7A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Гайдеек М.М. не женат.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914B7A" w:rsidRPr="00914B7A" w:rsidRDefault="00914B7A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</w:r>
      <w:r w:rsidRPr="00914B7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914B7A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Гайдееком М.М. не совершались.</w:t>
      </w:r>
    </w:p>
    <w:p w:rsidR="00914B7A" w:rsidRDefault="00914B7A" w:rsidP="005D02F7">
      <w:pPr>
        <w:spacing w:after="0" w:line="240" w:lineRule="auto"/>
      </w:pPr>
      <w:r>
        <w:br w:type="page"/>
      </w:r>
    </w:p>
    <w:p w:rsidR="00DC43EE" w:rsidRPr="00DC43EE" w:rsidRDefault="00DC43EE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DC43EE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Карпов Александр Васильевич</w:t>
      </w:r>
    </w:p>
    <w:p w:rsidR="00DC43EE" w:rsidRPr="00DC43EE" w:rsidRDefault="00DC43EE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C43E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DC43EE" w:rsidRPr="00DC43EE" w:rsidRDefault="00DC43EE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C43E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50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 Карпов Александр Васильевич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  депутат Муниципального Совета города Кронштадта 5-ого созыва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Карпову Александру Васильевичу.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C43EE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 1 222 480,16 рублей.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C43EE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садовый земельный участок, индивидуальная собственность, общая площадь - 693 кв.м., страна расположения - Российская Федерация;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праве: 1/5), общая площадь – 63,50 кв.м., страна расположения – Российская Федерация;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отсутствуют.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C43EE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C43E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 1 090 000,09 рублей.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квартира, совместная долевая собственность (доля в праве 1/5), общая площадь - 63,50 кв. м., страна расположения - Российская Федерация;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 отсутствуют.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 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DC43EE" w:rsidRPr="00DC43EE" w:rsidRDefault="00DC43EE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C43E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DC43EE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Карповым А.В. и его супругой не совершались.</w:t>
      </w:r>
    </w:p>
    <w:p w:rsidR="00DC43EE" w:rsidRDefault="00DC43EE" w:rsidP="005D02F7">
      <w:pPr>
        <w:spacing w:after="0" w:line="240" w:lineRule="auto"/>
      </w:pPr>
      <w:r>
        <w:br w:type="page"/>
      </w:r>
    </w:p>
    <w:p w:rsidR="00E306C3" w:rsidRPr="00E306C3" w:rsidRDefault="00E306C3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E306C3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Кузьмин Александр Феликсович</w:t>
      </w:r>
    </w:p>
    <w:p w:rsidR="00E306C3" w:rsidRPr="00E306C3" w:rsidRDefault="00E306C3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306C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E306C3" w:rsidRPr="00E306C3" w:rsidRDefault="00E306C3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306C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47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Кузьмин Александр Феликсович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 депутат Муниципального Совета города Кронштадта 5-ого созыва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Кузьмину Александру Феликсовичу.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306C3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769 743,18 рублей.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306C3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земельный участок для ведения садоводства, индивидуальная собственность, общая площадь - 669 кв.м., страна расположения - Российская Федерация;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садовый дом, индивидуальная собственность, общая площадь 36 кв.м., страна расположения - Российская Федерация;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– 51,50 кв.м., страна расположения – Российская Федерация;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праве: 1/5), общая площадь - 70,40 кв. м., страна расположения - Российская Федерация;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автомобиль Chevrolet Cobalt.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306C3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306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1 132 738,90 рублей.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квартира, общая долевая собственность (доля в праве 1/5), общая площадь - 70,40 кв. м., страна расположения - Российская Федерация;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.автомобиль Daewoo.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lastRenderedPageBreak/>
        <w:t>1.3. Сведения об обязательствах имущественного характера: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 отсутствуют.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E306C3" w:rsidRPr="00E306C3" w:rsidRDefault="00E306C3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06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E306C3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Кузьмин А.Ф. и его супругой не совершались.</w:t>
      </w:r>
    </w:p>
    <w:p w:rsidR="00E306C3" w:rsidRDefault="00E306C3" w:rsidP="005D02F7">
      <w:pPr>
        <w:spacing w:after="0" w:line="240" w:lineRule="auto"/>
      </w:pPr>
      <w:r>
        <w:br w:type="page"/>
      </w:r>
    </w:p>
    <w:p w:rsidR="00C36E64" w:rsidRPr="00C36E64" w:rsidRDefault="00C36E64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C36E64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Ни Владимир Константинович</w:t>
      </w:r>
    </w:p>
    <w:p w:rsidR="00C36E64" w:rsidRPr="00C36E64" w:rsidRDefault="00C36E64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36E6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C36E64" w:rsidRPr="00C36E64" w:rsidRDefault="00C36E64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36E6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56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Ни Владимир Константинович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 депутат Муниципального Совета города Кронштадта 5-ого созыва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Ни Владимиру  Константиновичу.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C36E64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2 063 898,09 рублей.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C36E64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 квартира, общая долевая собственность (доля в праве 1/5), общая площадь – 69,5 кв.м., страна расположения – Российская Федерация;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легковой автомобиль Fiat.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C36E64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C36E6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854 545,52 рублей.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квартира, общая долевая собственность (доля в праве 1/5), общая площадь - 69,5 кв. м., страна расположения - Российская Федерация;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 отсутствуют.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II. Сведения о расходах </w:t>
      </w:r>
    </w:p>
    <w:p w:rsidR="00C36E64" w:rsidRPr="00C36E64" w:rsidRDefault="00C36E64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C36E6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C36E64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Ни В.К. и его супругой не совершались.</w:t>
      </w:r>
    </w:p>
    <w:p w:rsidR="00C36E64" w:rsidRDefault="00C36E64" w:rsidP="005D02F7">
      <w:pPr>
        <w:spacing w:after="0" w:line="240" w:lineRule="auto"/>
      </w:pPr>
      <w:r>
        <w:br w:type="page"/>
      </w:r>
    </w:p>
    <w:p w:rsidR="002E029B" w:rsidRPr="002E029B" w:rsidRDefault="002E029B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2E029B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Романчук Елена Леонидовна</w:t>
      </w:r>
    </w:p>
    <w:p w:rsidR="002E029B" w:rsidRPr="002E029B" w:rsidRDefault="002E029B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E029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2E029B" w:rsidRPr="002E029B" w:rsidRDefault="002E029B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E029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50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Романчук Елена Леонидовна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депутат Муниципального Совета города Кронштата 5-ого созыва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Романчук Елене Леонидовне.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2E029B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1 621 849,47 рублей.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2E029B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имущество, находящееся в собственности: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– 45,9 кв.м., страна расположения – Российская Федерация;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праве: 1/2), общая площадь - 27,00 кв. м., страна расположения - Российская Федерация.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транспортные средства отсутствуют.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2E029B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Романчук Е. Л. не замужем.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2E029B" w:rsidRPr="002E029B" w:rsidRDefault="002E029B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</w:t>
      </w:r>
      <w:r w:rsidRPr="002E029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расходов лиц, замещающих государственные должности, и иных лиц их доходам")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2E029B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Романчук Е.Л. не совершались.</w:t>
      </w:r>
    </w:p>
    <w:p w:rsidR="002E029B" w:rsidRDefault="002E029B" w:rsidP="005D02F7">
      <w:pPr>
        <w:spacing w:after="0" w:line="240" w:lineRule="auto"/>
      </w:pPr>
      <w:r>
        <w:br w:type="page"/>
      </w:r>
    </w:p>
    <w:p w:rsidR="00D375CF" w:rsidRPr="00D375CF" w:rsidRDefault="00D375CF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D375CF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Сапронова Елена Тимофеевна</w:t>
      </w:r>
    </w:p>
    <w:p w:rsidR="00D375CF" w:rsidRPr="00D375CF" w:rsidRDefault="00D375CF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375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D375CF" w:rsidRPr="00D375CF" w:rsidRDefault="00D375CF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375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60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Сапронова Елена Тимофеевна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депутат Муниципального Совета города Кронштата 5-ого созыва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Сапроновой Елене Тимофеевне.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375CF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1 685 655,94 рублей.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375CF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имущество, находящееся в собственности: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2/3), общая площадь – 43,7 кв.м., страна расположения – Российская Федерация;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земельный участок, индивидуальная собственность, общая площадь - 810,00 кв. м., страна расположения - Российская Федерация;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жилой дом, индивидуальная собственность, общая площадь - 36,00 кв. м., страна расположения - Российская Федерация.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легковой автомобиль RENAULT KAPTUR.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375CF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Сапронова Е.Т. не замужем.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D375CF" w:rsidRPr="00D375CF" w:rsidRDefault="00D375CF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</w:t>
      </w:r>
      <w:r w:rsidRPr="00D375C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D375CF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Сапроновой Е.Т. не совершались.</w:t>
      </w:r>
    </w:p>
    <w:p w:rsidR="00D375CF" w:rsidRDefault="00D375CF" w:rsidP="005D02F7">
      <w:pPr>
        <w:spacing w:after="0" w:line="240" w:lineRule="auto"/>
      </w:pPr>
      <w:r>
        <w:br w:type="page"/>
      </w:r>
    </w:p>
    <w:p w:rsidR="008B0039" w:rsidRPr="008B0039" w:rsidRDefault="008B0039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8B0039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Черникова Инна Юрьевна</w:t>
      </w:r>
    </w:p>
    <w:p w:rsidR="008B0039" w:rsidRPr="008B0039" w:rsidRDefault="008B0039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B003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8B0039" w:rsidRPr="008B0039" w:rsidRDefault="008B0039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B003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40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Черникова Инна Юрьевна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 депутат Муниципального Совета города Кронштадта 5-ого созыва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Черниковой Инне Юрьевне.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8B0039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1 946 725,86 рублей.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8B0039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садовый земельный участок, индивидуальная собственность, общая площадь - 600 кв.м., страна расположения -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жилое строение без права регистрации, индивидуальная собственность, общая площадь 48 кв.м., страна расположения -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– 55,5 кв.м., страна расположения –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- 55,6 кв.м., страна расположения -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- 37,9 кв.м., страна расположения -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гараж, индивидуальная собственность, площадь - не определена, страна расположения -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паркинг, общая долевая собственность (1/78 доля), общая площадь - 2328,50 кв.м., страна расположения -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паркинг, общая долевая собственность (1/78 доля), общая площадь - 2328,50 кв.м., страна расположения - Российская Федерация.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средства: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автомобиль MITSUBISHI PAJERO 3.0LWB;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автомобиль Nissan Juke.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br/>
        <w:t>земельный участок под гараж, площадь - не определена, страна расположения - Российская Федерация.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lastRenderedPageBreak/>
        <w:t>1.1. Доход за 2018 год: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1 103 294,42 рублей.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- 48,0 кв. м., страна расположения -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гараж, индивидуальная собственность, площадь - не определена, страна расположения - Российская Федерация;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 отсутствуют.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8B0039" w:rsidRPr="008B0039" w:rsidRDefault="008B0039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B00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8B0039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</w:t>
      </w:r>
    </w:p>
    <w:p w:rsidR="008B0039" w:rsidRDefault="008B0039" w:rsidP="005D02F7">
      <w:pPr>
        <w:spacing w:after="0" w:line="240" w:lineRule="auto"/>
      </w:pPr>
      <w:r>
        <w:br w:type="page"/>
      </w:r>
    </w:p>
    <w:p w:rsidR="009C1D2C" w:rsidRPr="009C1D2C" w:rsidRDefault="009C1D2C" w:rsidP="005D02F7">
      <w:pPr>
        <w:shd w:val="clear" w:color="auto" w:fill="FFFFFF"/>
        <w:spacing w:after="150" w:line="374" w:lineRule="atLeast"/>
        <w:outlineLvl w:val="1"/>
        <w:rPr>
          <w:rFonts w:ascii="inherit" w:eastAsia="Times New Roman" w:hAnsi="inherit" w:cs="Arial"/>
          <w:color w:val="6699CC"/>
          <w:sz w:val="31"/>
          <w:szCs w:val="31"/>
          <w:lang w:eastAsia="ru-RU"/>
        </w:rPr>
      </w:pPr>
      <w:r w:rsidRPr="009C1D2C">
        <w:rPr>
          <w:rFonts w:ascii="inherit" w:eastAsia="Times New Roman" w:hAnsi="inherit" w:cs="Arial"/>
          <w:color w:val="6699CC"/>
          <w:sz w:val="31"/>
          <w:szCs w:val="31"/>
          <w:lang w:eastAsia="ru-RU"/>
        </w:rPr>
        <w:lastRenderedPageBreak/>
        <w:t>Шлюс Александр Викторович</w:t>
      </w:r>
    </w:p>
    <w:p w:rsidR="009C1D2C" w:rsidRPr="009C1D2C" w:rsidRDefault="009C1D2C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C1D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Опубликовано: 18 апреля 2019</w:t>
      </w:r>
    </w:p>
    <w:p w:rsidR="009C1D2C" w:rsidRPr="009C1D2C" w:rsidRDefault="009C1D2C" w:rsidP="005D02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C1D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Просмотров: 84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Шлюс Александр Викторович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 депутат Муниципального Совета города Кронштадта 5-ого созыва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с 01 января 2018 года по 31 декабря 2018 года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Шлюс Александру Викторовичу.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2018 год: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1 797 622,67 рублей.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1/2), общая площадь – 41,9 кв.м., страна расположения – Российская Федерация;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- 63,7 кв.м., страна расположения - Российская Федерация;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- 35,8 кв. м., страна расположения - Российская Федерация;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отсутствуют.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2.1. Доход за 2018 год: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792 240,00 рублей.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2.2. Сведения об имуществе: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1/4), общая площадь - 63,8 кв. м., страна расположения - Российская Федерация;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Шлюс Александр Викторович имеет одного несовенесовершеннолетнего ребенка.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3.1. Доход за 2018 год: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отсутствует.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lastRenderedPageBreak/>
        <w:t>3.2. Сведения об имуществе: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отсутствует;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3.3. Сведения об обязательствах имущественнного характера: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 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- 63,7 кв. м., страна расположения - Российская Федерация;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- 35,8 кв.м., страна расположения - Российская Федерация.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9C1D2C" w:rsidRPr="009C1D2C" w:rsidRDefault="009C1D2C" w:rsidP="005D02F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9C1D2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t>:</w:t>
      </w:r>
      <w:r w:rsidRPr="009C1D2C">
        <w:rPr>
          <w:rFonts w:ascii="Arial" w:eastAsia="Times New Roman" w:hAnsi="Arial" w:cs="Arial"/>
          <w:color w:val="000000"/>
          <w:szCs w:val="24"/>
          <w:lang w:eastAsia="ru-RU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Шлюс А.В. и его супругой не совершались.</w:t>
      </w:r>
    </w:p>
    <w:p w:rsidR="00243221" w:rsidRPr="001C34A2" w:rsidRDefault="00243221" w:rsidP="005D02F7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3A2E"/>
    <w:rsid w:val="002E029B"/>
    <w:rsid w:val="0033018F"/>
    <w:rsid w:val="003D090D"/>
    <w:rsid w:val="004720F5"/>
    <w:rsid w:val="004E4A62"/>
    <w:rsid w:val="00553AA0"/>
    <w:rsid w:val="00595A02"/>
    <w:rsid w:val="005D02F7"/>
    <w:rsid w:val="00727EB8"/>
    <w:rsid w:val="00777841"/>
    <w:rsid w:val="00807380"/>
    <w:rsid w:val="008B0039"/>
    <w:rsid w:val="008C09C5"/>
    <w:rsid w:val="00914B7A"/>
    <w:rsid w:val="0097184D"/>
    <w:rsid w:val="009C1D2C"/>
    <w:rsid w:val="009F48C4"/>
    <w:rsid w:val="00A22E7B"/>
    <w:rsid w:val="00A23DD1"/>
    <w:rsid w:val="00BE110E"/>
    <w:rsid w:val="00C36E64"/>
    <w:rsid w:val="00C76735"/>
    <w:rsid w:val="00D375CF"/>
    <w:rsid w:val="00DC202C"/>
    <w:rsid w:val="00DC43EE"/>
    <w:rsid w:val="00E306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720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308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564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6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639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3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169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5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395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438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3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4847</Words>
  <Characters>27632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2019-09-18T05:32:00Z</dcterms:modified>
</cp:coreProperties>
</file>