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5742B5" w:rsidRDefault="009F7F03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5742B5">
        <w:rPr>
          <w:rStyle w:val="a3"/>
          <w:color w:val="000000"/>
        </w:rPr>
        <w:t>а</w:t>
      </w:r>
      <w:r>
        <w:rPr>
          <w:rStyle w:val="a3"/>
          <w:color w:val="000000"/>
        </w:rPr>
        <w:t xml:space="preserve">дминистрации Красносельского района Санкт-Петербурга, </w:t>
      </w:r>
    </w:p>
    <w:p w:rsidR="00290219" w:rsidRDefault="009F7F03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  <w:r w:rsidR="00C42B6A">
        <w:rPr>
          <w:rStyle w:val="a3"/>
          <w:color w:val="000000"/>
        </w:rPr>
        <w:t>,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 w:rsidP="0006103A">
      <w:pPr>
        <w:rPr>
          <w:rStyle w:val="a3"/>
          <w:color w:val="000000"/>
        </w:rPr>
      </w:pPr>
    </w:p>
    <w:tbl>
      <w:tblPr>
        <w:tblW w:w="5109" w:type="pct"/>
        <w:tblInd w:w="-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430"/>
        <w:gridCol w:w="2122"/>
        <w:gridCol w:w="1643"/>
        <w:gridCol w:w="1858"/>
        <w:gridCol w:w="1390"/>
        <w:gridCol w:w="1598"/>
        <w:gridCol w:w="1915"/>
        <w:gridCol w:w="2152"/>
      </w:tblGrid>
      <w:tr w:rsidR="009F7F03" w:rsidRPr="0006103A" w:rsidTr="00B1717A">
        <w:tc>
          <w:tcPr>
            <w:tcW w:w="2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jc w:val="center"/>
              <w:rPr>
                <w:rStyle w:val="a3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06103A" w:rsidRDefault="009F7F03">
            <w:pPr>
              <w:jc w:val="center"/>
              <w:rPr>
                <w:rStyle w:val="a3"/>
                <w:color w:val="000000"/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за 2018г. </w:t>
            </w:r>
          </w:p>
          <w:p w:rsidR="009F7F03" w:rsidRPr="0006103A" w:rsidRDefault="009F7F03">
            <w:pPr>
              <w:jc w:val="center"/>
              <w:rPr>
                <w:b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(руб.)</w:t>
            </w:r>
          </w:p>
        </w:tc>
        <w:tc>
          <w:tcPr>
            <w:tcW w:w="47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42B5" w:rsidRDefault="009F7F03">
            <w:pPr>
              <w:tabs>
                <w:tab w:val="left" w:pos="1056"/>
              </w:tabs>
              <w:jc w:val="center"/>
              <w:rPr>
                <w:rStyle w:val="a3"/>
                <w:color w:val="000000"/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9F7F03" w:rsidRPr="0006103A" w:rsidRDefault="009F7F03">
            <w:pPr>
              <w:tabs>
                <w:tab w:val="left" w:pos="1056"/>
              </w:tabs>
              <w:jc w:val="center"/>
              <w:rPr>
                <w:b/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1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06103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06103A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06103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06103A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11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9F7F03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06103A"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</w:t>
            </w:r>
          </w:p>
          <w:p w:rsidR="009F7F03" w:rsidRPr="0006103A" w:rsidRDefault="009F7F03">
            <w:pPr>
              <w:jc w:val="center"/>
              <w:rPr>
                <w:b/>
                <w:sz w:val="22"/>
                <w:szCs w:val="22"/>
              </w:rPr>
            </w:pPr>
            <w:r w:rsidRPr="0006103A">
              <w:rPr>
                <w:b/>
                <w:color w:val="000000"/>
                <w:spacing w:val="-6"/>
                <w:sz w:val="22"/>
                <w:szCs w:val="22"/>
              </w:rPr>
              <w:t>об источниках получения средств, за счет которых совершена сделка</w:t>
            </w:r>
          </w:p>
        </w:tc>
      </w:tr>
      <w:tr w:rsidR="004D6DDC" w:rsidRPr="0006103A" w:rsidTr="00B1717A">
        <w:tc>
          <w:tcPr>
            <w:tcW w:w="2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06103A">
              <w:rPr>
                <w:color w:val="000000"/>
                <w:spacing w:val="-6"/>
                <w:sz w:val="22"/>
                <w:szCs w:val="22"/>
              </w:rPr>
              <w:br/>
            </w: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Страна</w:t>
            </w:r>
          </w:p>
          <w:p w:rsidR="009F7F03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color w:val="000000"/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6103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Александрова Марина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756E1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</w:p>
          <w:p w:rsidR="00DF1FF2" w:rsidRDefault="00756E1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Отдела культуры, молодёжной политики </w:t>
            </w:r>
          </w:p>
          <w:p w:rsidR="0006103A" w:rsidRDefault="00756E1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290219" w:rsidRPr="0006103A" w:rsidRDefault="00756E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882463.11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RENAULT LOGAN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Александрова Марина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756E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882463.11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48.4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RENAULT LOGAN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29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259760.82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48.4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FC661E" w:rsidP="006A6C63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787E40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Алешина Светлана Викторовна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787E40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начальник сектора контроля общего Отдела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7B3FD7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190</w:t>
            </w:r>
            <w:r w:rsidR="00777DF9" w:rsidRPr="0006103A">
              <w:rPr>
                <w:rStyle w:val="a3"/>
                <w:b w:val="0"/>
                <w:color w:val="000000"/>
                <w:sz w:val="22"/>
                <w:szCs w:val="22"/>
              </w:rPr>
              <w:t>699.76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06103A" w:rsidP="00787E40">
            <w:pPr>
              <w:ind w:left="-52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87E40" w:rsidRPr="0006103A">
              <w:rPr>
                <w:sz w:val="22"/>
                <w:szCs w:val="22"/>
              </w:rPr>
              <w:t xml:space="preserve">вартира </w:t>
            </w:r>
          </w:p>
          <w:p w:rsidR="00787E40" w:rsidRPr="0006103A" w:rsidRDefault="00787E40" w:rsidP="00787E40">
            <w:pPr>
              <w:ind w:left="-52" w:right="-51"/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1/2</w:t>
            </w:r>
            <w:r w:rsidRPr="0006103A">
              <w:rPr>
                <w:sz w:val="22"/>
                <w:szCs w:val="22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787E40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33,3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787E40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787E40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 xml:space="preserve">автомобиль </w:t>
            </w:r>
          </w:p>
          <w:p w:rsidR="00787E40" w:rsidRPr="0006103A" w:rsidRDefault="00787E40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 xml:space="preserve">МИЦУБИСИ </w:t>
            </w:r>
          </w:p>
          <w:p w:rsidR="00787E40" w:rsidRPr="0006103A" w:rsidRDefault="00787E40" w:rsidP="00787E40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7E40" w:rsidRPr="0006103A" w:rsidRDefault="00787E40" w:rsidP="00787E40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980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B3FD7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</w:t>
            </w:r>
            <w:r w:rsidR="00777DF9" w:rsidRPr="0006103A">
              <w:rPr>
                <w:rStyle w:val="a3"/>
                <w:b w:val="0"/>
                <w:color w:val="000000"/>
                <w:sz w:val="22"/>
                <w:szCs w:val="22"/>
              </w:rPr>
              <w:t>345.00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06103A" w:rsidP="00787E40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="00777DF9" w:rsidRPr="0006103A">
              <w:rPr>
                <w:color w:val="auto"/>
                <w:sz w:val="22"/>
                <w:szCs w:val="22"/>
              </w:rPr>
              <w:t xml:space="preserve">вартира </w:t>
            </w:r>
          </w:p>
          <w:p w:rsidR="00777DF9" w:rsidRPr="0006103A" w:rsidRDefault="00777DF9" w:rsidP="0006103A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1/3</w:t>
            </w:r>
            <w:r w:rsidRPr="0006103A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61,8</w:t>
            </w:r>
          </w:p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777DF9" w:rsidRPr="0006103A" w:rsidRDefault="00777DF9" w:rsidP="009E4160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 xml:space="preserve">автомобиль </w:t>
            </w:r>
          </w:p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ВАЗ 21083</w:t>
            </w:r>
          </w:p>
          <w:p w:rsidR="000001EB" w:rsidRPr="0006103A" w:rsidRDefault="000001EB" w:rsidP="00787E4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0001EB" w:rsidRPr="0006103A" w:rsidRDefault="00777DF9" w:rsidP="009E4160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 xml:space="preserve">автомобиль </w:t>
            </w:r>
            <w:r w:rsidRPr="0006103A">
              <w:rPr>
                <w:color w:val="auto"/>
                <w:sz w:val="22"/>
                <w:szCs w:val="22"/>
                <w:lang w:val="en-US"/>
              </w:rPr>
              <w:t>MERCEDES</w:t>
            </w:r>
            <w:r w:rsidRPr="0006103A">
              <w:rPr>
                <w:color w:val="auto"/>
                <w:sz w:val="22"/>
                <w:szCs w:val="22"/>
              </w:rPr>
              <w:t>-</w:t>
            </w:r>
            <w:r w:rsidRPr="0006103A">
              <w:rPr>
                <w:color w:val="auto"/>
                <w:sz w:val="22"/>
                <w:szCs w:val="22"/>
                <w:lang w:val="en-US"/>
              </w:rPr>
              <w:t>BENZ</w:t>
            </w:r>
            <w:r w:rsidRPr="0006103A">
              <w:rPr>
                <w:color w:val="auto"/>
                <w:sz w:val="22"/>
                <w:szCs w:val="22"/>
              </w:rPr>
              <w:t xml:space="preserve"> 612</w:t>
            </w:r>
            <w:r w:rsidRPr="0006103A">
              <w:rPr>
                <w:color w:val="auto"/>
                <w:sz w:val="22"/>
                <w:szCs w:val="22"/>
                <w:lang w:val="en-US"/>
              </w:rPr>
              <w:t>D</w:t>
            </w:r>
          </w:p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автомобиль</w:t>
            </w:r>
          </w:p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lastRenderedPageBreak/>
              <w:t>автофургон</w:t>
            </w:r>
          </w:p>
          <w:p w:rsidR="00777DF9" w:rsidRPr="00CC63A2" w:rsidRDefault="00777DF9" w:rsidP="00CC63A2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  <w:lang w:val="en-US"/>
              </w:rPr>
              <w:t>AF</w:t>
            </w:r>
            <w:r w:rsidR="00CC63A2">
              <w:rPr>
                <w:color w:val="auto"/>
                <w:sz w:val="22"/>
                <w:szCs w:val="22"/>
              </w:rPr>
              <w:t xml:space="preserve"> 475901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06103A" w:rsidP="00777DF9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="00777DF9" w:rsidRPr="0006103A">
              <w:rPr>
                <w:color w:val="auto"/>
                <w:sz w:val="22"/>
                <w:szCs w:val="22"/>
              </w:rPr>
              <w:t xml:space="preserve">вартира </w:t>
            </w:r>
          </w:p>
          <w:p w:rsidR="00777DF9" w:rsidRPr="0006103A" w:rsidRDefault="00777DF9" w:rsidP="00777DF9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77DF9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33,3</w:t>
            </w:r>
          </w:p>
          <w:p w:rsidR="00777DF9" w:rsidRPr="0006103A" w:rsidRDefault="00777DF9" w:rsidP="00787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06103A" w:rsidP="00787E40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="00777DF9" w:rsidRPr="0006103A">
              <w:rPr>
                <w:color w:val="auto"/>
                <w:sz w:val="22"/>
                <w:szCs w:val="22"/>
              </w:rPr>
              <w:t xml:space="preserve">емельный </w:t>
            </w:r>
            <w:r w:rsidR="00777DF9" w:rsidRPr="0006103A">
              <w:rPr>
                <w:color w:val="auto"/>
                <w:sz w:val="22"/>
                <w:szCs w:val="22"/>
              </w:rPr>
              <w:lastRenderedPageBreak/>
              <w:t>участок</w:t>
            </w:r>
          </w:p>
          <w:p w:rsidR="00777DF9" w:rsidRPr="0006103A" w:rsidRDefault="00777DF9" w:rsidP="00787E40">
            <w:pPr>
              <w:ind w:left="-52" w:right="-51"/>
              <w:jc w:val="center"/>
              <w:rPr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lastRenderedPageBreak/>
              <w:t>400,0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7DF9" w:rsidRPr="0006103A" w:rsidRDefault="00777DF9" w:rsidP="00787E40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AC6DBF" w:rsidP="00AC6DB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AC6DBF" w:rsidP="00AC6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AC6DBF" w:rsidP="00AC6DB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06103A" w:rsidP="00AC6DBF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="00AC6DBF" w:rsidRPr="0006103A">
              <w:rPr>
                <w:color w:val="auto"/>
                <w:sz w:val="22"/>
                <w:szCs w:val="22"/>
              </w:rPr>
              <w:t xml:space="preserve">вартира </w:t>
            </w:r>
          </w:p>
          <w:p w:rsidR="00AC6DBF" w:rsidRPr="0006103A" w:rsidRDefault="00AC6DBF" w:rsidP="00AC6DBF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AC6DBF" w:rsidP="00AC6DBF">
            <w:pPr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color w:val="auto"/>
                <w:sz w:val="22"/>
                <w:szCs w:val="22"/>
              </w:rPr>
              <w:t>33,3</w:t>
            </w:r>
          </w:p>
          <w:p w:rsidR="00AC6DBF" w:rsidRPr="0006103A" w:rsidRDefault="00AC6DBF" w:rsidP="00AC6DB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AC6DBF" w:rsidP="00AC6D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AC6DBF" w:rsidP="00AC6D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6DBF" w:rsidRPr="0006103A" w:rsidRDefault="00AC6DBF" w:rsidP="00AC6DBF">
            <w:pPr>
              <w:jc w:val="center"/>
              <w:rPr>
                <w:sz w:val="22"/>
                <w:szCs w:val="22"/>
              </w:rPr>
            </w:pPr>
          </w:p>
        </w:tc>
      </w:tr>
      <w:tr w:rsidR="00C42B6A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AC6DB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AC6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AC6DB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C42B6A">
            <w:pPr>
              <w:ind w:left="-52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03A">
              <w:rPr>
                <w:sz w:val="22"/>
                <w:szCs w:val="22"/>
              </w:rPr>
              <w:t xml:space="preserve">вартира </w:t>
            </w:r>
          </w:p>
          <w:p w:rsidR="00C42B6A" w:rsidRDefault="00C42B6A" w:rsidP="00C42B6A">
            <w:pPr>
              <w:ind w:left="-52" w:right="-51"/>
              <w:jc w:val="center"/>
              <w:rPr>
                <w:color w:val="auto"/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1/2</w:t>
            </w:r>
            <w:r w:rsidRPr="0006103A">
              <w:rPr>
                <w:sz w:val="22"/>
                <w:szCs w:val="22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AC6D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AC6D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AC6DB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42B6A" w:rsidRPr="0006103A" w:rsidRDefault="00C42B6A" w:rsidP="00AC6DBF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Андреева Екатерина Валерьевна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756E1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</w:t>
            </w:r>
          </w:p>
          <w:p w:rsidR="00290219" w:rsidRPr="0006103A" w:rsidRDefault="00756E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1108051.30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TIIDA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Андреева Екатерина Валерьевна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756E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1108051.30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TIIDA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6103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Аполлонова Татьяна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1050018.92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Аполлонова Татьяна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1050018.92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Аполлонова Татьяна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1050018.92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Аполлонова Татьяна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1050018.92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Аполлонова Татьяна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1050018.92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садовый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1864593.35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Citroen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1864593.35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Citroen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1864593.35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Citroen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1864593.35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Citroen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1864593.35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дачный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Citroen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Арзуманова Дарья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962DF3" w:rsidP="006716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</w:t>
            </w:r>
            <w:r w:rsidR="006716BD">
              <w:rPr>
                <w:rStyle w:val="a3"/>
                <w:b w:val="0"/>
                <w:color w:val="000000"/>
                <w:sz w:val="22"/>
                <w:szCs w:val="22"/>
              </w:rPr>
              <w:t xml:space="preserve"> социальной </w:t>
            </w:r>
          </w:p>
          <w:p w:rsidR="00806FBE" w:rsidRDefault="006716BD" w:rsidP="006716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</w:t>
            </w:r>
            <w:r w:rsidR="00962DF3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ветеранов </w:t>
            </w:r>
          </w:p>
          <w:p w:rsidR="00962DF3" w:rsidRPr="0006103A" w:rsidRDefault="00962DF3" w:rsidP="006716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инвалидов Отдела социальной защиты населения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7B3FD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244</w:t>
            </w:r>
            <w:r w:rsidR="00962DF3" w:rsidRPr="0006103A">
              <w:rPr>
                <w:rStyle w:val="a3"/>
                <w:b w:val="0"/>
                <w:color w:val="000000"/>
                <w:sz w:val="22"/>
                <w:szCs w:val="22"/>
              </w:rPr>
              <w:t>589.51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1388.0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7B3FD7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657</w:t>
            </w:r>
            <w:r w:rsidR="00962DF3" w:rsidRPr="0006103A">
              <w:rPr>
                <w:rStyle w:val="a3"/>
                <w:b w:val="0"/>
                <w:color w:val="000000"/>
                <w:sz w:val="22"/>
                <w:szCs w:val="22"/>
              </w:rPr>
              <w:t>635.99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25/100)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E65DB7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E65DB7" w:rsidRPr="0006103A" w:rsidRDefault="00E65DB7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КИА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1388.0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2DF3" w:rsidRPr="0006103A" w:rsidRDefault="00962DF3" w:rsidP="00962DF3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1388.0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5DB7" w:rsidRPr="0006103A" w:rsidRDefault="00E65DB7" w:rsidP="00E65DB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Артеменко Ольга Васильевна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главный специалист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1049503.03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Артеменко Ольга Васильевна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1049503.03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Моторное судно-маломерная лодка Кефаль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CERATO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4538D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Афонькин Андрей Михайлович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06103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ачальник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общего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1894147.87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X-TRAIL 2,0 SE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4538D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Афонькин Андрей Михайлович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общего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1894147.87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0504C6">
              <w:rPr>
                <w:rStyle w:val="a3"/>
                <w:b w:val="0"/>
                <w:color w:val="FFFFFF" w:themeColor="background1"/>
                <w:sz w:val="22"/>
                <w:szCs w:val="22"/>
              </w:rPr>
              <w:t xml:space="preserve"> </w:t>
            </w:r>
            <w:r w:rsidR="00A80945" w:rsidRPr="0006103A">
              <w:rPr>
                <w:rStyle w:val="a3"/>
                <w:b w:val="0"/>
                <w:color w:val="000000"/>
                <w:sz w:val="22"/>
                <w:szCs w:val="22"/>
              </w:rPr>
              <w:t>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X-TRAIL 2,0 SE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4538D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Афонькин Андрей Михайлович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общего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1894147.87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X-TRAIL 2,0 SE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4538D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Афонькин Андрей Михайлович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общего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1894147.87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X-TRAIL 2,0 SE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172100.40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504C6" w:rsidRDefault="003F18DC" w:rsidP="00F232E1">
            <w:pPr>
              <w:jc w:val="center"/>
              <w:rPr>
                <w:sz w:val="22"/>
                <w:szCs w:val="22"/>
              </w:rPr>
            </w:pPr>
            <w:r w:rsidRPr="000504C6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172100.40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Баранов Роман Алексеевич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информатизации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и связи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1536840.48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61.4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NIVA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212300-55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Сааб 9-3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Баранов Роман Алексеевич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1536840.48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NIVA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212300-55 автомобиль Сааб 9-3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Баранов Роман Алексеевич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1536840.48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1/9)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NIVA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212300-55 автомобиль Сааб 9-3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Баранов Роман Алексеевич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1536840.48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NIVA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212300-55 автомобиль Сааб 9-3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Баранов Роман Алексеевич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1536840.48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0504C6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="003F18DC" w:rsidRPr="0006103A">
              <w:rPr>
                <w:rStyle w:val="a3"/>
                <w:b w:val="0"/>
                <w:color w:val="000000"/>
                <w:sz w:val="22"/>
                <w:szCs w:val="22"/>
              </w:rPr>
              <w:t>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NIVA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212300-55 автомобиль Сааб 9-3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Баранов Роман Алексеевич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1536840.48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NIVA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212300-55 автомобиль Сааб 9-3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Баранов Роман Алексеевич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1536840.48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NIVA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212300-55 автомобиль Сааб 9-3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675782.01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48.5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F18D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675782.01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675782.01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675782.01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675782.01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675782.01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Бахенская Татьяна Ивановна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</w:t>
            </w:r>
            <w:r w:rsidR="000504C6">
              <w:rPr>
                <w:rStyle w:val="a3"/>
                <w:b w:val="0"/>
                <w:color w:val="000000"/>
                <w:sz w:val="22"/>
                <w:szCs w:val="22"/>
              </w:rPr>
              <w:t>с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ектора образовательных учреждений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1145186.45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OPEL MERIVA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Безкаровайная Наталья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ведомственного контроля Отдела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2727364.80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MAZDA 3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3DD7" w:rsidRPr="0006103A" w:rsidRDefault="00EA3DD7" w:rsidP="000504C6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6103A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</w:t>
            </w:r>
            <w:r w:rsidRPr="000504C6">
              <w:rPr>
                <w:rStyle w:val="a3"/>
                <w:b w:val="0"/>
                <w:color w:val="000000"/>
                <w:sz w:val="20"/>
                <w:szCs w:val="20"/>
              </w:rPr>
              <w:t>:</w:t>
            </w:r>
          </w:p>
          <w:p w:rsidR="00EA3DD7" w:rsidRPr="0006103A" w:rsidRDefault="0006103A" w:rsidP="000504C6">
            <w:pPr>
              <w:pStyle w:val="a9"/>
              <w:tabs>
                <w:tab w:val="left" w:pos="111"/>
                <w:tab w:val="left" w:pos="278"/>
              </w:tabs>
              <w:ind w:left="43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1. </w:t>
            </w:r>
            <w:r w:rsidRPr="0006103A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EA3DD7" w:rsidRPr="0006103A">
              <w:rPr>
                <w:rStyle w:val="a3"/>
                <w:b w:val="0"/>
                <w:color w:val="000000"/>
                <w:sz w:val="20"/>
                <w:szCs w:val="20"/>
              </w:rPr>
              <w:t>оход от продажи недвижимого имущества</w:t>
            </w:r>
            <w:r w:rsidRPr="0006103A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EA3DD7" w:rsidRPr="0006103A" w:rsidRDefault="0006103A" w:rsidP="000504C6">
            <w:pPr>
              <w:tabs>
                <w:tab w:val="left" w:pos="111"/>
                <w:tab w:val="left" w:pos="278"/>
              </w:tabs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2. </w:t>
            </w:r>
            <w:r w:rsidRPr="0006103A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EA3DD7" w:rsidRPr="0006103A">
              <w:rPr>
                <w:rStyle w:val="a3"/>
                <w:b w:val="0"/>
                <w:color w:val="000000"/>
                <w:sz w:val="20"/>
                <w:szCs w:val="20"/>
              </w:rPr>
              <w:t>оход по основному месту работы</w:t>
            </w:r>
            <w:r w:rsidRPr="0006103A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  <w:r w:rsidR="00EA3DD7" w:rsidRPr="0006103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F232E1" w:rsidRPr="000504C6" w:rsidRDefault="0006103A" w:rsidP="000504C6">
            <w:pPr>
              <w:tabs>
                <w:tab w:val="left" w:pos="111"/>
                <w:tab w:val="left" w:pos="278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3. </w:t>
            </w:r>
            <w:r w:rsidRPr="0006103A">
              <w:rPr>
                <w:rStyle w:val="a3"/>
                <w:b w:val="0"/>
                <w:color w:val="000000"/>
                <w:sz w:val="20"/>
                <w:szCs w:val="20"/>
              </w:rPr>
              <w:t>Б</w:t>
            </w:r>
            <w:r w:rsidR="00F232E1" w:rsidRPr="0006103A">
              <w:rPr>
                <w:rStyle w:val="a3"/>
                <w:b w:val="0"/>
                <w:color w:val="000000"/>
                <w:sz w:val="20"/>
                <w:szCs w:val="20"/>
              </w:rPr>
              <w:t>езвозмездная помощь матери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Белая Ольга Геннадьевна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684339.88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504C6" w:rsidRDefault="00EA3DD7" w:rsidP="00F232E1">
            <w:pPr>
              <w:jc w:val="center"/>
              <w:rPr>
                <w:sz w:val="22"/>
                <w:szCs w:val="22"/>
              </w:rPr>
            </w:pPr>
            <w:r w:rsidRPr="000504C6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Белая Ольга Геннадьевна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684339.88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428920.26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HYUNDAI GETZ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428920.26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HYUNDAI GETZ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0D026F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0D026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Белик Владимир Николаевич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организационной работы </w:t>
            </w:r>
          </w:p>
          <w:p w:rsidR="004C52F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 орган</w:t>
            </w:r>
            <w:r w:rsidR="000D026F" w:rsidRPr="0006103A">
              <w:rPr>
                <w:rStyle w:val="a3"/>
                <w:b w:val="0"/>
                <w:color w:val="000000"/>
                <w:sz w:val="22"/>
                <w:szCs w:val="22"/>
              </w:rPr>
              <w:t>ами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1463273.73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Опель Мокка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Pr="0006103A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39000.00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0D026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0D026F" w:rsidP="000D026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6103A" w:rsidRDefault="000D026F" w:rsidP="000D026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Боженова Наталья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0A5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</w:t>
            </w:r>
          </w:p>
          <w:p w:rsidR="00010A5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сектора пособий </w:t>
            </w:r>
          </w:p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4423172.19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10/30)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504C6" w:rsidRDefault="00E56C78" w:rsidP="00F232E1">
            <w:pPr>
              <w:jc w:val="center"/>
              <w:rPr>
                <w:sz w:val="22"/>
                <w:szCs w:val="22"/>
              </w:rPr>
            </w:pPr>
            <w:r w:rsidRPr="000504C6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D026F" w:rsidRPr="00010A50" w:rsidRDefault="000D026F" w:rsidP="000504C6">
            <w:pP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</w:t>
            </w:r>
            <w:r w:rsidRPr="00010A50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:</w:t>
            </w:r>
          </w:p>
          <w:p w:rsidR="00010A50" w:rsidRPr="00010A50" w:rsidRDefault="00010A50" w:rsidP="0004538D">
            <w:pPr>
              <w:pStyle w:val="a9"/>
              <w:numPr>
                <w:ilvl w:val="0"/>
                <w:numId w:val="4"/>
              </w:numPr>
              <w:tabs>
                <w:tab w:val="left" w:pos="20"/>
                <w:tab w:val="left" w:pos="156"/>
                <w:tab w:val="left" w:pos="249"/>
              </w:tabs>
              <w:ind w:left="20" w:firstLine="42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0D026F" w:rsidRPr="00010A50">
              <w:rPr>
                <w:rStyle w:val="a3"/>
                <w:b w:val="0"/>
                <w:color w:val="000000"/>
                <w:sz w:val="20"/>
                <w:szCs w:val="20"/>
              </w:rPr>
              <w:t>оход от продажи квартир</w:t>
            </w:r>
            <w:r w:rsidR="00785CBD" w:rsidRPr="00010A50">
              <w:rPr>
                <w:rStyle w:val="a3"/>
                <w:b w:val="0"/>
                <w:color w:val="000000"/>
                <w:sz w:val="20"/>
                <w:szCs w:val="20"/>
              </w:rPr>
              <w:t>ы</w:t>
            </w: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010A50" w:rsidRPr="00010A50" w:rsidRDefault="0004538D" w:rsidP="0004538D">
            <w:pPr>
              <w:pStyle w:val="a9"/>
              <w:tabs>
                <w:tab w:val="left" w:pos="20"/>
                <w:tab w:val="left" w:pos="156"/>
                <w:tab w:val="left" w:pos="369"/>
              </w:tabs>
              <w:ind w:left="62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 </w:t>
            </w:r>
            <w:r w:rsidR="00010A50" w:rsidRPr="00010A50">
              <w:rPr>
                <w:rStyle w:val="a3"/>
                <w:b w:val="0"/>
                <w:color w:val="000000"/>
                <w:sz w:val="20"/>
                <w:szCs w:val="20"/>
              </w:rPr>
              <w:t>С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>обственные накопления</w:t>
            </w:r>
            <w:r w:rsidR="00010A50" w:rsidRPr="00010A50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F232E1" w:rsidRPr="0004538D" w:rsidRDefault="0004538D" w:rsidP="0004538D">
            <w:pPr>
              <w:tabs>
                <w:tab w:val="left" w:pos="20"/>
                <w:tab w:val="left" w:pos="156"/>
                <w:tab w:val="left" w:pos="369"/>
              </w:tabs>
              <w:ind w:left="42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3. </w:t>
            </w:r>
            <w:r w:rsidR="00010A50" w:rsidRPr="0004538D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04538D">
              <w:rPr>
                <w:rStyle w:val="a3"/>
                <w:b w:val="0"/>
                <w:color w:val="000000"/>
                <w:sz w:val="20"/>
                <w:szCs w:val="20"/>
              </w:rPr>
              <w:t xml:space="preserve">оход за ремонт </w:t>
            </w:r>
            <w:r w:rsidR="00010A50" w:rsidRPr="0004538D"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           </w:t>
            </w:r>
            <w:r w:rsidR="00F232E1" w:rsidRPr="0004538D">
              <w:rPr>
                <w:rStyle w:val="a3"/>
                <w:b w:val="0"/>
                <w:color w:val="000000"/>
                <w:sz w:val="20"/>
                <w:szCs w:val="20"/>
              </w:rPr>
              <w:t xml:space="preserve">и неотделимые улучшения, произведенные </w:t>
            </w:r>
            <w:r w:rsidR="00010A50" w:rsidRPr="0004538D"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   </w:t>
            </w:r>
            <w:r w:rsidR="00F232E1" w:rsidRPr="0004538D">
              <w:rPr>
                <w:rStyle w:val="a3"/>
                <w:b w:val="0"/>
                <w:color w:val="000000"/>
                <w:sz w:val="20"/>
                <w:szCs w:val="20"/>
              </w:rPr>
              <w:t>в квартире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Боженова Наталья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4423172.19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A95DEC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собственные накопления в размере 1000000,00 доход за ремонт и неотделимые улучшения, произведенные в квартире, расположенной по адресу: Санкт-Петербург, Красносельский район, пр. Ветеранов, д. 169, корп. 2, стр. 1, кв. 920 доход от продажи квартиры, расположенной по адресу: 198264, Санкт-Петербург, Красносельский район, пр. </w:t>
            </w:r>
            <w:r w:rsidRPr="00A95DEC">
              <w:rPr>
                <w:rStyle w:val="a3"/>
                <w:b w:val="0"/>
                <w:color w:val="000000"/>
                <w:sz w:val="22"/>
                <w:szCs w:val="22"/>
              </w:rPr>
              <w:t>Ветеранов, д. 169, корп. 2, стр. 1, кв. 920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Бриж Наталья Викторовна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</w:p>
          <w:p w:rsidR="004F134B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Отдела культуры, молодежной политики </w:t>
            </w:r>
          </w:p>
          <w:p w:rsidR="00C11FC3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F232E1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348924.28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E56C78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МАЗДА 5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56C78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E56C78" w:rsidRPr="0006103A" w:rsidRDefault="00E56C7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</w:t>
            </w: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Largus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B1717A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504C6" w:rsidRDefault="00B1717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6103A" w:rsidRDefault="00B1717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6103A" w:rsidRDefault="00B1717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6103A" w:rsidRDefault="00B1717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6103A" w:rsidRDefault="00B1717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6103A" w:rsidRDefault="00B1717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6103A" w:rsidRDefault="00B1717A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717A" w:rsidRPr="0006103A" w:rsidRDefault="00B1717A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6BC9" w:rsidRPr="0006103A" w:rsidRDefault="00076BC9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504C6">
              <w:rPr>
                <w:rStyle w:val="a3"/>
                <w:b w:val="0"/>
                <w:color w:val="000000"/>
                <w:sz w:val="22"/>
                <w:szCs w:val="22"/>
              </w:rPr>
              <w:t>Вакулова Олеся Геннадьевна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FC3" w:rsidRDefault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организации государственной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социальной помощи </w:t>
            </w:r>
          </w:p>
          <w:p w:rsidR="00076BC9" w:rsidRPr="0006103A" w:rsidRDefault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6BC9" w:rsidRPr="0006103A" w:rsidRDefault="00076BC9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638950.28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6BC9" w:rsidRPr="0006103A" w:rsidRDefault="00076BC9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6BC9" w:rsidRPr="0006103A" w:rsidRDefault="00076BC9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6BC9" w:rsidRPr="0006103A" w:rsidRDefault="00076BC9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6BC9" w:rsidRPr="0006103A" w:rsidRDefault="00076BC9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6BC9" w:rsidRPr="0006103A" w:rsidRDefault="00076BC9" w:rsidP="00076BC9">
            <w:pPr>
              <w:jc w:val="center"/>
              <w:rPr>
                <w:sz w:val="22"/>
                <w:szCs w:val="22"/>
              </w:rPr>
            </w:pPr>
          </w:p>
        </w:tc>
      </w:tr>
      <w:tr w:rsidR="00B1717A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881922.81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B1717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B1717A" w:rsidRPr="0006103A" w:rsidRDefault="00B1717A" w:rsidP="00B1717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ХУНДАЙ СОЛЯРИС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sz w:val="22"/>
                <w:szCs w:val="22"/>
              </w:rPr>
            </w:pPr>
          </w:p>
        </w:tc>
      </w:tr>
      <w:tr w:rsidR="00B1717A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B1717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</w:t>
            </w:r>
          </w:p>
          <w:p w:rsidR="00B1717A" w:rsidRPr="0006103A" w:rsidRDefault="00B1717A" w:rsidP="00B1717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sz w:val="22"/>
                <w:szCs w:val="22"/>
              </w:rPr>
            </w:pPr>
          </w:p>
        </w:tc>
      </w:tr>
      <w:tr w:rsidR="00B1717A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sz w:val="22"/>
                <w:szCs w:val="22"/>
              </w:rPr>
            </w:pPr>
          </w:p>
        </w:tc>
      </w:tr>
      <w:tr w:rsidR="00B1717A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1717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1717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1717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1717A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1717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1717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B1717A" w:rsidRPr="0006103A" w:rsidRDefault="00B1717A" w:rsidP="00076BC9">
            <w:pPr>
              <w:jc w:val="center"/>
              <w:rPr>
                <w:sz w:val="22"/>
                <w:szCs w:val="22"/>
              </w:rPr>
            </w:pPr>
          </w:p>
        </w:tc>
      </w:tr>
      <w:tr w:rsidR="004C52FD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52FD" w:rsidRPr="0006103A" w:rsidRDefault="004C52FD" w:rsidP="00790E32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Регина Петровна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C11FC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бухгалтерского учёта и отчётности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1086250.71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2.5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НИССАН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Регина Петровна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 администрации Красносельского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1086250.71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2.5 автомобиль НИССАН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Регина Петровна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 администрации Красносельского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1086250.71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2.5 автомобиль НИССАН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Регина Петровна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 администрации Красносельского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1086250.71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2.5 автомобиль НИССАН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Регина Петровна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 администрации Красносельского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1086250.71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803.0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2.5 автомобиль НИССАН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Регина Петровна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 администрации Красносельского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1086250.71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2.5 автомобиль НИССАН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Прицеп-роспуск лесовозный </w:t>
            </w:r>
          </w:p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ПРЛ-902900 (9029-0000010) 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втомобиль-лесовоз 43442-0000010- 01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ЛЯНЧА831АВ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Прицеп-роспуск лесовозный ПРЛ-902900 (9029-0000010)  Автомобиль-лесовоз 43442-0000010- 01 автомобиль ЛЯНЧА831АВ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82746C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2746C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Прицеп-роспуск лесовозный ПРЛ-902900 (9029-0000010)  Автомобиль-лесовоз 43442-0000010- 01 автомобиль ЛЯНЧА831АВ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Прицеп-роспуск лесовозный ПРЛ-902900 (9029-0000010)  Автомобиль-лесовоз 43442-0000010- 01 автомобиль ЛЯНЧА831АВ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Прицеп-роспуск лесовозный ПРЛ-902900 (9029-0000010)  Автомобиль-лесовоз 43442-0000010- 01 автомобиль ЛЯНЧА831АВ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803.0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Прицеп-роспуск лесовозный ПРЛ-902900 (9029-0000010)  Автомобиль-лесовоз 43442-0000010- 01 автомобиль ЛЯНЧА831АВ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Прицеп-роспуск лесовозный ПРЛ-902900 (9029-0000010)  Автомобиль-лесовоз 43442-0000010- 01 автомобиль ЛЯНЧА831АВ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Прицеп-роспуск лесовозный ПРЛ-902900 (9029-0000010)  Автомобиль-лесовоз 43442-0000010- 01 автомобиль ЛЯНЧА831АВ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Маргарита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</w:t>
            </w:r>
            <w:r w:rsidR="004F134B">
              <w:rPr>
                <w:rStyle w:val="a3"/>
                <w:b w:val="0"/>
                <w:color w:val="000000"/>
                <w:sz w:val="22"/>
                <w:szCs w:val="22"/>
              </w:rPr>
              <w:t xml:space="preserve">й специалист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Сектора физической культуры </w:t>
            </w:r>
            <w:r w:rsidR="007B3FD7" w:rsidRPr="0006103A"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спорта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7B3FD7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5249</w:t>
            </w:r>
            <w:r w:rsidR="00CF2024" w:rsidRPr="0006103A">
              <w:rPr>
                <w:rStyle w:val="a3"/>
                <w:b w:val="0"/>
                <w:color w:val="000000"/>
                <w:sz w:val="22"/>
                <w:szCs w:val="22"/>
              </w:rPr>
              <w:t>978.54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автомобиль</w:t>
            </w:r>
          </w:p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АУДИ А1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4B2206" w:rsidRDefault="00CF2024" w:rsidP="007E6AB9">
            <w:pPr>
              <w:rPr>
                <w:sz w:val="20"/>
                <w:szCs w:val="20"/>
              </w:rPr>
            </w:pPr>
            <w:r w:rsidRPr="004B2206">
              <w:rPr>
                <w:sz w:val="20"/>
                <w:szCs w:val="20"/>
              </w:rPr>
              <w:t>Приобретение квартиры:</w:t>
            </w:r>
          </w:p>
          <w:p w:rsidR="00CF2024" w:rsidRPr="004B2206" w:rsidRDefault="004B2206" w:rsidP="0004538D">
            <w:pPr>
              <w:pStyle w:val="a9"/>
              <w:numPr>
                <w:ilvl w:val="0"/>
                <w:numId w:val="5"/>
              </w:numPr>
              <w:tabs>
                <w:tab w:val="left" w:pos="213"/>
                <w:tab w:val="left" w:pos="345"/>
              </w:tabs>
              <w:ind w:left="9" w:hanging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F2024" w:rsidRPr="004B2206">
              <w:rPr>
                <w:sz w:val="20"/>
                <w:szCs w:val="20"/>
              </w:rPr>
              <w:t>редитный договор (ипотека)</w:t>
            </w:r>
            <w:r>
              <w:rPr>
                <w:sz w:val="20"/>
                <w:szCs w:val="20"/>
              </w:rPr>
              <w:t>;</w:t>
            </w:r>
          </w:p>
          <w:p w:rsidR="00CF2024" w:rsidRPr="0006103A" w:rsidRDefault="004B2206" w:rsidP="0004538D">
            <w:pPr>
              <w:pStyle w:val="a9"/>
              <w:numPr>
                <w:ilvl w:val="0"/>
                <w:numId w:val="5"/>
              </w:numPr>
              <w:tabs>
                <w:tab w:val="left" w:pos="213"/>
                <w:tab w:val="left" w:pos="345"/>
              </w:tabs>
              <w:ind w:left="9" w:hanging="4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</w:t>
            </w:r>
            <w:r w:rsidR="00CF2024" w:rsidRPr="004B2206">
              <w:rPr>
                <w:sz w:val="20"/>
                <w:szCs w:val="20"/>
              </w:rPr>
              <w:t xml:space="preserve">енежные средства, полученные по соглашению сторон о расторжении договора участия </w:t>
            </w:r>
            <w:r>
              <w:rPr>
                <w:sz w:val="20"/>
                <w:szCs w:val="20"/>
              </w:rPr>
              <w:t xml:space="preserve">              </w:t>
            </w:r>
            <w:r w:rsidR="00CF2024" w:rsidRPr="004B2206">
              <w:rPr>
                <w:sz w:val="20"/>
                <w:szCs w:val="20"/>
              </w:rPr>
              <w:t>в долевом строительстве многоквартирного дома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67.11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7E6AB9">
            <w:pPr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7B3FD7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871</w:t>
            </w:r>
            <w:r w:rsidR="00CF2024" w:rsidRPr="0006103A">
              <w:rPr>
                <w:rStyle w:val="a3"/>
                <w:b w:val="0"/>
                <w:color w:val="000000"/>
                <w:sz w:val="22"/>
                <w:szCs w:val="22"/>
              </w:rPr>
              <w:t>594.36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B2206" w:rsidRDefault="00B346B0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з</w:t>
            </w:r>
            <w:r w:rsidR="00CF2024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13/100)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автомобиль</w:t>
            </w:r>
          </w:p>
          <w:p w:rsidR="00CF2024" w:rsidRPr="0006103A" w:rsidRDefault="007B3FD7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РЕНО</w:t>
            </w:r>
            <w:r w:rsidR="00CF2024" w:rsidRPr="0006103A">
              <w:rPr>
                <w:sz w:val="22"/>
                <w:szCs w:val="22"/>
              </w:rPr>
              <w:t xml:space="preserve"> Дастер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Приобретение квартиры</w:t>
            </w:r>
            <w:r w:rsidRPr="0006103A">
              <w:rPr>
                <w:sz w:val="22"/>
                <w:szCs w:val="22"/>
                <w:lang w:val="en-US"/>
              </w:rPr>
              <w:t>:</w:t>
            </w:r>
          </w:p>
          <w:p w:rsidR="00CF2024" w:rsidRPr="004B2206" w:rsidRDefault="004B2206" w:rsidP="0004538D">
            <w:pPr>
              <w:pStyle w:val="a9"/>
              <w:numPr>
                <w:ilvl w:val="0"/>
                <w:numId w:val="6"/>
              </w:numPr>
              <w:tabs>
                <w:tab w:val="left" w:pos="67"/>
                <w:tab w:val="left" w:pos="159"/>
                <w:tab w:val="left" w:pos="203"/>
                <w:tab w:val="left" w:pos="345"/>
              </w:tabs>
              <w:ind w:left="12" w:hanging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F2024" w:rsidRPr="004B2206">
              <w:rPr>
                <w:sz w:val="20"/>
                <w:szCs w:val="20"/>
              </w:rPr>
              <w:t>редитный договор (ипотека)</w:t>
            </w:r>
            <w:r>
              <w:rPr>
                <w:sz w:val="20"/>
                <w:szCs w:val="20"/>
              </w:rPr>
              <w:t>;</w:t>
            </w:r>
          </w:p>
          <w:p w:rsidR="00CF2024" w:rsidRPr="0006103A" w:rsidRDefault="004B2206" w:rsidP="0004538D">
            <w:pPr>
              <w:pStyle w:val="a9"/>
              <w:numPr>
                <w:ilvl w:val="0"/>
                <w:numId w:val="6"/>
              </w:numPr>
              <w:tabs>
                <w:tab w:val="left" w:pos="203"/>
                <w:tab w:val="left" w:pos="345"/>
              </w:tabs>
              <w:ind w:left="12" w:hanging="46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</w:t>
            </w:r>
            <w:r w:rsidR="00CF2024" w:rsidRPr="004B2206">
              <w:rPr>
                <w:sz w:val="20"/>
                <w:szCs w:val="20"/>
              </w:rPr>
              <w:t xml:space="preserve">акопления </w:t>
            </w:r>
            <w:r>
              <w:rPr>
                <w:sz w:val="20"/>
                <w:szCs w:val="20"/>
              </w:rPr>
              <w:t xml:space="preserve">                  </w:t>
            </w:r>
            <w:r w:rsidR="00CF2024" w:rsidRPr="004B2206">
              <w:rPr>
                <w:sz w:val="20"/>
                <w:szCs w:val="20"/>
              </w:rPr>
              <w:lastRenderedPageBreak/>
              <w:t>за предыдущие годы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B346B0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ж</w:t>
            </w:r>
            <w:r w:rsidR="00CF2024" w:rsidRPr="0006103A">
              <w:rPr>
                <w:rStyle w:val="a3"/>
                <w:b w:val="0"/>
                <w:color w:val="000000"/>
                <w:sz w:val="22"/>
                <w:szCs w:val="22"/>
              </w:rPr>
              <w:t>илой дом (общая долевая собственность, доля в праве 13/100)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B346B0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CF2024" w:rsidRPr="0006103A">
              <w:rPr>
                <w:rStyle w:val="a3"/>
                <w:b w:val="0"/>
                <w:color w:val="000000"/>
                <w:sz w:val="22"/>
                <w:szCs w:val="22"/>
              </w:rPr>
              <w:t>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67.11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2024" w:rsidRPr="0006103A" w:rsidRDefault="00CF2024" w:rsidP="00CF2024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67.11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B3FD7" w:rsidRPr="0006103A" w:rsidRDefault="007B3FD7" w:rsidP="007B3FD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Татьяна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B22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Отдела благоустройства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дорожного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1370419.82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38.09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20616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Васильева Татьяна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1370419.82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360000.00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616" w:rsidRPr="0006103A" w:rsidRDefault="00320616" w:rsidP="0032061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Виноградова Елена Юрьевна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пособий </w:t>
            </w:r>
          </w:p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детства Отдела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1148244.44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B22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20616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Виноградова Елена Юрьевна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1148244.44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B346B0" w:rsidRDefault="00F232E1" w:rsidP="00B346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="00B346B0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Виноградова Юлия Викторовна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1607428.96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B22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TIGUAN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Виноградова Юлия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1607428.96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5A206F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TIGUAN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Виноградова Юлия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1607428.96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TIGUAN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Власова Роза Равильевна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1411939.15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20616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Власова Роза Равильевна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1411939.15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Власова Роза Равильевна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1411939.15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6113509.49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машино-место (общая долевая собственность, доля в праве 1/300)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12955.24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6113509.49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6113509.49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E64EFA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6113509.49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E64EF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6113509.49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6113509.49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720.0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Вознюк Юлия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</w:t>
            </w:r>
            <w:r w:rsidR="00A95DEC" w:rsidRPr="0006103A">
              <w:rPr>
                <w:rStyle w:val="a3"/>
                <w:b w:val="0"/>
                <w:color w:val="000000"/>
                <w:sz w:val="22"/>
                <w:szCs w:val="22"/>
              </w:rPr>
              <w:t>сектора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бюджетирования образовательных учреждений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1024553.00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F232E1" w:rsidRPr="009E4160" w:rsidRDefault="00F232E1" w:rsidP="009E416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(общая долевая собственность, доля в праве 7/45)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64EFA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EFA" w:rsidRPr="00870500" w:rsidRDefault="00E64EFA" w:rsidP="00E64EFA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870500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квартиры:</w:t>
            </w:r>
          </w:p>
          <w:p w:rsidR="00E64EFA" w:rsidRPr="00870500" w:rsidRDefault="00870500" w:rsidP="009E4160">
            <w:pPr>
              <w:pStyle w:val="a9"/>
              <w:numPr>
                <w:ilvl w:val="0"/>
                <w:numId w:val="7"/>
              </w:numPr>
              <w:tabs>
                <w:tab w:val="left" w:pos="216"/>
                <w:tab w:val="left" w:pos="345"/>
              </w:tabs>
              <w:ind w:left="12" w:hanging="12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870500">
              <w:rPr>
                <w:rStyle w:val="a3"/>
                <w:b w:val="0"/>
                <w:color w:val="000000"/>
                <w:sz w:val="20"/>
                <w:szCs w:val="20"/>
              </w:rPr>
              <w:t>К</w:t>
            </w:r>
            <w:r w:rsidR="00E64EFA" w:rsidRPr="00870500">
              <w:rPr>
                <w:rStyle w:val="a3"/>
                <w:b w:val="0"/>
                <w:color w:val="000000"/>
                <w:sz w:val="20"/>
                <w:szCs w:val="20"/>
              </w:rPr>
              <w:t>редитный договор</w:t>
            </w:r>
            <w:r w:rsidRPr="00870500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06103A" w:rsidRDefault="00870500" w:rsidP="009E4160">
            <w:pPr>
              <w:pStyle w:val="a9"/>
              <w:numPr>
                <w:ilvl w:val="0"/>
                <w:numId w:val="7"/>
              </w:numPr>
              <w:tabs>
                <w:tab w:val="left" w:pos="216"/>
                <w:tab w:val="left" w:pos="345"/>
              </w:tabs>
              <w:ind w:left="12" w:hanging="12"/>
              <w:rPr>
                <w:bCs/>
                <w:color w:val="000000"/>
                <w:sz w:val="22"/>
                <w:szCs w:val="22"/>
              </w:rPr>
            </w:pPr>
            <w:r w:rsidRPr="00870500">
              <w:rPr>
                <w:rStyle w:val="a3"/>
                <w:b w:val="0"/>
                <w:color w:val="000000"/>
                <w:sz w:val="20"/>
                <w:szCs w:val="20"/>
              </w:rPr>
              <w:t>С</w:t>
            </w:r>
            <w:r w:rsidR="00E64EFA" w:rsidRPr="00870500">
              <w:rPr>
                <w:rStyle w:val="a3"/>
                <w:b w:val="0"/>
                <w:color w:val="000000"/>
                <w:sz w:val="20"/>
                <w:szCs w:val="20"/>
              </w:rPr>
              <w:t>обственные средства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Головина Марина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  <w:r w:rsidR="00E64EFA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1788388.01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-40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Головина Марина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1788388.01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-40 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Головина Марина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1788388.01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-40 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Головина Марина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1788388.01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814.0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-40 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Головина Марина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1788388.01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1963.0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-40 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Головина Марина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1788388.01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-40 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Гудз Владислав Александрович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F23105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1555048.56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162.4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CITROEN C5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665866.08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162.4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MAZDA 6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327115.69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C397C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Данилова Екатерина Константиновна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Отдела благоустройства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дорожного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1996066.80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B346B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1/2 и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JUKE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несовершеннолетний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1445.75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CF4FEB" w:rsidRDefault="00F232E1" w:rsidP="00CF4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="00CF4FEB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C397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Демкина Надежда Васильевна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 специалист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989743.51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2D6BB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816298.50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D6BBD" w:rsidRPr="0006103A" w:rsidRDefault="002D6BBD" w:rsidP="002D6B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Дианова Елена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104319.59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TIGUAN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Дианова Елена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104319.59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3/5)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TIGUAN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Дианова Елена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104319.59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TIGUAN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1037341.38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2D6BB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1037341.38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1037341.38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1037341.38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1037341.38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Pr="00CF4FEB" w:rsidRDefault="00F232E1" w:rsidP="00CF4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2D6BBD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2D6BB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27.7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Докучаева Марина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социальной </w:t>
            </w:r>
          </w:p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978108.99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47.62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2D6BB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Долженкова Галина Викторовна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Отдела по вопросам законности, правопорядка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1140630.89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Мерседес Бенц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GLK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300 4М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Долженкова Галина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1140630.89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Мерседес Бенц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GLK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300 4М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Долженкова Галина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1140630.89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Мерседес Бенц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GLK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300 4М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1084919.75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CRV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ГАЗ 21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1084919.75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CRV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ГАЗ 21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1084919.75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CRV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ГАЗ 21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1084919.75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ХОНДА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CRV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ГАЗ 21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Дэжур Лариса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991899.15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qashqai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0001EB" w:rsidRPr="0006103A" w:rsidRDefault="000001EB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ssang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yong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>kyron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Дэжур Лариса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991899.15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1512.0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qashqai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ssang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yong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kyron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0001EB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ВАЗ 21093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ВАЗ 21093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Евдокимова Дарья Геннадьевна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2133124.71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050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CF4FE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4/28 доли; </w:t>
            </w:r>
          </w:p>
          <w:p w:rsidR="00CF4FE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4/28 доли;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10/28 доли)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0001EB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Евдокимова Дарья Геннадьевна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2133124.71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56.99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Евдокимова Дарья Геннадьевна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2133124.71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Евдокимова Дарья Геннадьевна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2133124.71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1EB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0001EB" w:rsidRPr="0006103A">
              <w:rPr>
                <w:rStyle w:val="a3"/>
                <w:b w:val="0"/>
                <w:color w:val="000000"/>
                <w:sz w:val="22"/>
                <w:szCs w:val="22"/>
              </w:rPr>
              <w:t>под гаражом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903328.45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Honda Civic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71BC" w:rsidRPr="00010A50" w:rsidRDefault="005171BC" w:rsidP="005171BC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квартиры:</w:t>
            </w:r>
          </w:p>
          <w:p w:rsidR="005171BC" w:rsidRPr="00010A50" w:rsidRDefault="00F23105" w:rsidP="00E20E49">
            <w:pPr>
              <w:pStyle w:val="a9"/>
              <w:numPr>
                <w:ilvl w:val="0"/>
                <w:numId w:val="8"/>
              </w:numPr>
              <w:tabs>
                <w:tab w:val="left" w:pos="203"/>
                <w:tab w:val="left" w:pos="249"/>
              </w:tabs>
              <w:ind w:left="52" w:hanging="86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К</w:t>
            </w:r>
            <w:r w:rsidR="005171BC" w:rsidRPr="00010A50">
              <w:rPr>
                <w:rStyle w:val="a3"/>
                <w:b w:val="0"/>
                <w:color w:val="000000"/>
                <w:sz w:val="20"/>
                <w:szCs w:val="20"/>
              </w:rPr>
              <w:t>редит</w:t>
            </w: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06103A" w:rsidRDefault="00F23105" w:rsidP="00E20E49">
            <w:pPr>
              <w:pStyle w:val="a9"/>
              <w:numPr>
                <w:ilvl w:val="0"/>
                <w:numId w:val="8"/>
              </w:numPr>
              <w:tabs>
                <w:tab w:val="left" w:pos="203"/>
                <w:tab w:val="left" w:pos="249"/>
              </w:tabs>
              <w:ind w:left="52" w:hanging="86"/>
              <w:rPr>
                <w:sz w:val="22"/>
                <w:szCs w:val="22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>енежные сре</w:t>
            </w:r>
            <w:r w:rsidR="00E20E49">
              <w:rPr>
                <w:rStyle w:val="a3"/>
                <w:b w:val="0"/>
                <w:color w:val="000000"/>
                <w:sz w:val="20"/>
                <w:szCs w:val="20"/>
              </w:rPr>
              <w:t xml:space="preserve">дства, 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>полученные от отца супруги</w:t>
            </w: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>на невозвратной основе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903328.45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56.99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Honda Civic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Денежные средства полученные от отца супруги- Евдокимова Г.Н. на невозвратной основе Кредит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903328.45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Honda Civic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Денежные средства полученные от отца супруги- Евдокимова Г.Н. на невозвратной основе Кредит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71BC" w:rsidP="005171BC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71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56.99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Евдокимова Ирина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специалист 1-й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категории сектора социальной </w:t>
            </w:r>
          </w:p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684621.16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CF4FEB" w:rsidRDefault="00F232E1" w:rsidP="00CF4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="00CF4FEB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71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Евтерева Елена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</w:t>
            </w:r>
            <w:r w:rsidR="005171BC" w:rsidRPr="0006103A">
              <w:rPr>
                <w:rStyle w:val="a3"/>
                <w:b w:val="0"/>
                <w:color w:val="000000"/>
                <w:sz w:val="22"/>
                <w:szCs w:val="22"/>
              </w:rPr>
              <w:t>вный специалист - юрисконсульт ю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300496.39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115/1428)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227.6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71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Евтерева Елена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300496.39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Ерохова Вера Олеговна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бюджетирова</w:t>
            </w:r>
            <w:r w:rsidR="005171BC" w:rsidRPr="0006103A">
              <w:rPr>
                <w:rStyle w:val="a3"/>
                <w:b w:val="0"/>
                <w:color w:val="000000"/>
                <w:sz w:val="22"/>
                <w:szCs w:val="22"/>
              </w:rPr>
              <w:t>ния образовательных учреждений п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1891892.12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FABIA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19446.39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71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Ершова Нина Михайловна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806F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</w:t>
            </w:r>
          </w:p>
          <w:p w:rsidR="00806FBE" w:rsidRDefault="00F232E1" w:rsidP="00806F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сектора пособий</w:t>
            </w:r>
          </w:p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6755604.85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71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Ершова Нина Михайловна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6755604.85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4338.71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фактическое место отбы</w:t>
            </w:r>
            <w:r w:rsidR="00B76EB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вания наказания ФКУ ИК-5 УФСИН </w:t>
            </w:r>
            <w:r w:rsidR="00B76EB1"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Р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ос</w:t>
            </w:r>
            <w:r w:rsidR="00B76EB1" w:rsidRPr="0006103A">
              <w:rPr>
                <w:rStyle w:val="a3"/>
                <w:b w:val="0"/>
                <w:color w:val="000000"/>
                <w:sz w:val="22"/>
                <w:szCs w:val="22"/>
              </w:rPr>
              <w:t>сии по А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рхангельской области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5171BC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Mitsubishi Galant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4338.71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Мицубиси Mitsubishi Galant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Ефимова Елена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организации государственной социальной помощи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620860.28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6EB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Ефимова Елена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620860.28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286919.32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Сузуки Grand Vitara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286919.32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Сузуки Grand Vitara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286919.32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Сузуки Grand Vitara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286919.32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B76EB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Сузуки Grand Vitara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B76EB1" w:rsidP="00B76EB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6EB1" w:rsidRPr="0006103A" w:rsidRDefault="00B76EB1" w:rsidP="00B76E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Ефремова Мария Павловна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711500.88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6EB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Ефремова Мария Павловна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711500.88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Ефремова Мария Павловна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711500.88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Ефремова Мария Павловна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711500.88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479039.00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B76EB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ВАЗ 2105 </w:t>
            </w:r>
          </w:p>
          <w:p w:rsidR="00B76EB1" w:rsidRPr="0006103A" w:rsidRDefault="00B76EB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Шевроле Ланос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479039.00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ВАЗ 2105 автомобиль Шевроле Ланос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479039.00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ВАЗ 2105 автомобиль Шевроле Ланос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479039.00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ВАЗ 2105 автомобиль Шевроле Ланос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479039.00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B76EB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ВАЗ 2105 автомобиль Шевроле Ланос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479039.00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ВАЗ 2105 автомобиль Шевроле Ланос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6EB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6EB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Жданова Алена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6EB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 xml:space="preserve">начальник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>ж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1401775.19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0DDA" w:rsidRPr="001306E5" w:rsidRDefault="00F232E1" w:rsidP="001306E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6EB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Жданова Алена Анатольевна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1401775.19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Жукова Азалия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</w:t>
            </w:r>
            <w:r w:rsidR="00B76EB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специалист - юрисконсульт ю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5070451.60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54ECF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8BE" w:rsidRPr="00010A50" w:rsidRDefault="005148BE" w:rsidP="005148BE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Приобретение земельного участка </w:t>
            </w:r>
            <w:r w:rsid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</w:t>
            </w: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и жилого дома:</w:t>
            </w:r>
          </w:p>
          <w:p w:rsidR="00F232E1" w:rsidRPr="0006103A" w:rsidRDefault="00F23105" w:rsidP="00F23105">
            <w:pPr>
              <w:pStyle w:val="a9"/>
              <w:numPr>
                <w:ilvl w:val="0"/>
                <w:numId w:val="9"/>
              </w:numPr>
              <w:tabs>
                <w:tab w:val="left" w:pos="203"/>
                <w:tab w:val="left" w:pos="524"/>
              </w:tabs>
              <w:ind w:left="0" w:firstLine="0"/>
              <w:rPr>
                <w:sz w:val="22"/>
                <w:szCs w:val="22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5148BE" w:rsidRPr="00010A50">
              <w:rPr>
                <w:rStyle w:val="a3"/>
                <w:b w:val="0"/>
                <w:color w:val="000000"/>
                <w:sz w:val="20"/>
                <w:szCs w:val="20"/>
              </w:rPr>
              <w:t>оход от продажи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 квартиры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Жукова Азалия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5070451.60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193.2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доход от продажы квартиры в г. Томске доход от продажы квартиры в г. Томске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Жукова Азалия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5070451.60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932.0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доход от продажы квартиры в г. Томске доход от продажы квартиры в г. Томске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Земскова Ирина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организации государственной социальной помощи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928901.73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10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Земскова Ирина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928901.73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7027.0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Земскова Ирина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928901.73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Земскова Ирина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928901.73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Земскова Ирина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928901.73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Земскова Ирина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928901.73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5148BE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Земскова Ирина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928901.73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539543.87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15/526)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526.0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539543.87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196/7027)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7027.0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539543.87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539543.87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539543.87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POLO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Золотарева Екатерина Валерьевна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</w:t>
            </w:r>
          </w:p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сектора пособий </w:t>
            </w:r>
          </w:p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1196506.57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 Q-5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48BE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катер Сеа Рэй </w:t>
            </w:r>
          </w:p>
          <w:p w:rsidR="00847E04" w:rsidRPr="0006103A" w:rsidRDefault="00847E04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847E04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катер Сеа Рэй </w:t>
            </w:r>
          </w:p>
          <w:p w:rsidR="00847E04" w:rsidRPr="0006103A" w:rsidRDefault="00847E04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847E04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катер Бейлайнер </w:t>
            </w:r>
          </w:p>
          <w:p w:rsidR="00847E04" w:rsidRPr="0006103A" w:rsidRDefault="00847E04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847E04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847E04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Газель </w:t>
            </w:r>
          </w:p>
          <w:p w:rsidR="00847E04" w:rsidRPr="0006103A" w:rsidRDefault="00847E04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Seed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A8667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8851.42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7E04" w:rsidRPr="0006103A" w:rsidRDefault="00847E04" w:rsidP="00847E0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Игнатенко Мария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организации государственной социальной помощи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718334.64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Игнаткова Лариса Михайловна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социальной </w:t>
            </w:r>
          </w:p>
          <w:p w:rsidR="00DB699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1209401.76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Исаева Лариса Геннадьевна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1014235.27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839936.06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Ситроен Берлинго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839936.06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847E04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Ситроен Берлинго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839936.06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Ситроен Берлинго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Исаева Ольга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ж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>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900898.46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Казакова Елена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организации государственной социальной помощи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789228.15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2300.0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XEНДАЙ CRETA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Казакова Елена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789228.15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182.4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XEНДАЙ CRETA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Казакова Елена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789228.15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847E04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847E04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>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XEНДАЙ CRETA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Казакова Елена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789228.15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XEНДАЙ CRETA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Казакова Елена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789228.15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XEНДАЙ CRETA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1817409.24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B7479" w:rsidRPr="0006103A" w:rsidRDefault="00F232E1" w:rsidP="004B74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к легковому автомобилю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MZCA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817731 </w:t>
            </w:r>
          </w:p>
          <w:p w:rsidR="004B7479" w:rsidRPr="0006103A" w:rsidRDefault="004B7479" w:rsidP="004B74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6D7EBB" w:rsidRDefault="00F232E1" w:rsidP="004B74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F232E1" w:rsidRPr="0006103A" w:rsidRDefault="00F232E1" w:rsidP="004B7479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SANTA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1817409.24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182.4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к легковому автомобилю МЗСА 817731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MZCA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817731 автомобиль ХЕНДЭ САНТА ФЕ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SANTA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1817409.24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2300.0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к легковому автомобилю МЗСА 817731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MZCA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817731 автомобиль ХЕНДЭ САНТА ФЕ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SANTA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Казакова Ольга Евгеньевна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социальной </w:t>
            </w:r>
          </w:p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1207280.14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B747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Калашникова Татьяна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ведущий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специалист сектора социальной </w:t>
            </w:r>
          </w:p>
          <w:p w:rsidR="00DB699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1577907.20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45.9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>FORD KUGA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Калашникова Татьяна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1577907.20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4B7479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FORD KUGA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Калашникова Татьяна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1577907.20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4B7479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FORD KUGA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Калашникова Татьяна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1577907.20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B7479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гараж 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FORD KUGA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Калашникова Татьяна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1577907.20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4B7479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FORD KUGA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Кандаурова Виктория Михайловна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по вопросам законности, правопорядка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1079342.39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citroen xsara picasso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B7479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B747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Кардон Анжела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1533174.41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24B0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Кардон Анжела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1533174.41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Кардон Анжела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1533174.41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828516.07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CITROEN</w:t>
            </w:r>
            <w:r w:rsidR="00324B08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C4 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828516.07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42.1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CITROEN C4 седан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828516.07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CITROEN C4 седан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Каурова Наталья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24B0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ж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1256576.57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E0C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Каурова Наталья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1256576.57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E0C18" w:rsidP="00DE0C18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Фольксваген Поло 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Поло седан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E0C1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E0C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667E" w:rsidRDefault="00DE0C18" w:rsidP="00DE0C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0C18" w:rsidRPr="0006103A" w:rsidRDefault="00DE0C18" w:rsidP="00DE0C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0DDA" w:rsidRPr="009E4160" w:rsidRDefault="00F232E1" w:rsidP="009E416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Киниченко Ирина Васильевна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- юрисконсульт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880133.11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39.6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E0C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Киниченко Ирина Васильевна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880133.11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Киниченко Ирина Васильевна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880133.11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Киниченко Ирина Васильевна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880133.11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741449.19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E0C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741449.19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741449.19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741449.19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44903.00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E0C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134B" w:rsidRDefault="004F134B" w:rsidP="00180DDA">
            <w:pPr>
              <w:rPr>
                <w:sz w:val="22"/>
                <w:szCs w:val="22"/>
                <w:lang w:val="en-US"/>
              </w:rPr>
            </w:pPr>
          </w:p>
          <w:p w:rsidR="004F134B" w:rsidRPr="0006103A" w:rsidRDefault="004F134B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44903.00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44903.00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44903.00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0DDA" w:rsidRPr="001814D0" w:rsidRDefault="00F232E1" w:rsidP="001814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Колотухина Ольга Борисовна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20D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</w:t>
            </w:r>
          </w:p>
          <w:p w:rsidR="001814D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Отдела культуры, молодёжной политики </w:t>
            </w:r>
          </w:p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 общественными организациями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1007520.73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ТОЙОТА RAV4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Колотухина Ольга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1007520.73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ТОЙОТА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Колотухина Ольга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1007520.73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DE0C18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ТОЙОТА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Колотухина Ольга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1007520.73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ТОЙОТА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Колотухина Ольга Борисовна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1007520.73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ТОЙОТА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843797.88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ТОЙОТА RAV 4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Короткова Светлана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</w:t>
            </w:r>
            <w:r w:rsidR="00FE07BC" w:rsidRPr="0006103A">
              <w:rPr>
                <w:rStyle w:val="a3"/>
                <w:b w:val="0"/>
                <w:color w:val="000000"/>
                <w:sz w:val="22"/>
                <w:szCs w:val="22"/>
              </w:rPr>
              <w:t>вный специалист - юрисконсульт ю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989816.92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13/31)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A5190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Короткова Светлана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989816.92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808294.67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FA5190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СеАЗ 11113-02 </w:t>
            </w:r>
          </w:p>
          <w:p w:rsidR="00FA5190" w:rsidRPr="0006103A" w:rsidRDefault="00FA5190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808294.67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СеАЗ 11113-02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Корхалев Валерий Сергеевич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по вопросам законности, правопорядка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1864966.25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180DDA" w:rsidRPr="001814D0" w:rsidRDefault="00F232E1" w:rsidP="001814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Корхалев Валерий Сергеевич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1864966.25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Корхалев Валерий Сергеевич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1864966.25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2464.0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Корхалев Валерий Сергеевич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1864966.25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54.4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867999.62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C16B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867999.62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54.4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867999.62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2464.0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Коханцева Зоя Анатольевна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1290718.16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Qashqai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Кочанова Ирина Дмитриевна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6FB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1814D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568944.58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C16B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Кравцова Ольга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экологии Отдела благоустройства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дорожного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47660.26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180DD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1/4 и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C16B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Кравцова Ольга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экологии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47660.26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6C16B4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Кравцова Ольга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экологии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47660.26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C16B4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C16B4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Крот Евгения Валериевна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6FBE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1814D0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защиты ветеранов </w:t>
            </w:r>
          </w:p>
          <w:p w:rsidR="00317F21" w:rsidRPr="0006103A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инвалидов Отдела социальной защиты населения 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208955.68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1119445.72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6D7EBB" w:rsidP="00317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17F21" w:rsidRPr="0006103A" w:rsidRDefault="00317F21" w:rsidP="00317F2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 xml:space="preserve">Форд Фокус </w:t>
            </w:r>
            <w:r w:rsidRPr="0006103A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7F21" w:rsidRPr="0006103A" w:rsidRDefault="00317F21" w:rsidP="00317F2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1525" w:rsidRPr="0006103A" w:rsidRDefault="00501525" w:rsidP="0050152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Крылова Юлия Дмитриевна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молодёжной политики </w:t>
            </w:r>
          </w:p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 общественных организаций Отдела культуры, молодёжной политики </w:t>
            </w:r>
          </w:p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 общественных организаций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1089109.95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22FA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Крылова Юлия Дмитриевна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молодёжной политики и взаимодействия с общественных организаций Отдела культуры, молодёжной политики и взаимодействия с общественных организаций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1089109.95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Крылова Юлия Дмитриевна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молодёжной политики и взаимодействия с общественных организаций Отдела культуры, молодёжной политики и взаимодействия с общественных организаций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1089109.95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22FA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Кузнецова Лариса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</w:p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сектора пособий </w:t>
            </w:r>
          </w:p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детства Отдела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929634.11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ВАЗ 21150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1640733.04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22FA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Кузьмичева Виктория Олеговна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522FA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ектора молодёжной политики </w:t>
            </w:r>
          </w:p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 общественными организациями Отдела культуры, молодёжной политики </w:t>
            </w:r>
          </w:p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626381.62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22FA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Кунтенкова Елена Анатольевна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Отдела благоустройства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дорожного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654104.75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E1D0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305089.50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BMW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520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 </w:t>
            </w:r>
          </w:p>
          <w:p w:rsidR="00CE1D08" w:rsidRPr="0006103A" w:rsidRDefault="00CE1D0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E1D08" w:rsidRPr="0006103A" w:rsidRDefault="00CE1D08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грузовой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АФ-77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BJ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bCs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1D08" w:rsidRPr="0006103A" w:rsidRDefault="00CE1D08" w:rsidP="00CE1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Ладыго Елена Олеговна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культуры,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молодёжной политики </w:t>
            </w:r>
          </w:p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1404332.29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E1D0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Ладыго Елена Олеговна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1404332.29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Ладыго Елена Олеговна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1404332.29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657539.33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ALMERA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657539.33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ALMERA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10276.70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E1D0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10276.70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95CFF" w:rsidRPr="008F5AFF" w:rsidRDefault="00F232E1" w:rsidP="008F5A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Ларичева Ирина Ивановна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ведомственного контроля Отдела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1322726.87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RENAULT  DUSTER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Ларичева Ирина Ивановна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ведомственного контроля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1322726.87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RENAULT  DUSTER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Ларичева Ирина Ивановна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ведомственного контроля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1322726.87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1333.3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RENAULT  DUSTER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Ларичева Ирина Ивановна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ведомственного контроля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1322726.87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RENAULT  DUSTER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Лебедева Марина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940754.79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Лебедева Марина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940754.79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KIA SOUL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Лебедева Марина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940754.79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KIA SOUL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1607557.37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15/43, 13/43)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1607557.37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KIA SORENTO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C6199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15/43)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C619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Леоненко Раиса Анатольевна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1412275.12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C619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Леоненко Раиса Анатольевна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1412275.12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1640.0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Леоненко Раиса Анатольевна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1412275.12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Леоненко Раиса Анатольевна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1412275.12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217210.40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cashgai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217210.40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1640.0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cashgai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217210.40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cashgai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49144.03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C619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49144.03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49144.03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1640.0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Лобач Елена Викторовна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1194595.14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РЕНО LOGAN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Лобач Елена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1194595.14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6199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DC6199" w:rsidRPr="0006103A">
              <w:rPr>
                <w:rStyle w:val="a3"/>
                <w:b w:val="0"/>
                <w:color w:val="000000"/>
                <w:sz w:val="22"/>
                <w:szCs w:val="22"/>
              </w:rPr>
              <w:t>под гараж</w:t>
            </w:r>
            <w:r w:rsidR="00DC5896">
              <w:rPr>
                <w:rStyle w:val="a3"/>
                <w:b w:val="0"/>
                <w:color w:val="000000"/>
                <w:sz w:val="22"/>
                <w:szCs w:val="22"/>
              </w:rPr>
              <w:t>ом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РЕНО LOGAN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Лобач Елена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1194595.14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DC6199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РЕНО LOGAN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Маркова Валентина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1758006.28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ОПЕЛЬ ASTRA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C6199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C619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 Елена Леонидовна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</w:p>
          <w:p w:rsidR="008319D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сектора пособий </w:t>
            </w:r>
          </w:p>
          <w:p w:rsidR="008319D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890073.33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Форд Куга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 Елена Леонидовна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890073.33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Форд Куга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 Елена Леонидовна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890073.33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Форд Куга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 Елена Леонидовна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890073.33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Форд Куга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 Елена Леонидовна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890073.33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Форд Куга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1670312.87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1670312.87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1670312.87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комната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1670312.87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1670312.87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0D6D" w:rsidRPr="00950D6D" w:rsidRDefault="00F232E1" w:rsidP="00950D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Мельникова Екатерина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25F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пособий </w:t>
            </w:r>
          </w:p>
          <w:p w:rsidR="00D025F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794535.59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Мельникова Екатерина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794535.59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Мельникова Екатерина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794535.59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525156.25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4CA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525156.25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525156.25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46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Мироненко Тая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B74606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главный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специалист - юрисконсульт </w:t>
            </w:r>
            <w:r w:rsidR="00B74606">
              <w:rPr>
                <w:rStyle w:val="a3"/>
                <w:b w:val="0"/>
                <w:color w:val="000000"/>
                <w:sz w:val="22"/>
                <w:szCs w:val="22"/>
              </w:rPr>
              <w:t>ю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1179495.46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46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38.6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Мироненко Тая Анатольевна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1179495.46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Мироненко Тая Анатольевна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1179495.46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Мишкевич Александр Михайлович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1436685.30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Мишкевич Александр Михайлович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1436685.30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175423.32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46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7EB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БМВ 116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175423.32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БМВ 116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Мурысева Наталья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социальной </w:t>
            </w:r>
          </w:p>
          <w:p w:rsidR="00D025F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4167259.40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60C19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0C19" w:rsidRPr="00010A50" w:rsidRDefault="00C60C19" w:rsidP="00C60C19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квартиры:</w:t>
            </w:r>
          </w:p>
          <w:p w:rsidR="003673FD" w:rsidRDefault="003673FD" w:rsidP="003673FD">
            <w:pPr>
              <w:pStyle w:val="a9"/>
              <w:tabs>
                <w:tab w:val="left" w:pos="108"/>
                <w:tab w:val="left" w:pos="249"/>
              </w:tabs>
              <w:ind w:left="0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</w:t>
            </w:r>
            <w:r w:rsidRPr="003673FD">
              <w:rPr>
                <w:rStyle w:val="a3"/>
                <w:b w:val="0"/>
                <w:color w:val="FFFFFF" w:themeColor="background1"/>
                <w:sz w:val="20"/>
                <w:szCs w:val="20"/>
              </w:rPr>
              <w:t>.</w:t>
            </w:r>
            <w:r w:rsidR="00B74606" w:rsidRPr="00010A50">
              <w:rPr>
                <w:rStyle w:val="a3"/>
                <w:b w:val="0"/>
                <w:color w:val="000000"/>
                <w:sz w:val="20"/>
                <w:szCs w:val="20"/>
              </w:rPr>
              <w:t>К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>редитный договор</w:t>
            </w:r>
            <w:r w:rsidR="00B74606" w:rsidRPr="00010A50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B700C8" w:rsidRPr="003673FD" w:rsidRDefault="003673FD" w:rsidP="003673FD">
            <w:pPr>
              <w:pStyle w:val="a9"/>
              <w:tabs>
                <w:tab w:val="left" w:pos="108"/>
                <w:tab w:val="left" w:pos="249"/>
              </w:tabs>
              <w:ind w:left="0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2.</w:t>
            </w:r>
            <w:r w:rsidRPr="003673FD">
              <w:rPr>
                <w:rStyle w:val="a3"/>
                <w:b w:val="0"/>
                <w:bCs w:val="0"/>
                <w:color w:val="FFFFFF" w:themeColor="background1"/>
                <w:sz w:val="20"/>
                <w:szCs w:val="20"/>
              </w:rPr>
              <w:t>.</w:t>
            </w:r>
            <w:r w:rsidR="00B74606" w:rsidRPr="00010A50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B700C8" w:rsidRPr="00010A50">
              <w:rPr>
                <w:rStyle w:val="a3"/>
                <w:b w:val="0"/>
                <w:color w:val="000000"/>
                <w:sz w:val="20"/>
                <w:szCs w:val="20"/>
              </w:rPr>
              <w:t>енежные средства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,</w:t>
            </w:r>
            <w:r w:rsidR="00B700C8"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 полученные </w:t>
            </w:r>
            <w:r w:rsidR="00B74606"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       </w:t>
            </w:r>
            <w:r w:rsidR="00B700C8"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от родственников  (мать, отец) </w:t>
            </w:r>
            <w:r w:rsidR="00B74606"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  </w:t>
            </w:r>
            <w:r w:rsidR="00B700C8" w:rsidRPr="00010A50">
              <w:rPr>
                <w:rStyle w:val="a3"/>
                <w:b w:val="0"/>
                <w:color w:val="000000"/>
                <w:sz w:val="20"/>
                <w:szCs w:val="20"/>
              </w:rPr>
              <w:t>на невозвратной основе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Мурысева Наталья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4167259.40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Денежные средства полученные от родственников  (мать, отец) на невозвратной основе Кредитный договор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Мурысева Наталья Сергеевна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социальной защиты ветеранов и инвалидов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4167259.40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Денежные средства полученные от родственников  (мать, отец) на невозвратной основе Кредитный договор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Назарова Ирина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940122.11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Назарова Ирина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940122.11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134.2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Назарова Ирина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940122.11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1165.0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Нестеренкова Ольга Серафимовна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1891431.98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46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180DD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1/2 и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TOUAREG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Обухов Сергей Владимирович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460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Отдела по вопросам законности, правопорядка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1133578.46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Обухов Сергей Владимирович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1133578.46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672335.22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672335.22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Павлова Ирина Вячеславовна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966508.19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машино-место (общая долевая собственность, доля в праве 1/72)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3070.1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Павлова Ирина Вячеславовна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966508.19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F4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Павлова Ирина Вячеславовна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966508.19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1097394.84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машино-место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1/72)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3070.1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1097394.84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F4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1097394.84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F45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Панова Анастасия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B700C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ю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1585606.57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Панова Анастасия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1585606.57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122000.00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122000.00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Первова Татьяна Леонидовна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1040426.72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Первова Татьяна Леонидовна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1040426.72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275118.34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SKODA OCTAVIA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275118.34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SKODA OCTAVIA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Петрова Наталия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начальника ю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1080788.23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Хендэ Солярис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4538D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Пилюгина Ирина Анатольевна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образовательных</w:t>
            </w:r>
            <w:r w:rsidR="003673FD">
              <w:rPr>
                <w:rStyle w:val="a3"/>
                <w:b w:val="0"/>
                <w:color w:val="000000"/>
                <w:sz w:val="22"/>
                <w:szCs w:val="22"/>
              </w:rPr>
              <w:t xml:space="preserve"> учреждений планово-финансового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2151111.81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1/5 и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Mercedes-Benz ML-280 CDI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20520.00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53EB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Покотилова Наталия Григорьевна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3522714.58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3EBC" w:rsidRPr="00010A50" w:rsidRDefault="00153EBC" w:rsidP="00F47577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квартиры:</w:t>
            </w:r>
          </w:p>
          <w:p w:rsidR="00F47577" w:rsidRPr="00010A50" w:rsidRDefault="00010A50" w:rsidP="00010A50">
            <w:pPr>
              <w:pStyle w:val="a9"/>
              <w:numPr>
                <w:ilvl w:val="0"/>
                <w:numId w:val="11"/>
              </w:numPr>
              <w:tabs>
                <w:tab w:val="left" w:pos="216"/>
                <w:tab w:val="left" w:pos="382"/>
              </w:tabs>
              <w:ind w:left="12" w:hanging="12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П</w:t>
            </w:r>
            <w:r w:rsidR="00F47577" w:rsidRPr="00010A50">
              <w:rPr>
                <w:rStyle w:val="a3"/>
                <w:b w:val="0"/>
                <w:color w:val="000000"/>
                <w:sz w:val="20"/>
                <w:szCs w:val="20"/>
              </w:rPr>
              <w:t>родажа квартиры в 2018 году</w:t>
            </w: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06103A" w:rsidRDefault="00010A50" w:rsidP="00010A50">
            <w:pPr>
              <w:pStyle w:val="a9"/>
              <w:numPr>
                <w:ilvl w:val="0"/>
                <w:numId w:val="11"/>
              </w:numPr>
              <w:tabs>
                <w:tab w:val="left" w:pos="216"/>
                <w:tab w:val="left" w:pos="382"/>
              </w:tabs>
              <w:ind w:left="12" w:hanging="12"/>
              <w:rPr>
                <w:sz w:val="22"/>
                <w:szCs w:val="22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С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>обственные накопления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Покотилова Наталия Григорьевна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3522714.58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8/29)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Собственные накопления Продажа квартиры в 2018 году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Покотилова Наталия Григорьевна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3522714.58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Собственные накопления Продажа квартиры в 2018 году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13/29 и 8/29)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51.9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Попова Дарья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D476AA" w:rsidP="00F232E1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>Сектора физической культуры и спорта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843343.06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Пузанова Ольга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вопросам распределения жилой площади передаваемой инвестором жилищного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1247810.23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33.61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Пузанова Ольга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вопросам распределения жилой площади передаваемой инвестором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1247810.23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771144.04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6618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771144.04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33.61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KIA CEED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33.61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Пшеничникова Марина Юрьевна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2162778.58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31/122)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Родченкова Виктория Михайловна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</w:t>
            </w:r>
            <w:r w:rsidR="00F47577" w:rsidRPr="0006103A">
              <w:rPr>
                <w:rStyle w:val="a3"/>
                <w:b w:val="0"/>
                <w:color w:val="000000"/>
                <w:sz w:val="22"/>
                <w:szCs w:val="22"/>
              </w:rPr>
              <w:t>иалист 1-й категории с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ектора экологии Отдела благоустройства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дорожного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641772.80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Родченкова Виктория Михайловна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экологии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641772.80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Романенко Наталья Валерьевна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689612.93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4757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Романенко Наталья Валерьевна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689612.93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Романенко Наталья Валерьевна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689612.93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Романенко Наталья Валерьевна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689612.93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1067111.87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Субару Легаси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1067111.87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Субару Легаси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1067111.87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Субару Легаси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1067111.87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Субару Легаси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A15F57" w:rsidP="00A15F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F57" w:rsidRPr="0006103A" w:rsidRDefault="00A15F57" w:rsidP="00A15F5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Романовская Ольга Антоновна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</w:t>
            </w:r>
          </w:p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сектора пособий </w:t>
            </w:r>
          </w:p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социальной защиты семьи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1090656.27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A15F5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Румянцев Николай Анатольевич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770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Сектора физической культуры и спорта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1193139.10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Roomster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Румянцев Николай Анатольевич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1193139.10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039E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Roomster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Румянцев Николай Анатольевич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1193139.10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Roomster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Румянцев Николай Анатольевич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1193139.10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Roomster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914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Румянцев Николай Анатольевич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1193139.10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C9624D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под гаражом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Roomster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Русакова Елена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6A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252770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1859.23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25277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5D4552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r w:rsidR="001E396A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втомобиль </w:t>
            </w:r>
            <w:r w:rsidR="009F2EC7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МАЗДА </w:t>
            </w:r>
            <w:r w:rsidR="009F2EC7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CX-5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машино-место (общая долевая собственность, доля в праве 1/300)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12849.9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ED1677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06103A" w:rsidRDefault="009F2EC7" w:rsidP="009F2EC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Русиев Алексей Федорович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9F2EC7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12022194.34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167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6618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UM SORENTO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2EC7" w:rsidRPr="00ED1677" w:rsidRDefault="009F2EC7" w:rsidP="00C9624D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 xml:space="preserve">Приобретение квартиры: </w:t>
            </w:r>
          </w:p>
          <w:p w:rsidR="009F2EC7" w:rsidRPr="00ED1677" w:rsidRDefault="009F2EC7" w:rsidP="00161ABD">
            <w:pPr>
              <w:pStyle w:val="a9"/>
              <w:numPr>
                <w:ilvl w:val="0"/>
                <w:numId w:val="12"/>
              </w:numPr>
              <w:tabs>
                <w:tab w:val="left" w:pos="108"/>
                <w:tab w:val="left" w:pos="238"/>
              </w:tabs>
              <w:ind w:left="0" w:firstLine="0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>Жилищная субсидия</w:t>
            </w:r>
            <w:r w:rsidR="00ED1677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9F2EC7" w:rsidRPr="00ED1677" w:rsidRDefault="009F2EC7" w:rsidP="00ED1677">
            <w:pPr>
              <w:pStyle w:val="a9"/>
              <w:numPr>
                <w:ilvl w:val="0"/>
                <w:numId w:val="12"/>
              </w:numPr>
              <w:tabs>
                <w:tab w:val="left" w:pos="238"/>
                <w:tab w:val="left" w:pos="382"/>
              </w:tabs>
              <w:ind w:left="0" w:firstLine="0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>Средства материнского (семейного) капитала</w:t>
            </w:r>
          </w:p>
          <w:p w:rsidR="009F2EC7" w:rsidRPr="00ED1677" w:rsidRDefault="009F2EC7" w:rsidP="00C9624D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9F2EC7" w:rsidRPr="00ED1677" w:rsidRDefault="009F2EC7" w:rsidP="00C9624D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</w:t>
            </w:r>
            <w:r w:rsidRPr="00ED1677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:</w:t>
            </w:r>
          </w:p>
          <w:p w:rsidR="009F2EC7" w:rsidRPr="00ED1677" w:rsidRDefault="009F2EC7" w:rsidP="00ED1677">
            <w:pPr>
              <w:pStyle w:val="a9"/>
              <w:numPr>
                <w:ilvl w:val="0"/>
                <w:numId w:val="13"/>
              </w:numPr>
              <w:tabs>
                <w:tab w:val="left" w:pos="238"/>
                <w:tab w:val="left" w:pos="382"/>
              </w:tabs>
              <w:ind w:left="33" w:hanging="33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>Кредит</w:t>
            </w:r>
            <w:r w:rsidR="00ED1677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9F2EC7" w:rsidRPr="00ED1677" w:rsidRDefault="009F2EC7" w:rsidP="00ED1677">
            <w:pPr>
              <w:pStyle w:val="a9"/>
              <w:numPr>
                <w:ilvl w:val="0"/>
                <w:numId w:val="13"/>
              </w:numPr>
              <w:tabs>
                <w:tab w:val="left" w:pos="238"/>
                <w:tab w:val="left" w:pos="382"/>
              </w:tabs>
              <w:ind w:left="33" w:hanging="33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>Собственные средства</w:t>
            </w:r>
          </w:p>
          <w:p w:rsidR="009F2EC7" w:rsidRPr="00ED1677" w:rsidRDefault="009F2EC7" w:rsidP="00C9624D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9F2EC7" w:rsidRPr="00ED1677" w:rsidRDefault="009F2EC7" w:rsidP="00C9624D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>Приобретение автомобиля</w:t>
            </w:r>
            <w:r w:rsidRPr="00ED1677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:</w:t>
            </w:r>
          </w:p>
          <w:p w:rsidR="009F2EC7" w:rsidRPr="00ED1677" w:rsidRDefault="00C9624D" w:rsidP="00ED1677">
            <w:pPr>
              <w:pStyle w:val="a9"/>
              <w:numPr>
                <w:ilvl w:val="0"/>
                <w:numId w:val="14"/>
              </w:numPr>
              <w:tabs>
                <w:tab w:val="left" w:pos="202"/>
                <w:tab w:val="left" w:pos="382"/>
              </w:tabs>
              <w:ind w:left="0" w:firstLine="0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D1677">
              <w:rPr>
                <w:rStyle w:val="a3"/>
                <w:b w:val="0"/>
                <w:color w:val="000000"/>
                <w:sz w:val="20"/>
                <w:szCs w:val="20"/>
              </w:rPr>
              <w:t>Средства от продажи автомобиля</w:t>
            </w:r>
            <w:r w:rsidR="00010A50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ED1677" w:rsidRDefault="00252770" w:rsidP="00010A50">
            <w:pPr>
              <w:pStyle w:val="a9"/>
              <w:numPr>
                <w:ilvl w:val="0"/>
                <w:numId w:val="14"/>
              </w:numPr>
              <w:tabs>
                <w:tab w:val="left" w:pos="202"/>
                <w:tab w:val="left" w:pos="345"/>
              </w:tabs>
              <w:ind w:left="0"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Оставшая</w:t>
            </w:r>
            <w:r w:rsidR="00F232E1" w:rsidRPr="00ED1677">
              <w:rPr>
                <w:rStyle w:val="a3"/>
                <w:b w:val="0"/>
                <w:color w:val="000000"/>
                <w:sz w:val="20"/>
                <w:szCs w:val="20"/>
              </w:rPr>
              <w:t xml:space="preserve">ся часть жилищной субсидии 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Русиев Алексей Федорович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Отдела бухгалтерского учёта и отчётности - главный бухгалтер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12022194.34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KIA UM SORENTO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Средства материнского (семейного) капитала Жилищная субсидия Собственные средства Кредит Оставшееся часть жилищной субсидии Средства от продажи автомобиля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987394.49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167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167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1677" w:rsidRDefault="00C9624D" w:rsidP="00C96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1677" w:rsidRDefault="00C9624D" w:rsidP="00C96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C9624D" w:rsidP="00C9624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Рябиченко Лариса Евгеньевна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785877.00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167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624D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Solaris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C9624D" w:rsidRPr="0006103A" w:rsidRDefault="00C9624D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D167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ВАЗ-21093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Рябиченко Лариса Евгеньевна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785877.00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27.9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Solaris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ВАЗ-21093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Рябиченко Лариса Евгеньевна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785877.00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Solaris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ВАЗ-21093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Рябиченко Лариса Евгеньевна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785877.00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C9624D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Solaris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ВАЗ-21093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Рябиченко Лариса Евгеньевна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785877.00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C962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Solaris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ВАЗ-21093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Рябченко Ольга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 специалист ж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931413.44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Рябченко Ольга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 специалист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931413.44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1518.13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1518.13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</w:t>
            </w:r>
            <w:r w:rsidR="003A56BF" w:rsidRPr="0006103A">
              <w:rPr>
                <w:sz w:val="22"/>
                <w:szCs w:val="22"/>
              </w:rPr>
              <w:t xml:space="preserve"> </w:t>
            </w:r>
            <w:r w:rsidR="003A56BF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240000.00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1518.13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C9624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Савелов Олег Геннадьевич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69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благоустройства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дорожного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2488135.04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69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3AEE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снегоболотоход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CFMOTO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6 (тип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625-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) </w:t>
            </w:r>
          </w:p>
          <w:p w:rsidR="004F3AEE" w:rsidRPr="0006103A" w:rsidRDefault="004F3AEE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6D169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Ленд Ровер Дискавери 4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Савелов Олег Геннадьевич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2488135.04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снегоболотоход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CFMOTO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6 (тип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625-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Ленд Ровер Дискавери 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Савелов Олег Геннадьевич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2488135.04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снегоболотоход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CFMOTO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6 (тип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625-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Ленд Ровер Дискавери 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Савелов Олег Геннадьевич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2488135.04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снегоболотоход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CFMOTO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6 (тип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625-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Ленд Ровер Дискавери 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Савелов Олег Геннадьевич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благоустройства и дорожного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2488135.04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снегоболотоход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CFMOTO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6 (тип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625-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Ленд Ровер Дискавери 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F3AEE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69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F3AEE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Салькова Лариса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69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заместитель начальника Отдела - начальник сектора организации государственной социальной помощи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1517327.23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F423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Салькова Лариса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начальник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1517327.23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697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Салькова Лариса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начальник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1517327.23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Салькова Лариса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начальник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1517327.23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7F423F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</w:t>
            </w:r>
            <w:r w:rsidR="007F423F"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Салькова Лариса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начальник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1517327.23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Серов Алексей Викторович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579572.64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862320.22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Скобелева Ксения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1055390.29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F423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Соколова Наталья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 специалист Отдела здравоохранения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1347964.68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F232E1" w:rsidP="00180DD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CHEVROLET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LACETTI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KLAN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700613.80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F423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700613.80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F423F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F423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Соломатина Олеся Юрьевна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2418617.94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F423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Соломатина Олеся Юрьевна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2418617.94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509781.61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>Хундай Верна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423F" w:rsidRPr="0006103A" w:rsidRDefault="007F423F" w:rsidP="007F423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Сомова Анастасия Вячеславовна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- юрисконсульт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602801.77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7F423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Сомова Анастасия Вячеславовна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602801.77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Сомова Анастасия Вячеславовна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602801.77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Суботей Ирина Сергеевна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E37636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г</w:t>
            </w:r>
            <w:r w:rsidR="00B2258A" w:rsidRPr="0006103A">
              <w:rPr>
                <w:rStyle w:val="a3"/>
                <w:b w:val="0"/>
                <w:color w:val="000000"/>
                <w:sz w:val="22"/>
                <w:szCs w:val="22"/>
              </w:rPr>
              <w:t>лавный специалист-юрисконсульт юридического Отдела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743240.59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ШКОДА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RAPID</w:t>
            </w:r>
          </w:p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SUV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11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TIGGO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177573.80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58A" w:rsidRPr="0006103A" w:rsidRDefault="00B2258A" w:rsidP="00B2258A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Судаков Игорь Викторович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1049019.07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Судаков Игорь Викторович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1049019.07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681724.14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F4BAD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681724.14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681724.14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29.3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681724.14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681724.14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Сурикова Ирина Викторовна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1498713.70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59.13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Шевроле Лачетти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Сурикова Ирина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1498713.70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Шевроле Лачетти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Сурикова Ирина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1498713.70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Шевроле Лачетти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21285916.24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</w:t>
            </w:r>
          </w:p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 коммунальной квартире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18/89)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6618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БМВ Х6 XDRIVE40D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21285916.24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</w:t>
            </w:r>
          </w:p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 коммунальной квартире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24/89)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БМВ Х6 XDRIVE40D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21285916.24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БМВ Х6 XDRIVE40D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21285916.24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встроенный паркинг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1/203)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5925.3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БМВ Х6 XDRIVE40D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21285916.24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БМВ Х6 XDRIVE40D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21285916.24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59.13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БМВ Х6 XDRIVE40D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5FB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5FB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59.13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Сучкова Любовь Петровна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949657.68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7636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1/8)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515FB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LARGUS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Сучкова Любовь Петровна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949657.68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49.16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Лада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RS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Y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LARGUS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867658.58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Волга ГАЗ 310290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867658.58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49.16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Волга ГАЗ 310290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Сушков Игорь Александрович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первый заместитель главы</w:t>
            </w:r>
            <w:r w:rsidR="00515FB8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2159247.43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Октавия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Сушков Игорь Александрович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первый 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2159247.43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Шкода Октавия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2669022.57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Беетле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2669022.57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Беетле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2669022.57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Беетле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Талвинская Елена Геннадьевна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Отдела районного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705753.00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5FB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Тарасова Ольга Геннадьевна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322977.38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A44E3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Тарасова Ольга Геннадьевна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322977.38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516208.01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Skoda Octavia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516208.01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15FB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Skoda Octavia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A44E3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A44E3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Телегина Елена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1029626.72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A44E3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Телегина Елена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1029626.72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A44E3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5A44E3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Терехова Мария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бюджетирования учреждений здравоохранения, социальной защиты, культуры, молодежной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1315424.98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180DD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1/3 и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F1FC5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Терехова Мария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1315424.98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Терехова Мария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1315424.98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2385.0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Терехова Мария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1315424.98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4271000.00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1FC5" w:rsidRPr="0006103A" w:rsidRDefault="00F232E1" w:rsidP="006F1F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Прицеп ЛАВ 81012</w:t>
            </w:r>
          </w:p>
          <w:p w:rsidR="006F1FC5" w:rsidRPr="00950D6D" w:rsidRDefault="006F1FC5" w:rsidP="006F1F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6F1FC5" w:rsidRPr="0006103A" w:rsidRDefault="00F232E1" w:rsidP="006F1F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Полуприцеп рефрижератор ГРАН ФРУХАУФ </w:t>
            </w:r>
          </w:p>
          <w:p w:rsidR="006F1FC5" w:rsidRPr="00950D6D" w:rsidRDefault="006F1FC5" w:rsidP="006F1F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6F1FC5" w:rsidRPr="0006103A" w:rsidRDefault="00F232E1" w:rsidP="006F1F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Полуприцеп рефрижератор ГРАН ФРУХАУФ</w:t>
            </w:r>
          </w:p>
          <w:p w:rsidR="006F1FC5" w:rsidRPr="00950D6D" w:rsidRDefault="006F1FC5" w:rsidP="006F1F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6F1FC5" w:rsidRPr="0006103A" w:rsidRDefault="00F232E1" w:rsidP="006F1F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Моторная лодка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NorthSilver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-340/0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RIB</w:t>
            </w:r>
          </w:p>
          <w:p w:rsidR="006F1FC5" w:rsidRPr="00950D6D" w:rsidRDefault="006F1FC5" w:rsidP="006F1F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6F1FC5" w:rsidRPr="0006103A" w:rsidRDefault="00F232E1" w:rsidP="006F1F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Моторная лодка Пелла «Пелла-Фиорд» </w:t>
            </w:r>
          </w:p>
          <w:p w:rsidR="006F1FC5" w:rsidRPr="00950D6D" w:rsidRDefault="006F1FC5" w:rsidP="006F1F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6F1FC5" w:rsidRPr="0006103A" w:rsidRDefault="00F232E1" w:rsidP="006F1F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Моторная лодка Лидер «Лидер 300» </w:t>
            </w:r>
          </w:p>
          <w:p w:rsidR="00F232E1" w:rsidRPr="0006103A" w:rsidRDefault="00F232E1" w:rsidP="006F1FC5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Тойота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1FC5" w:rsidRPr="00010A50" w:rsidRDefault="006F1FC5" w:rsidP="006F1FC5">
            <w:pP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</w:t>
            </w:r>
            <w:r w:rsidRPr="00010A50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:</w:t>
            </w:r>
          </w:p>
          <w:p w:rsidR="00F232E1" w:rsidRPr="00010A50" w:rsidRDefault="00010A50" w:rsidP="003673FD">
            <w:pPr>
              <w:pStyle w:val="a9"/>
              <w:numPr>
                <w:ilvl w:val="0"/>
                <w:numId w:val="15"/>
              </w:numPr>
              <w:tabs>
                <w:tab w:val="left" w:pos="202"/>
                <w:tab w:val="left" w:pos="345"/>
              </w:tabs>
              <w:ind w:left="0" w:firstLine="0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010A50">
              <w:rPr>
                <w:rStyle w:val="a3"/>
                <w:b w:val="0"/>
                <w:color w:val="000000"/>
                <w:sz w:val="20"/>
                <w:szCs w:val="20"/>
              </w:rPr>
              <w:t xml:space="preserve">оход от продажи квартиры </w:t>
            </w:r>
          </w:p>
          <w:p w:rsidR="006F1FC5" w:rsidRPr="00010A50" w:rsidRDefault="006F1FC5" w:rsidP="006F1FC5">
            <w:pPr>
              <w:tabs>
                <w:tab w:val="left" w:pos="202"/>
              </w:tabs>
              <w:rPr>
                <w:sz w:val="20"/>
                <w:szCs w:val="20"/>
              </w:rPr>
            </w:pPr>
          </w:p>
          <w:p w:rsidR="006F1FC5" w:rsidRPr="003673FD" w:rsidRDefault="006F1FC5" w:rsidP="006F1FC5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010A50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</w:t>
            </w:r>
            <w:r w:rsidRPr="003673FD">
              <w:rPr>
                <w:rStyle w:val="a3"/>
                <w:b w:val="0"/>
                <w:color w:val="000000"/>
                <w:sz w:val="20"/>
                <w:szCs w:val="20"/>
              </w:rPr>
              <w:t>:</w:t>
            </w:r>
          </w:p>
          <w:p w:rsidR="006F1FC5" w:rsidRPr="003673FD" w:rsidRDefault="003673FD" w:rsidP="003673FD">
            <w:pPr>
              <w:tabs>
                <w:tab w:val="left" w:pos="202"/>
                <w:tab w:val="left" w:pos="345"/>
              </w:tabs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</w:t>
            </w:r>
            <w:r w:rsidRPr="003673FD">
              <w:rPr>
                <w:rStyle w:val="a3"/>
                <w:b w:val="0"/>
                <w:color w:val="FFFFFF" w:themeColor="background1"/>
                <w:sz w:val="20"/>
                <w:szCs w:val="20"/>
              </w:rPr>
              <w:t>.</w:t>
            </w:r>
            <w:r w:rsidR="000B66D4" w:rsidRPr="003673FD"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6F1FC5" w:rsidRPr="003673FD">
              <w:rPr>
                <w:rStyle w:val="a3"/>
                <w:b w:val="0"/>
                <w:color w:val="000000"/>
                <w:sz w:val="20"/>
                <w:szCs w:val="20"/>
              </w:rPr>
              <w:t xml:space="preserve">оход от продажи квартиры </w:t>
            </w:r>
          </w:p>
          <w:p w:rsidR="006F1FC5" w:rsidRPr="0006103A" w:rsidRDefault="006F1FC5" w:rsidP="006F1FC5">
            <w:pPr>
              <w:tabs>
                <w:tab w:val="left" w:pos="202"/>
              </w:tabs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3673FD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4271000.00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ЛАВ ЛАВ 81012 Полуприцеп рефрижератор ГРАН ФРУХАУФ Полуприцеп рефрижератор ГРАН ФРУХАУФ Моторная лодка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NorthSilver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-340/0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RIB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Моторная лодка Пелла «Пелла-Фиорд» Моторная лодка Лидер «Лидер 300» автомобиль Тойота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доход от продажи квартиры по адресу: 198329, Санкт-Петербург, улица Партизана Германа, дом 21, квартира 114 доход от продажи квартиры по адресу: 198329, Санкт-Петербург, улица Партизана Германа, дом 21, квартира 114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4271000.00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2385.0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ЛАВ ЛАВ 81012 Полуприцеп рефрижератор ГРАН ФРУХАУФ Полуприцеп рефрижератор ГРАН ФРУХАУФ Моторная лодка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NorthSilver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-340/0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RIB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Моторная лодка Пелла «Пелла-Фиорд» Моторная лодка Лидер «Лидер 300» автомобиль Тойота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доход от продажи квартиры по адресу: 198329, Санкт-Петербург, улица Партизана Германа, дом 21, квартира 114 доход от продажи квартиры по адресу: 198329, Санкт-Петербург, улица Партизана Германа, дом 21, квартира 114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4271000.00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ЛАВ ЛАВ 81012 Полуприцеп рефрижератор ГРАН ФРУХАУФ Полуприцеп рефрижератор ГРАН ФРУХАУФ Моторная лодка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NorthSilver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MX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-340/0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RIB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Моторная лодка Пелла «Пелла-Фиорд» Моторная лодка Лидер «Лидер 300» автомобиль Тойота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доход от продажи квартиры по адресу: 198329, Санкт-Петербург, улица Партизана Германа, дом 21, квартира 114 доход от продажи квартиры по адресу: 198329, Санкт-Петербург, улица Партизана Германа, дом 21, квартира 114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F1FC5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6F1FC5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2385.0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Тертель Ирина Николаевна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начальник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 районного хозяйства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1723013.21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начальник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1119.0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1FC5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</w:t>
            </w:r>
          </w:p>
          <w:p w:rsidR="006F1FC5" w:rsidRPr="0006103A" w:rsidRDefault="006F1FC5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4F134B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</w:t>
            </w:r>
          </w:p>
          <w:p w:rsidR="006F1FC5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6F1FC5" w:rsidRPr="0006103A" w:rsidRDefault="006F1FC5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Опель Астра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6F1FC5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Титенко Светлана Николаевна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1632406.39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6F1FC5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80 автомобиль Опель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ASTRA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Опель Астра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457634.74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376F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EE5DF7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) </w:t>
            </w:r>
          </w:p>
          <w:p w:rsidR="00EE5DF7" w:rsidRPr="0006103A" w:rsidRDefault="00EE5DF7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0A376F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ВАЗ 21099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457634.74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1/2 и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ВАЗ 21099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457634.74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ВАЗ 21099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457634.74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ВАЗ 21099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457634.74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ВАЗ 21099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457634.74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1119.0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) автомобиль ВАЗ 21099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Тихомирова Валентина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698886.59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1/3 и 1/18)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E5DF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Тихомирова Валентина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698886.59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1/12)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Тихомирова Валентина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698886.59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1/12)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Тихомирова Валентина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698886.59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88.9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Тихомирова Наталья Юрьевна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молодёжной политики </w:t>
            </w:r>
          </w:p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и взаимодействия </w:t>
            </w:r>
          </w:p>
          <w:p w:rsidR="00D60A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 общественными организациями Отдела культуры, молодёжной политики </w:t>
            </w:r>
          </w:p>
          <w:p w:rsidR="00D60A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взаимодействия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1666671.72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0498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2/3)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114.4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E5DF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Ситроен 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С5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Тихомирова Наталья Юрьевна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молодёжной политики и взаимодействия с общественными организациями Отдела культуры, молодёжной политики и взаимодействия с общественными организациями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1666671.72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Ситроен С5 С5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413257.06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114.4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мицубиши outlander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413257.06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мицубиши outlander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Токарева Марина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32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социальной </w:t>
            </w:r>
          </w:p>
          <w:p w:rsidR="005E0DE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988815.10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1/3 и 1/3 и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E5DF7" w:rsidP="00EE5DF7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Трифонова Марина Юрьевна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Отдела по вопросам законности, правопорядка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700717.89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E5DF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Углова Юлия Анатольевна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1202367.40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1/4 и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E5DF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Удалова Лариса Геннадьевна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 специалист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897421.13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QASHQAI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347786.00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FORD MONDEO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Ухалина Светлана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7C45A3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- юрисконсульт </w:t>
            </w:r>
            <w:r w:rsidR="007C45A3">
              <w:rPr>
                <w:rStyle w:val="a3"/>
                <w:b w:val="0"/>
                <w:color w:val="000000"/>
                <w:sz w:val="22"/>
                <w:szCs w:val="22"/>
              </w:rPr>
              <w:t>ю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1195876.41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44.93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EE5DF7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Федотова Ольга Игоревна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875140.55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Федотова Ольга Игоревна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875140.55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178599.41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178599.41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Финогенова Наталия Андреевна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организации государственной социальной помощи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662003.02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Финогенова Наталия Андреевна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662003.02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Фоминичева Валентина Александровна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0A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ведомственного контроля Отдела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3746111.34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Фоминичева Валентина Александровна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ведомственного контроля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3746111.34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Франчук Олег Александрович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953358.78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Passat CC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Франчук Олег Александрович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953358.78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38.7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Passat CC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Франчук Олег Александрович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953358.78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Passat CC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Харченко Антон Васильевич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766483.09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11/34 и 1/34)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Renault Megane Scenic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94.99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Хуморов Роман Георгиевич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Сектора мобилизационной подготовки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1666627.46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376F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Рено Даст</w:t>
            </w:r>
            <w:r w:rsidR="008D39F4">
              <w:rPr>
                <w:rStyle w:val="a3"/>
                <w:b w:val="0"/>
                <w:color w:val="000000"/>
                <w:sz w:val="22"/>
                <w:szCs w:val="22"/>
              </w:rPr>
              <w:t>е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663740.00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Цуркану Анна Сергеевна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6A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8D39F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592028.08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HYUNDAI SOLARIS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948914.17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376F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Форд Эскейп,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>гибрид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Чекмарева Анна Шамилевна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39F4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организации государственной социальной помощи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704036.75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185618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Чекмарева Анна Шамилевна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704036.75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5618" w:rsidRPr="0006103A" w:rsidRDefault="00185618" w:rsidP="001856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Шамаева Марина Викторовна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33434D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бюджетирования учреждений здравоохранения, социальной защиты, культуры, молодежной политики, физической культуры и спорта, ЖКХ </w:t>
            </w:r>
            <w:r w:rsidR="0033434D">
              <w:rPr>
                <w:rStyle w:val="a3"/>
                <w:b w:val="0"/>
                <w:color w:val="000000"/>
                <w:sz w:val="22"/>
                <w:szCs w:val="22"/>
              </w:rPr>
              <w:t>п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1401507.17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45A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3841.0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A56B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Шамаева Марина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1401507.17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3/4)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Шамаева Марина Викторовна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1401507.17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Шахова Татьяна Ивановна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898010.24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50.8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A56B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Шахова Татьяна Ивановна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898010.24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2925714.41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Skoda Octavia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33434D" w:rsidRDefault="003A56BF" w:rsidP="003A56BF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33434D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</w:t>
            </w:r>
            <w:r w:rsidRPr="0033434D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:</w:t>
            </w:r>
          </w:p>
          <w:p w:rsidR="003A56BF" w:rsidRPr="0033434D" w:rsidRDefault="0033434D" w:rsidP="008D39F4">
            <w:pPr>
              <w:pStyle w:val="a9"/>
              <w:numPr>
                <w:ilvl w:val="0"/>
                <w:numId w:val="17"/>
              </w:numPr>
              <w:tabs>
                <w:tab w:val="left" w:pos="202"/>
                <w:tab w:val="left" w:pos="345"/>
              </w:tabs>
              <w:ind w:left="1" w:hanging="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>оход за 2015-2017</w:t>
            </w:r>
            <w:r w:rsidR="003A56BF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>г.г.</w:t>
            </w:r>
            <w:r w:rsidR="008D39F4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3A56BF" w:rsidRPr="0033434D" w:rsidRDefault="0033434D" w:rsidP="008D39F4">
            <w:pPr>
              <w:pStyle w:val="a9"/>
              <w:numPr>
                <w:ilvl w:val="0"/>
                <w:numId w:val="17"/>
              </w:numPr>
              <w:tabs>
                <w:tab w:val="left" w:pos="202"/>
                <w:tab w:val="left" w:pos="345"/>
              </w:tabs>
              <w:ind w:left="1" w:hanging="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Д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оход </w:t>
            </w:r>
            <w:r w:rsidR="00950D6D">
              <w:rPr>
                <w:rStyle w:val="a3"/>
                <w:b w:val="0"/>
                <w:color w:val="000000"/>
                <w:sz w:val="20"/>
                <w:szCs w:val="20"/>
              </w:rPr>
              <w:t>супруги</w:t>
            </w:r>
            <w:r w:rsidR="00950D6D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="00950D6D"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  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>за 2015-2017</w:t>
            </w:r>
            <w:r w:rsidR="003A56BF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>г.г.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06103A" w:rsidRDefault="0033434D" w:rsidP="008D39F4">
            <w:pPr>
              <w:pStyle w:val="a9"/>
              <w:numPr>
                <w:ilvl w:val="0"/>
                <w:numId w:val="17"/>
              </w:numPr>
              <w:tabs>
                <w:tab w:val="left" w:pos="202"/>
                <w:tab w:val="left" w:pos="345"/>
              </w:tabs>
              <w:ind w:left="1" w:hanging="1"/>
              <w:rPr>
                <w:bCs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енежные средства, переданные </w:t>
            </w:r>
            <w:r w:rsidR="003673FD">
              <w:rPr>
                <w:rStyle w:val="a3"/>
                <w:b w:val="0"/>
                <w:color w:val="000000"/>
                <w:sz w:val="20"/>
                <w:szCs w:val="20"/>
              </w:rPr>
              <w:br/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>в безвозмездное пользование (дар)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2925714.41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50.8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Skoda Octavia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Доход за 2015-2017г.г. Шахова А.В. Доход за 2015-2017г.г. Шаховой Т.И. Денежные средства, переданные в безвозмездное пользование (дар)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Шевцова Ольга Владимировна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1038845.87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1/4 и 1/4)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60.35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A56B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Шевцова Ольга Владимировна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1038845.87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Шипулина Ксения Вячеславовна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</w:t>
            </w:r>
            <w:r w:rsidR="003A56BF" w:rsidRPr="0006103A">
              <w:rPr>
                <w:rStyle w:val="a3"/>
                <w:b w:val="0"/>
                <w:color w:val="000000"/>
                <w:sz w:val="22"/>
                <w:szCs w:val="22"/>
              </w:rPr>
              <w:t>ущий специалист - юрисконсульт ю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1021421.51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Tiida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33434D" w:rsidRDefault="003A56BF" w:rsidP="003A56BF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33434D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квартиры:</w:t>
            </w:r>
          </w:p>
          <w:p w:rsidR="003A56BF" w:rsidRPr="0033434D" w:rsidRDefault="0033434D" w:rsidP="0033434D">
            <w:pPr>
              <w:pStyle w:val="a9"/>
              <w:numPr>
                <w:ilvl w:val="0"/>
                <w:numId w:val="18"/>
              </w:numPr>
              <w:tabs>
                <w:tab w:val="left" w:pos="238"/>
                <w:tab w:val="left" w:pos="382"/>
              </w:tabs>
              <w:ind w:left="0" w:firstLine="0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К</w:t>
            </w:r>
            <w:r w:rsidR="003A56BF" w:rsidRPr="0033434D">
              <w:rPr>
                <w:rStyle w:val="a3"/>
                <w:b w:val="0"/>
                <w:color w:val="000000"/>
                <w:sz w:val="20"/>
                <w:szCs w:val="20"/>
              </w:rPr>
              <w:t>редитный договор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06103A" w:rsidRDefault="0033434D" w:rsidP="0033434D">
            <w:pPr>
              <w:pStyle w:val="a9"/>
              <w:numPr>
                <w:ilvl w:val="0"/>
                <w:numId w:val="18"/>
              </w:numPr>
              <w:tabs>
                <w:tab w:val="left" w:pos="238"/>
                <w:tab w:val="left" w:pos="382"/>
              </w:tabs>
              <w:ind w:left="0" w:firstLine="0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С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>обственные накопления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несовершеннолетний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06103A" w:rsidRDefault="003A56BF" w:rsidP="003A56B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Ширяева Татьяна Михайловна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6791564.05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3A56BF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56BF" w:rsidRPr="0033434D" w:rsidRDefault="003A56BF" w:rsidP="003A56BF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33434D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квартиры:</w:t>
            </w:r>
          </w:p>
          <w:p w:rsidR="00F232E1" w:rsidRPr="0033434D" w:rsidRDefault="0033434D" w:rsidP="0033434D">
            <w:pPr>
              <w:pStyle w:val="a9"/>
              <w:numPr>
                <w:ilvl w:val="0"/>
                <w:numId w:val="19"/>
              </w:numPr>
              <w:tabs>
                <w:tab w:val="left" w:pos="216"/>
                <w:tab w:val="left" w:pos="382"/>
              </w:tabs>
              <w:ind w:left="-2" w:firstLine="2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оход от продажи квартиры 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Ширяева Татьяна Михайловна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6791564.05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122.88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33434D" w:rsidRDefault="00F232E1" w:rsidP="00F232E1">
            <w:pPr>
              <w:jc w:val="center"/>
              <w:rPr>
                <w:sz w:val="20"/>
                <w:szCs w:val="20"/>
                <w:lang w:val="en-US"/>
              </w:rPr>
            </w:pPr>
            <w:r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доход от продажи квартиры по адресу:  193318, Санкт-Петербург, пр. </w:t>
            </w:r>
            <w:r w:rsidRPr="0033434D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Пятилеток, д. 3, кв. 244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Ширяева Татьяна Михайловна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6791564.05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33434D" w:rsidRDefault="00F232E1" w:rsidP="00F232E1">
            <w:pPr>
              <w:jc w:val="center"/>
              <w:rPr>
                <w:sz w:val="20"/>
                <w:szCs w:val="20"/>
                <w:lang w:val="en-US"/>
              </w:rPr>
            </w:pPr>
            <w:r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доход от продажи квартиры по адресу:  193318, Санкт-Петербург, пр. </w:t>
            </w:r>
            <w:r w:rsidRPr="0033434D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Пятилеток, д. 3, кв. 244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256593.80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1202.0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B8F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форд куга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DDC" w:rsidRPr="0033434D" w:rsidRDefault="004D6DDC" w:rsidP="004D6DDC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33434D">
              <w:rPr>
                <w:rStyle w:val="a3"/>
                <w:b w:val="0"/>
                <w:color w:val="000000"/>
                <w:sz w:val="20"/>
                <w:szCs w:val="20"/>
              </w:rPr>
              <w:t>Приобретение квартиры:</w:t>
            </w:r>
          </w:p>
          <w:p w:rsidR="004D6DDC" w:rsidRPr="0033434D" w:rsidRDefault="0033434D" w:rsidP="008D39F4">
            <w:pPr>
              <w:pStyle w:val="a9"/>
              <w:numPr>
                <w:ilvl w:val="0"/>
                <w:numId w:val="20"/>
              </w:numPr>
              <w:tabs>
                <w:tab w:val="left" w:pos="209"/>
                <w:tab w:val="left" w:pos="357"/>
              </w:tabs>
              <w:ind w:left="12" w:hanging="12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Н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акопления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>за предыдущие годы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33434D" w:rsidRDefault="0033434D" w:rsidP="009A3318">
            <w:pPr>
              <w:pStyle w:val="a9"/>
              <w:numPr>
                <w:ilvl w:val="0"/>
                <w:numId w:val="20"/>
              </w:numPr>
              <w:tabs>
                <w:tab w:val="left" w:pos="204"/>
                <w:tab w:val="left" w:pos="345"/>
              </w:tabs>
              <w:ind w:left="12" w:hanging="12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Д</w:t>
            </w:r>
            <w:r w:rsidR="00F232E1" w:rsidRPr="0033434D">
              <w:rPr>
                <w:rStyle w:val="a3"/>
                <w:b w:val="0"/>
                <w:color w:val="000000"/>
                <w:sz w:val="20"/>
                <w:szCs w:val="20"/>
              </w:rPr>
              <w:t xml:space="preserve">оход от продажи квартиры 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256593.80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122.88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форд куга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Накопления за предыдущие годы доход от продажи квартиры по адресу: 193318, Санкт-Петербург, пр.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Пятилеток, д. 3, кв. 244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256593.80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форд куга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Накопления за предыдущие годы доход от продажи квартиры по адресу: 193318, Санкт-Петербург, пр.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Пятилеток, д. 3, кв. 244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256593.80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33.9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форд куга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Накопления за предыдущие годы доход от продажи квартиры по адресу: 193318, Санкт-Петербург, пр.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Пятилеток, д. 3, кв. 244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Шулятьева Елена Анатольевна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D6DDC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>ектора по вопрос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ам расселения аварийного фонда ж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>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777555.67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121.0 баллогектаров)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10520000.0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D6DD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028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Шулятьева Елена Анатольевна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вопросам расселения аварийного фонда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777555.67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1217825.67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CHEVROLET KLAN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Щебуняева Анна Ивановна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1031080.16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D6DD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Якимова Янина Алексеевна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1059281.53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434D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4D6DDC" w:rsidP="00F232E1">
            <w:pPr>
              <w:jc w:val="center"/>
              <w:rPr>
                <w:sz w:val="22"/>
                <w:szCs w:val="22"/>
                <w:lang w:val="en-US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Якимова Янина Алексеевна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1059281.53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4D6DDC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Якимова Янина Алексеевна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1059281.53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4D6DDC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2218935.55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  <w:r w:rsidR="004D6DDC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под гаражом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DDC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Toyota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fortuner</w:t>
            </w:r>
          </w:p>
          <w:p w:rsidR="004D6DDC" w:rsidRPr="00950D6D" w:rsidRDefault="004D6DDC" w:rsidP="00F232E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4D6DDC" w:rsidRPr="0006103A" w:rsidRDefault="00F232E1" w:rsidP="004D6DD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almera</w:t>
            </w:r>
          </w:p>
          <w:p w:rsidR="004D6DDC" w:rsidRPr="00950D6D" w:rsidRDefault="004D6DDC" w:rsidP="004D6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33434D" w:rsidRDefault="00F232E1" w:rsidP="004D6DD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автоприцеп </w:t>
            </w:r>
          </w:p>
          <w:p w:rsidR="004D6DDC" w:rsidRPr="0006103A" w:rsidRDefault="00F232E1" w:rsidP="004D6DD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ЛАВ 81013А </w:t>
            </w:r>
          </w:p>
          <w:p w:rsidR="004D6DDC" w:rsidRPr="00950D6D" w:rsidRDefault="004D6DDC" w:rsidP="004D6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33434D" w:rsidRDefault="00F232E1" w:rsidP="004D6DD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автоприцеп </w:t>
            </w:r>
          </w:p>
          <w:p w:rsidR="004D6DDC" w:rsidRPr="0006103A" w:rsidRDefault="00F232E1" w:rsidP="004D6DD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ЛКЗ 8101</w:t>
            </w:r>
          </w:p>
          <w:p w:rsidR="004D6DDC" w:rsidRPr="00950D6D" w:rsidRDefault="004D6DDC" w:rsidP="004D6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F232E1" w:rsidRPr="0006103A" w:rsidRDefault="004D6DDC" w:rsidP="004D6DDC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грузовой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 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Mitsubishi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fuso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DDC" w:rsidRPr="00157F6A" w:rsidRDefault="004D6DDC" w:rsidP="00787100">
            <w:pPr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Приобретение квартиры: </w:t>
            </w:r>
          </w:p>
          <w:p w:rsidR="004D6DDC" w:rsidRPr="00157F6A" w:rsidRDefault="00157F6A" w:rsidP="00AE0C12">
            <w:pPr>
              <w:pStyle w:val="a9"/>
              <w:numPr>
                <w:ilvl w:val="0"/>
                <w:numId w:val="21"/>
              </w:numPr>
              <w:tabs>
                <w:tab w:val="left" w:pos="214"/>
                <w:tab w:val="left" w:pos="345"/>
              </w:tabs>
              <w:ind w:left="0" w:firstLine="0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оход по основному месту работы супруги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>за</w:t>
            </w:r>
            <w:r w:rsidR="00787100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 2015-</w:t>
            </w:r>
            <w:r w:rsidR="00787100" w:rsidRPr="00E83493">
              <w:rPr>
                <w:rStyle w:val="a3"/>
                <w:b w:val="0"/>
                <w:color w:val="000000"/>
                <w:sz w:val="20"/>
                <w:szCs w:val="20"/>
              </w:rPr>
              <w:t>2018</w:t>
            </w:r>
            <w:r w:rsidR="004D6DDC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 гг.</w:t>
            </w:r>
            <w:r w:rsidR="000B66D4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4D6DDC" w:rsidRPr="00157F6A" w:rsidRDefault="00157F6A" w:rsidP="00AE0C12">
            <w:pPr>
              <w:pStyle w:val="a9"/>
              <w:numPr>
                <w:ilvl w:val="0"/>
                <w:numId w:val="21"/>
              </w:numPr>
              <w:tabs>
                <w:tab w:val="left" w:pos="108"/>
                <w:tab w:val="left" w:pos="214"/>
              </w:tabs>
              <w:ind w:left="0" w:firstLine="0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П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енсия военнослужащего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>за 2018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год;</w:t>
            </w:r>
          </w:p>
          <w:p w:rsidR="00787100" w:rsidRPr="00157F6A" w:rsidRDefault="00157F6A" w:rsidP="00AE0C12">
            <w:pPr>
              <w:pStyle w:val="a9"/>
              <w:numPr>
                <w:ilvl w:val="0"/>
                <w:numId w:val="21"/>
              </w:numPr>
              <w:tabs>
                <w:tab w:val="left" w:pos="108"/>
                <w:tab w:val="left" w:pos="249"/>
              </w:tabs>
              <w:ind w:left="0" w:firstLine="0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П</w:t>
            </w:r>
            <w:r w:rsidR="00CC0CC9">
              <w:rPr>
                <w:rStyle w:val="a3"/>
                <w:b w:val="0"/>
                <w:color w:val="000000"/>
                <w:sz w:val="20"/>
                <w:szCs w:val="20"/>
              </w:rPr>
              <w:t xml:space="preserve">родажа грузового 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>автомобиля</w:t>
            </w:r>
            <w:r w:rsidR="000B66D4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787100" w:rsidRPr="00157F6A" w:rsidRDefault="00157F6A" w:rsidP="00CC0CC9">
            <w:pPr>
              <w:pStyle w:val="a9"/>
              <w:numPr>
                <w:ilvl w:val="0"/>
                <w:numId w:val="21"/>
              </w:numPr>
              <w:tabs>
                <w:tab w:val="left" w:pos="214"/>
                <w:tab w:val="left" w:pos="345"/>
              </w:tabs>
              <w:ind w:left="0" w:firstLine="0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П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>родажа легкового автомобиля</w:t>
            </w:r>
          </w:p>
          <w:p w:rsidR="00787100" w:rsidRPr="00157F6A" w:rsidRDefault="00787100" w:rsidP="00787100">
            <w:pPr>
              <w:pStyle w:val="a9"/>
              <w:ind w:left="10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7100" w:rsidRPr="00157F6A" w:rsidRDefault="00787100" w:rsidP="00787100">
            <w:pPr>
              <w:pStyle w:val="a9"/>
              <w:ind w:left="10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157F6A">
              <w:rPr>
                <w:rStyle w:val="a3"/>
                <w:b w:val="0"/>
                <w:color w:val="000000"/>
                <w:sz w:val="20"/>
                <w:szCs w:val="20"/>
              </w:rPr>
              <w:t>Приобретение транспортного средства</w:t>
            </w:r>
            <w:r w:rsidRPr="00157F6A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:</w:t>
            </w:r>
          </w:p>
          <w:p w:rsidR="00787100" w:rsidRPr="00157F6A" w:rsidRDefault="00157F6A" w:rsidP="00AE0C1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249"/>
              </w:tabs>
              <w:ind w:left="10" w:firstLine="55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Д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>оход по основному месту работы с</w:t>
            </w:r>
            <w:r w:rsidR="00787100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упруги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    </w:t>
            </w:r>
            <w:r w:rsidR="00787100" w:rsidRPr="00157F6A">
              <w:rPr>
                <w:rStyle w:val="a3"/>
                <w:b w:val="0"/>
                <w:color w:val="000000"/>
                <w:sz w:val="20"/>
                <w:szCs w:val="20"/>
              </w:rPr>
              <w:t>за 2015-</w:t>
            </w:r>
            <w:r w:rsidR="00787100" w:rsidRPr="00E83493">
              <w:rPr>
                <w:rStyle w:val="a3"/>
                <w:b w:val="0"/>
                <w:color w:val="000000"/>
                <w:sz w:val="20"/>
                <w:szCs w:val="20"/>
              </w:rPr>
              <w:t>2018</w:t>
            </w:r>
            <w:r w:rsidR="00787100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 гг.</w:t>
            </w:r>
            <w:r w:rsidR="000B66D4"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787100" w:rsidRPr="00157F6A" w:rsidRDefault="00157F6A" w:rsidP="00AE0C1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249"/>
              </w:tabs>
              <w:ind w:left="10" w:firstLine="55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П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енсия военнослужащего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>за 2018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год;</w:t>
            </w:r>
          </w:p>
          <w:p w:rsidR="00787100" w:rsidRPr="00157F6A" w:rsidRDefault="00157F6A" w:rsidP="00AE0C1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249"/>
              </w:tabs>
              <w:ind w:left="10" w:firstLine="55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П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 xml:space="preserve">родажа 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lastRenderedPageBreak/>
              <w:t>грузового автомобиля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;</w:t>
            </w:r>
          </w:p>
          <w:p w:rsidR="00F232E1" w:rsidRPr="00CC0CC9" w:rsidRDefault="00157F6A" w:rsidP="00AE0C12">
            <w:pPr>
              <w:pStyle w:val="a9"/>
              <w:numPr>
                <w:ilvl w:val="0"/>
                <w:numId w:val="22"/>
              </w:numPr>
              <w:tabs>
                <w:tab w:val="left" w:pos="249"/>
                <w:tab w:val="left" w:pos="345"/>
              </w:tabs>
              <w:ind w:left="10" w:firstLine="55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П</w:t>
            </w:r>
            <w:r w:rsidR="00F232E1" w:rsidRPr="00157F6A">
              <w:rPr>
                <w:rStyle w:val="a3"/>
                <w:b w:val="0"/>
                <w:color w:val="000000"/>
                <w:sz w:val="20"/>
                <w:szCs w:val="20"/>
              </w:rPr>
              <w:t>родажа легкового автомобиля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2218935.55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Toyota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fortuner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almera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автоприцеп ЛАВ 81013А автоприцеп ЛКЗ 8101 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Mitsubishi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fuso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доход по основному месту работы супруги за 2018 пенсия военнослужащего за 2018 продажа грузового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super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продажа легкового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Volkswagen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touareg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доход по основному месту работы супруги за 2015-2017 доход по основному месту работы супруги за 2018 пенсия военнослужащего за 2018 продажа грузового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super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продажа легкового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Volkswagen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touareg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доход по основному месту работы супруги за 2015-2017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2218935.55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9A36D5" w:rsidP="00F232E1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г</w:t>
            </w:r>
            <w:r w:rsidR="004D6DDC" w:rsidRPr="0006103A">
              <w:rPr>
                <w:rStyle w:val="a3"/>
                <w:b w:val="0"/>
                <w:color w:val="000000"/>
                <w:sz w:val="22"/>
                <w:szCs w:val="22"/>
              </w:rPr>
              <w:t>араж (пользовани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>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Toyota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fortuner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almera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автоприцеп ЛАВ 81013А автоприцеп ЛКЗ 8101 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Mitsubishi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fuso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доход по основному месту работы супруги за 2018 пенсия военнослужащего за 2018 продажа грузового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super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продажа легкового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Volkswagen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touareg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доход по основному месту работы супруги за 2015-2017 доход по основному месту работы супруги за 2018 пенсия военнослужащего за 2018 продажа грузового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super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продажа легкового автомобиля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Volkswagen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touareg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доход по основному месту работы супруги за 2015-2017</w:t>
            </w: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Яснопольский Валерий Васильевич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6D26" w:rsidRDefault="00787100" w:rsidP="0078710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Отдел</w:t>
            </w: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r w:rsidR="00F232E1"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 по вопросам законности, правопорядка </w:t>
            </w:r>
          </w:p>
          <w:p w:rsidR="00F232E1" w:rsidRPr="0006103A" w:rsidRDefault="00F232E1" w:rsidP="00787100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и безопасности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1671360.78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7F6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7F6A" w:rsidRDefault="00787100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787100" w:rsidRPr="0006103A" w:rsidRDefault="00787100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лада Ларгус</w:t>
            </w:r>
          </w:p>
          <w:p w:rsidR="00787100" w:rsidRPr="00950D6D" w:rsidRDefault="00787100" w:rsidP="00F232E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787100" w:rsidRPr="0006103A" w:rsidRDefault="00787100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грузовой</w:t>
            </w:r>
          </w:p>
          <w:p w:rsidR="00787100" w:rsidRPr="0006103A" w:rsidRDefault="00F232E1" w:rsidP="0078710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ЗИЛ 131  </w:t>
            </w:r>
          </w:p>
          <w:p w:rsidR="00787100" w:rsidRPr="00950D6D" w:rsidRDefault="00787100" w:rsidP="0078710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787100" w:rsidRPr="0006103A" w:rsidRDefault="00787100" w:rsidP="0078710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автомобиль грузовой</w:t>
            </w:r>
          </w:p>
          <w:p w:rsidR="00787100" w:rsidRPr="0006103A" w:rsidRDefault="00F232E1" w:rsidP="0078710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УАЗ 3303 </w:t>
            </w:r>
          </w:p>
          <w:p w:rsidR="00787100" w:rsidRPr="00950D6D" w:rsidRDefault="00787100" w:rsidP="0078710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F232E1" w:rsidRPr="0006103A" w:rsidRDefault="00F232E1" w:rsidP="00787100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829421 </w:t>
            </w: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Яснопольский Валерий Васильевич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специалист, Отдел по вопросам законности, правопорядка и безопасности администрации Красносельского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1671360.78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1005.0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ЗИЛ 131  УАЗ 3303 УАЗ 3303 прицеп 829421 829421 автомобиль лада Ларгус</w:t>
            </w: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814048.71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83493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7100" w:rsidRPr="0006103A" w:rsidRDefault="00787100" w:rsidP="0078710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6DDC" w:rsidRPr="0006103A" w:rsidTr="00B1717A">
        <w:trPr>
          <w:trHeight w:val="133"/>
        </w:trPr>
        <w:tc>
          <w:tcPr>
            <w:tcW w:w="23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bookmarkStart w:id="1" w:name="__DdeLink__561_1926593454"/>
            <w:bookmarkEnd w:id="1"/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814048.71</w:t>
            </w:r>
          </w:p>
        </w:tc>
        <w:tc>
          <w:tcPr>
            <w:tcW w:w="18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1042.0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</w:rPr>
            </w:pPr>
            <w:r w:rsidRPr="0006103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32E1" w:rsidRPr="0006103A" w:rsidRDefault="00F232E1" w:rsidP="00F232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90219" w:rsidRDefault="00290219"/>
    <w:sectPr w:rsidR="0029021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FD" w:rsidRDefault="003673FD" w:rsidP="007E6AB9">
      <w:r>
        <w:separator/>
      </w:r>
    </w:p>
  </w:endnote>
  <w:endnote w:type="continuationSeparator" w:id="0">
    <w:p w:rsidR="003673FD" w:rsidRDefault="003673FD" w:rsidP="007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FD" w:rsidRDefault="003673FD" w:rsidP="007E6AB9">
      <w:r>
        <w:separator/>
      </w:r>
    </w:p>
  </w:footnote>
  <w:footnote w:type="continuationSeparator" w:id="0">
    <w:p w:rsidR="003673FD" w:rsidRDefault="003673FD" w:rsidP="007E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9A1"/>
    <w:multiLevelType w:val="hybridMultilevel"/>
    <w:tmpl w:val="5A1E8EE8"/>
    <w:lvl w:ilvl="0" w:tplc="C0C6D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129C"/>
    <w:multiLevelType w:val="hybridMultilevel"/>
    <w:tmpl w:val="12ACB63A"/>
    <w:lvl w:ilvl="0" w:tplc="488ED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3B1E"/>
    <w:multiLevelType w:val="hybridMultilevel"/>
    <w:tmpl w:val="19FC5BC6"/>
    <w:lvl w:ilvl="0" w:tplc="2C10E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D3B"/>
    <w:multiLevelType w:val="hybridMultilevel"/>
    <w:tmpl w:val="892608AE"/>
    <w:lvl w:ilvl="0" w:tplc="41549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3948"/>
    <w:multiLevelType w:val="hybridMultilevel"/>
    <w:tmpl w:val="14682C3A"/>
    <w:lvl w:ilvl="0" w:tplc="FD16FA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44E8"/>
    <w:multiLevelType w:val="hybridMultilevel"/>
    <w:tmpl w:val="68C6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2A58"/>
    <w:multiLevelType w:val="hybridMultilevel"/>
    <w:tmpl w:val="1894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07D73"/>
    <w:multiLevelType w:val="hybridMultilevel"/>
    <w:tmpl w:val="9FE24764"/>
    <w:lvl w:ilvl="0" w:tplc="353836BE">
      <w:start w:val="1"/>
      <w:numFmt w:val="decimal"/>
      <w:lvlText w:val="%1."/>
      <w:lvlJc w:val="left"/>
      <w:pPr>
        <w:ind w:left="4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 w15:restartNumberingAfterBreak="0">
    <w:nsid w:val="49CE3463"/>
    <w:multiLevelType w:val="hybridMultilevel"/>
    <w:tmpl w:val="673AB7DC"/>
    <w:lvl w:ilvl="0" w:tplc="0A56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60371"/>
    <w:multiLevelType w:val="hybridMultilevel"/>
    <w:tmpl w:val="B01E02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74D4E"/>
    <w:multiLevelType w:val="hybridMultilevel"/>
    <w:tmpl w:val="F4E82A5E"/>
    <w:lvl w:ilvl="0" w:tplc="D76CD0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D3095E"/>
    <w:multiLevelType w:val="hybridMultilevel"/>
    <w:tmpl w:val="1E66A942"/>
    <w:lvl w:ilvl="0" w:tplc="B6986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0052F"/>
    <w:multiLevelType w:val="hybridMultilevel"/>
    <w:tmpl w:val="3104EE8A"/>
    <w:lvl w:ilvl="0" w:tplc="CEB44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54656"/>
    <w:multiLevelType w:val="hybridMultilevel"/>
    <w:tmpl w:val="F7F2A910"/>
    <w:lvl w:ilvl="0" w:tplc="458A2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F5507"/>
    <w:multiLevelType w:val="hybridMultilevel"/>
    <w:tmpl w:val="B94A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6B71"/>
    <w:multiLevelType w:val="hybridMultilevel"/>
    <w:tmpl w:val="9A9869AA"/>
    <w:lvl w:ilvl="0" w:tplc="043858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569"/>
    <w:multiLevelType w:val="hybridMultilevel"/>
    <w:tmpl w:val="0A2C9C1C"/>
    <w:lvl w:ilvl="0" w:tplc="4754C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E5C21"/>
    <w:multiLevelType w:val="hybridMultilevel"/>
    <w:tmpl w:val="6FBAC9A2"/>
    <w:lvl w:ilvl="0" w:tplc="C1BC0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610DD"/>
    <w:multiLevelType w:val="hybridMultilevel"/>
    <w:tmpl w:val="B55E8BCE"/>
    <w:lvl w:ilvl="0" w:tplc="6D584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060BA"/>
    <w:multiLevelType w:val="hybridMultilevel"/>
    <w:tmpl w:val="6C600122"/>
    <w:lvl w:ilvl="0" w:tplc="4BB83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25CDC"/>
    <w:multiLevelType w:val="hybridMultilevel"/>
    <w:tmpl w:val="5420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20CFD"/>
    <w:multiLevelType w:val="hybridMultilevel"/>
    <w:tmpl w:val="EF1CBAD8"/>
    <w:lvl w:ilvl="0" w:tplc="709ED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7"/>
  </w:num>
  <w:num w:numId="5">
    <w:abstractNumId w:val="5"/>
  </w:num>
  <w:num w:numId="6">
    <w:abstractNumId w:val="13"/>
  </w:num>
  <w:num w:numId="7">
    <w:abstractNumId w:val="1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14"/>
  </w:num>
  <w:num w:numId="13">
    <w:abstractNumId w:val="6"/>
  </w:num>
  <w:num w:numId="14">
    <w:abstractNumId w:val="20"/>
  </w:num>
  <w:num w:numId="15">
    <w:abstractNumId w:val="0"/>
  </w:num>
  <w:num w:numId="16">
    <w:abstractNumId w:val="19"/>
  </w:num>
  <w:num w:numId="17">
    <w:abstractNumId w:val="4"/>
  </w:num>
  <w:num w:numId="18">
    <w:abstractNumId w:val="16"/>
  </w:num>
  <w:num w:numId="19">
    <w:abstractNumId w:val="21"/>
  </w:num>
  <w:num w:numId="20">
    <w:abstractNumId w:val="12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001EB"/>
    <w:rsid w:val="00010A50"/>
    <w:rsid w:val="0004538D"/>
    <w:rsid w:val="000504C6"/>
    <w:rsid w:val="0006103A"/>
    <w:rsid w:val="00076BC9"/>
    <w:rsid w:val="000A376F"/>
    <w:rsid w:val="000B66D4"/>
    <w:rsid w:val="000C5C90"/>
    <w:rsid w:val="000D026F"/>
    <w:rsid w:val="001306E5"/>
    <w:rsid w:val="001452B7"/>
    <w:rsid w:val="00153EBC"/>
    <w:rsid w:val="00156C40"/>
    <w:rsid w:val="00157F6A"/>
    <w:rsid w:val="00161ABD"/>
    <w:rsid w:val="00180DDA"/>
    <w:rsid w:val="001814D0"/>
    <w:rsid w:val="00185618"/>
    <w:rsid w:val="001E396A"/>
    <w:rsid w:val="00252770"/>
    <w:rsid w:val="0026459D"/>
    <w:rsid w:val="0028785A"/>
    <w:rsid w:val="00290219"/>
    <w:rsid w:val="002D6BBD"/>
    <w:rsid w:val="00317F21"/>
    <w:rsid w:val="00320616"/>
    <w:rsid w:val="00324B08"/>
    <w:rsid w:val="0033434D"/>
    <w:rsid w:val="00340F45"/>
    <w:rsid w:val="003579DF"/>
    <w:rsid w:val="003673FD"/>
    <w:rsid w:val="003A56BF"/>
    <w:rsid w:val="003D27A7"/>
    <w:rsid w:val="003F18DC"/>
    <w:rsid w:val="00407F35"/>
    <w:rsid w:val="004B2206"/>
    <w:rsid w:val="004B7479"/>
    <w:rsid w:val="004C52FD"/>
    <w:rsid w:val="004D6DDC"/>
    <w:rsid w:val="004F134B"/>
    <w:rsid w:val="004F3280"/>
    <w:rsid w:val="004F3AEE"/>
    <w:rsid w:val="00501525"/>
    <w:rsid w:val="00510355"/>
    <w:rsid w:val="005148BE"/>
    <w:rsid w:val="00515FB8"/>
    <w:rsid w:val="005171BC"/>
    <w:rsid w:val="00522FA1"/>
    <w:rsid w:val="00552C09"/>
    <w:rsid w:val="005742B5"/>
    <w:rsid w:val="005A0166"/>
    <w:rsid w:val="005A206F"/>
    <w:rsid w:val="005A44E3"/>
    <w:rsid w:val="005D4552"/>
    <w:rsid w:val="005E0DE4"/>
    <w:rsid w:val="00640498"/>
    <w:rsid w:val="006716BD"/>
    <w:rsid w:val="006A6C63"/>
    <w:rsid w:val="006B18ED"/>
    <w:rsid w:val="006C16B4"/>
    <w:rsid w:val="006D1697"/>
    <w:rsid w:val="006D7EBB"/>
    <w:rsid w:val="006F1FC5"/>
    <w:rsid w:val="00703F1E"/>
    <w:rsid w:val="00712B8F"/>
    <w:rsid w:val="00756E16"/>
    <w:rsid w:val="00777DF9"/>
    <w:rsid w:val="00785CBD"/>
    <w:rsid w:val="00787100"/>
    <w:rsid w:val="00787E40"/>
    <w:rsid w:val="00790E32"/>
    <w:rsid w:val="007A32AA"/>
    <w:rsid w:val="007B3FD7"/>
    <w:rsid w:val="007C397C"/>
    <w:rsid w:val="007C45A3"/>
    <w:rsid w:val="007E0E8A"/>
    <w:rsid w:val="007E6AB9"/>
    <w:rsid w:val="007F423F"/>
    <w:rsid w:val="00806FBE"/>
    <w:rsid w:val="0082746C"/>
    <w:rsid w:val="008319D3"/>
    <w:rsid w:val="00847E04"/>
    <w:rsid w:val="00870500"/>
    <w:rsid w:val="0088056A"/>
    <w:rsid w:val="00895CFF"/>
    <w:rsid w:val="008D39F4"/>
    <w:rsid w:val="008F5AFF"/>
    <w:rsid w:val="00950D6D"/>
    <w:rsid w:val="00962DF3"/>
    <w:rsid w:val="00984CA4"/>
    <w:rsid w:val="009A3318"/>
    <w:rsid w:val="009A36D5"/>
    <w:rsid w:val="009E4160"/>
    <w:rsid w:val="009F2EC7"/>
    <w:rsid w:val="009F7F03"/>
    <w:rsid w:val="00A15F57"/>
    <w:rsid w:val="00A6618D"/>
    <w:rsid w:val="00A74DCC"/>
    <w:rsid w:val="00A80945"/>
    <w:rsid w:val="00A8667E"/>
    <w:rsid w:val="00A95DEC"/>
    <w:rsid w:val="00AC6DBF"/>
    <w:rsid w:val="00AE0C12"/>
    <w:rsid w:val="00B1717A"/>
    <w:rsid w:val="00B2258A"/>
    <w:rsid w:val="00B275F0"/>
    <w:rsid w:val="00B346B0"/>
    <w:rsid w:val="00B700C8"/>
    <w:rsid w:val="00B734DA"/>
    <w:rsid w:val="00B74606"/>
    <w:rsid w:val="00B76EB1"/>
    <w:rsid w:val="00B920DD"/>
    <w:rsid w:val="00BF2B6A"/>
    <w:rsid w:val="00C11FC3"/>
    <w:rsid w:val="00C42B6A"/>
    <w:rsid w:val="00C4632E"/>
    <w:rsid w:val="00C54ECF"/>
    <w:rsid w:val="00C60C19"/>
    <w:rsid w:val="00C70146"/>
    <w:rsid w:val="00C9624D"/>
    <w:rsid w:val="00CC0CC9"/>
    <w:rsid w:val="00CC63A2"/>
    <w:rsid w:val="00CE1D08"/>
    <w:rsid w:val="00CE4EF4"/>
    <w:rsid w:val="00CF2024"/>
    <w:rsid w:val="00CF4FEB"/>
    <w:rsid w:val="00D025FB"/>
    <w:rsid w:val="00D476AA"/>
    <w:rsid w:val="00D60A4D"/>
    <w:rsid w:val="00D979C4"/>
    <w:rsid w:val="00DB6993"/>
    <w:rsid w:val="00DC5896"/>
    <w:rsid w:val="00DC6199"/>
    <w:rsid w:val="00DC7141"/>
    <w:rsid w:val="00DE0C18"/>
    <w:rsid w:val="00DF1FF2"/>
    <w:rsid w:val="00E20E49"/>
    <w:rsid w:val="00E37636"/>
    <w:rsid w:val="00E56C78"/>
    <w:rsid w:val="00E64EFA"/>
    <w:rsid w:val="00E652B8"/>
    <w:rsid w:val="00E65DB7"/>
    <w:rsid w:val="00E83493"/>
    <w:rsid w:val="00EA3DD7"/>
    <w:rsid w:val="00ED1677"/>
    <w:rsid w:val="00EE5DF7"/>
    <w:rsid w:val="00EF4BAD"/>
    <w:rsid w:val="00EF6D26"/>
    <w:rsid w:val="00F23105"/>
    <w:rsid w:val="00F232E1"/>
    <w:rsid w:val="00F47577"/>
    <w:rsid w:val="00FA5190"/>
    <w:rsid w:val="00FC039E"/>
    <w:rsid w:val="00FC661E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7A4C"/>
  <w15:docId w15:val="{9DC051F2-3A63-4248-A828-F42D8E4E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C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5D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5DB7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A3D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E6A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6AB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E6A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6AB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0504C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CFFF-D224-4610-977C-84058259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59</Pages>
  <Words>14495</Words>
  <Characters>82626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Литвин Ирина Сергеевна</cp:lastModifiedBy>
  <cp:revision>8</cp:revision>
  <cp:lastPrinted>2019-04-30T11:17:00Z</cp:lastPrinted>
  <dcterms:created xsi:type="dcterms:W3CDTF">2019-05-23T06:46:00Z</dcterms:created>
  <dcterms:modified xsi:type="dcterms:W3CDTF">2019-05-23T08:17:00Z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