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0E" w:rsidRDefault="0092670E" w:rsidP="0092670E">
      <w:pPr>
        <w:jc w:val="center"/>
        <w:rPr>
          <w:rStyle w:val="a3"/>
          <w:b w:val="0"/>
          <w:color w:val="333333"/>
        </w:rPr>
      </w:pPr>
      <w:r>
        <w:rPr>
          <w:rStyle w:val="a3"/>
          <w:color w:val="333333"/>
        </w:rPr>
        <w:t>Сведения</w:t>
      </w:r>
    </w:p>
    <w:p w:rsidR="0092670E" w:rsidRDefault="0092670E" w:rsidP="0092670E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3"/>
          <w:color w:val="333333"/>
        </w:rPr>
        <w:br/>
        <w:t>за отчетный период с 1 января 201</w:t>
      </w:r>
      <w:r w:rsidR="0027487A">
        <w:rPr>
          <w:rStyle w:val="a3"/>
          <w:color w:val="333333"/>
        </w:rPr>
        <w:t>8</w:t>
      </w:r>
      <w:r w:rsidRPr="00D45A23">
        <w:rPr>
          <w:rStyle w:val="a3"/>
          <w:color w:val="333333"/>
        </w:rPr>
        <w:t xml:space="preserve"> года по 31 декабря 201</w:t>
      </w:r>
      <w:r w:rsidR="0027487A">
        <w:rPr>
          <w:rStyle w:val="a3"/>
          <w:color w:val="333333"/>
        </w:rPr>
        <w:t>8</w:t>
      </w:r>
      <w:r w:rsidRPr="00D45A23">
        <w:rPr>
          <w:rStyle w:val="a3"/>
          <w:color w:val="333333"/>
        </w:rPr>
        <w:t xml:space="preserve"> года</w:t>
      </w:r>
    </w:p>
    <w:tbl>
      <w:tblPr>
        <w:tblStyle w:val="a5"/>
        <w:tblW w:w="4428" w:type="pct"/>
        <w:tblLayout w:type="fixed"/>
        <w:tblLook w:val="0000"/>
      </w:tblPr>
      <w:tblGrid>
        <w:gridCol w:w="1715"/>
        <w:gridCol w:w="7"/>
        <w:gridCol w:w="1399"/>
        <w:gridCol w:w="1375"/>
        <w:gridCol w:w="1318"/>
        <w:gridCol w:w="929"/>
        <w:gridCol w:w="798"/>
        <w:gridCol w:w="1188"/>
        <w:gridCol w:w="796"/>
        <w:gridCol w:w="915"/>
        <w:gridCol w:w="14"/>
        <w:gridCol w:w="1181"/>
        <w:gridCol w:w="7"/>
        <w:gridCol w:w="1452"/>
      </w:tblGrid>
      <w:tr w:rsidR="008759BD" w:rsidRPr="0092670E" w:rsidTr="008759BD">
        <w:trPr>
          <w:trHeight w:val="595"/>
        </w:trPr>
        <w:tc>
          <w:tcPr>
            <w:tcW w:w="1722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</w:tcPr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</w:tcPr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</w:p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Объекты недвижимости, находящиеся в собственности</w:t>
            </w:r>
          </w:p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</w:p>
        </w:tc>
        <w:tc>
          <w:tcPr>
            <w:tcW w:w="2899" w:type="dxa"/>
            <w:gridSpan w:val="3"/>
          </w:tcPr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 xml:space="preserve">Объекты недвижимости, находящиеся </w:t>
            </w:r>
          </w:p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в пользовании</w:t>
            </w:r>
          </w:p>
        </w:tc>
        <w:tc>
          <w:tcPr>
            <w:tcW w:w="1195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Транспортные средства</w:t>
            </w:r>
          </w:p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(вид, марка)</w:t>
            </w:r>
          </w:p>
        </w:tc>
        <w:tc>
          <w:tcPr>
            <w:tcW w:w="1459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79623F">
              <w:rPr>
                <w:rFonts w:ascii="Verdana" w:hAnsi="Verdana"/>
                <w:sz w:val="18"/>
                <w:szCs w:val="16"/>
              </w:rPr>
              <w:t>Декларированный годовой доход за 2017 год (руб.)</w:t>
            </w: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b/>
                <w:sz w:val="18"/>
              </w:rPr>
              <w:t>ЕГОРУШКИН ВАЛЕРИЙ АЛЕКСЕЕВИЧ</w:t>
            </w:r>
          </w:p>
        </w:tc>
        <w:tc>
          <w:tcPr>
            <w:tcW w:w="1406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cs="Verdana"/>
                <w:sz w:val="18"/>
              </w:rPr>
            </w:pPr>
            <w:r w:rsidRPr="0079623F">
              <w:rPr>
                <w:rFonts w:cs="Verdana"/>
                <w:sz w:val="18"/>
              </w:rPr>
              <w:t>Ректор ФГБОУ ВО «БГИТУ»</w:t>
            </w:r>
          </w:p>
        </w:tc>
        <w:tc>
          <w:tcPr>
            <w:tcW w:w="137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квартира</w:t>
            </w:r>
          </w:p>
        </w:tc>
        <w:tc>
          <w:tcPr>
            <w:tcW w:w="131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долевая, 1/2</w:t>
            </w:r>
          </w:p>
        </w:tc>
        <w:tc>
          <w:tcPr>
            <w:tcW w:w="929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219,6</w:t>
            </w:r>
          </w:p>
        </w:tc>
        <w:tc>
          <w:tcPr>
            <w:tcW w:w="79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</w:tcPr>
          <w:p w:rsidR="008759BD" w:rsidRPr="0079623F" w:rsidRDefault="0027487A" w:rsidP="00F6455C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2 146 183,1</w:t>
            </w:r>
            <w:r w:rsidR="00F6455C">
              <w:rPr>
                <w:rFonts w:cs="Verdana"/>
                <w:sz w:val="18"/>
              </w:rPr>
              <w:t>9</w:t>
            </w: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  <w:vMerge w:val="restart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Супруга</w:t>
            </w:r>
          </w:p>
        </w:tc>
        <w:tc>
          <w:tcPr>
            <w:tcW w:w="1406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cs="Verdana"/>
                <w:sz w:val="18"/>
              </w:rPr>
            </w:pPr>
          </w:p>
        </w:tc>
        <w:tc>
          <w:tcPr>
            <w:tcW w:w="137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квартира</w:t>
            </w:r>
          </w:p>
        </w:tc>
        <w:tc>
          <w:tcPr>
            <w:tcW w:w="131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долевая, 1/2</w:t>
            </w:r>
          </w:p>
        </w:tc>
        <w:tc>
          <w:tcPr>
            <w:tcW w:w="929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219,6</w:t>
            </w:r>
          </w:p>
        </w:tc>
        <w:tc>
          <w:tcPr>
            <w:tcW w:w="79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  <w:vMerge w:val="restart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а/</w:t>
            </w:r>
            <w:proofErr w:type="gramStart"/>
            <w:r w:rsidRPr="0079623F">
              <w:rPr>
                <w:rFonts w:cs="Verdana"/>
                <w:sz w:val="18"/>
              </w:rPr>
              <w:t>м</w:t>
            </w:r>
            <w:proofErr w:type="gramEnd"/>
            <w:r w:rsidRPr="0079623F">
              <w:rPr>
                <w:rFonts w:cs="Verdana"/>
                <w:sz w:val="18"/>
              </w:rPr>
              <w:t xml:space="preserve"> легковой</w:t>
            </w:r>
            <w:r w:rsidRPr="0079623F">
              <w:rPr>
                <w:sz w:val="18"/>
              </w:rPr>
              <w:br/>
            </w:r>
            <w:r w:rsidRPr="0079623F">
              <w:rPr>
                <w:rFonts w:cs="Verdana"/>
                <w:sz w:val="18"/>
              </w:rPr>
              <w:t>НИССАН QASHKAI</w:t>
            </w:r>
            <w:r w:rsidRPr="0079623F">
              <w:rPr>
                <w:sz w:val="18"/>
              </w:rPr>
              <w:br/>
            </w:r>
          </w:p>
        </w:tc>
        <w:tc>
          <w:tcPr>
            <w:tcW w:w="1452" w:type="dxa"/>
            <w:vMerge w:val="restart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320 000,00</w:t>
            </w: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  <w:vMerge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06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cs="Verdana"/>
                <w:sz w:val="18"/>
              </w:rPr>
            </w:pPr>
          </w:p>
        </w:tc>
        <w:tc>
          <w:tcPr>
            <w:tcW w:w="1375" w:type="dxa"/>
          </w:tcPr>
          <w:p w:rsidR="008759BD" w:rsidRPr="0079623F" w:rsidRDefault="0027487A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Ж</w:t>
            </w:r>
            <w:r w:rsidR="008759BD" w:rsidRPr="0079623F">
              <w:rPr>
                <w:rFonts w:cs="Verdana"/>
                <w:sz w:val="18"/>
              </w:rPr>
              <w:t>илой</w:t>
            </w:r>
            <w:r w:rsidRPr="0079623F">
              <w:rPr>
                <w:rFonts w:cs="Verdana"/>
                <w:sz w:val="18"/>
              </w:rPr>
              <w:t xml:space="preserve"> </w:t>
            </w:r>
            <w:r w:rsidR="008759BD" w:rsidRPr="0079623F">
              <w:rPr>
                <w:rFonts w:cs="Verdana"/>
                <w:sz w:val="18"/>
              </w:rPr>
              <w:t>дом</w:t>
            </w:r>
            <w:r w:rsidRPr="0079623F">
              <w:rPr>
                <w:rFonts w:cs="Verdana"/>
                <w:sz w:val="18"/>
              </w:rPr>
              <w:t xml:space="preserve"> </w:t>
            </w:r>
            <w:r w:rsidR="008759BD" w:rsidRPr="0079623F">
              <w:rPr>
                <w:rFonts w:cs="Verdana"/>
                <w:sz w:val="18"/>
              </w:rPr>
              <w:t>или</w:t>
            </w:r>
            <w:r w:rsidRPr="0079623F">
              <w:rPr>
                <w:rFonts w:cs="Verdana"/>
                <w:sz w:val="18"/>
              </w:rPr>
              <w:t xml:space="preserve"> </w:t>
            </w:r>
            <w:r w:rsidR="008759BD" w:rsidRPr="0079623F">
              <w:rPr>
                <w:rFonts w:cs="Verdana"/>
                <w:sz w:val="18"/>
              </w:rPr>
              <w:t>дача</w:t>
            </w:r>
          </w:p>
        </w:tc>
        <w:tc>
          <w:tcPr>
            <w:tcW w:w="131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индивидуальная</w:t>
            </w:r>
          </w:p>
        </w:tc>
        <w:tc>
          <w:tcPr>
            <w:tcW w:w="929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30</w:t>
            </w:r>
          </w:p>
        </w:tc>
        <w:tc>
          <w:tcPr>
            <w:tcW w:w="79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  <w:vMerge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vMerge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  <w:vMerge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06" w:type="dxa"/>
            <w:gridSpan w:val="2"/>
          </w:tcPr>
          <w:p w:rsidR="008759BD" w:rsidRPr="0079623F" w:rsidRDefault="008759BD" w:rsidP="0092670E">
            <w:pPr>
              <w:jc w:val="center"/>
              <w:rPr>
                <w:rFonts w:cs="Verdana"/>
                <w:sz w:val="18"/>
              </w:rPr>
            </w:pPr>
          </w:p>
        </w:tc>
        <w:tc>
          <w:tcPr>
            <w:tcW w:w="137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земельный участок</w:t>
            </w:r>
          </w:p>
        </w:tc>
        <w:tc>
          <w:tcPr>
            <w:tcW w:w="131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индивидуальная</w:t>
            </w:r>
          </w:p>
        </w:tc>
        <w:tc>
          <w:tcPr>
            <w:tcW w:w="929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1197</w:t>
            </w:r>
          </w:p>
        </w:tc>
        <w:tc>
          <w:tcPr>
            <w:tcW w:w="79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6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  <w:gridSpan w:val="2"/>
            <w:vMerge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  <w:vMerge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Несовершеннолетний ребенок</w:t>
            </w:r>
          </w:p>
        </w:tc>
        <w:tc>
          <w:tcPr>
            <w:tcW w:w="1406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1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квартира</w:t>
            </w:r>
          </w:p>
        </w:tc>
        <w:tc>
          <w:tcPr>
            <w:tcW w:w="796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219,6</w:t>
            </w:r>
          </w:p>
        </w:tc>
        <w:tc>
          <w:tcPr>
            <w:tcW w:w="929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</w:tr>
      <w:tr w:rsidR="008759BD" w:rsidRPr="0092670E" w:rsidTr="008759BD">
        <w:trPr>
          <w:trHeight w:val="520"/>
        </w:trPr>
        <w:tc>
          <w:tcPr>
            <w:tcW w:w="171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Несовершеннолетний ребенок</w:t>
            </w:r>
          </w:p>
        </w:tc>
        <w:tc>
          <w:tcPr>
            <w:tcW w:w="1406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75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31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929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79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188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квартира</w:t>
            </w:r>
          </w:p>
        </w:tc>
        <w:tc>
          <w:tcPr>
            <w:tcW w:w="796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219,6</w:t>
            </w:r>
          </w:p>
        </w:tc>
        <w:tc>
          <w:tcPr>
            <w:tcW w:w="929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  <w:r w:rsidRPr="0079623F">
              <w:rPr>
                <w:rFonts w:cs="Verdana"/>
                <w:sz w:val="18"/>
              </w:rPr>
              <w:t>Россия</w:t>
            </w:r>
          </w:p>
        </w:tc>
        <w:tc>
          <w:tcPr>
            <w:tcW w:w="1188" w:type="dxa"/>
            <w:gridSpan w:val="2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  <w:tc>
          <w:tcPr>
            <w:tcW w:w="1452" w:type="dxa"/>
          </w:tcPr>
          <w:p w:rsidR="008759BD" w:rsidRPr="0079623F" w:rsidRDefault="008759BD" w:rsidP="0092670E">
            <w:pPr>
              <w:jc w:val="center"/>
              <w:rPr>
                <w:sz w:val="18"/>
              </w:rPr>
            </w:pPr>
          </w:p>
        </w:tc>
      </w:tr>
    </w:tbl>
    <w:p w:rsidR="000911A0" w:rsidRDefault="000911A0"/>
    <w:sectPr w:rsidR="000911A0" w:rsidSect="00926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670E"/>
    <w:rsid w:val="000911A0"/>
    <w:rsid w:val="0027487A"/>
    <w:rsid w:val="0079623F"/>
    <w:rsid w:val="008759BD"/>
    <w:rsid w:val="0092670E"/>
    <w:rsid w:val="009A2096"/>
    <w:rsid w:val="00AE5F13"/>
    <w:rsid w:val="00EB1608"/>
    <w:rsid w:val="00F6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2670E"/>
    <w:rPr>
      <w:b/>
      <w:bCs/>
    </w:rPr>
  </w:style>
  <w:style w:type="character" w:styleId="a4">
    <w:name w:val="footnote reference"/>
    <w:basedOn w:val="a0"/>
    <w:uiPriority w:val="99"/>
    <w:rsid w:val="0092670E"/>
    <w:rPr>
      <w:vertAlign w:val="superscript"/>
    </w:rPr>
  </w:style>
  <w:style w:type="table" w:styleId="a5">
    <w:name w:val="Table Grid"/>
    <w:basedOn w:val="a1"/>
    <w:uiPriority w:val="59"/>
    <w:rsid w:val="00926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2019-04-30T08:17:00Z</dcterms:created>
  <dcterms:modified xsi:type="dcterms:W3CDTF">2019-04-30T08:54:00Z</dcterms:modified>
</cp:coreProperties>
</file>