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Pr="00EB74D4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Pr="00EB74D4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</w:t>
      </w:r>
      <w:r w:rsidR="004E1C47"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управы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Pr="00EB74D4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205764"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42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205764"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42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EB74D4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843"/>
        <w:gridCol w:w="851"/>
        <w:gridCol w:w="992"/>
        <w:gridCol w:w="1701"/>
        <w:gridCol w:w="850"/>
        <w:gridCol w:w="993"/>
        <w:gridCol w:w="1417"/>
        <w:gridCol w:w="1418"/>
        <w:gridCol w:w="1417"/>
      </w:tblGrid>
      <w:tr w:rsidR="00AF2F55" w:rsidRPr="00EB74D4" w:rsidTr="000207EE">
        <w:tc>
          <w:tcPr>
            <w:tcW w:w="1702" w:type="dxa"/>
            <w:vMerge w:val="restart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B74D4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F55" w:rsidRPr="00EB74D4" w:rsidTr="000207EE">
        <w:trPr>
          <w:cantSplit/>
          <w:trHeight w:val="2569"/>
        </w:trPr>
        <w:tc>
          <w:tcPr>
            <w:tcW w:w="1702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F2F55" w:rsidRPr="00EB74D4" w:rsidRDefault="005C1612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="00AF2F55"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AF2F55" w:rsidRPr="00EB74D4" w:rsidRDefault="005C1612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F57" w:rsidRPr="00EB74D4" w:rsidTr="000207EE">
        <w:trPr>
          <w:trHeight w:val="2783"/>
        </w:trPr>
        <w:tc>
          <w:tcPr>
            <w:tcW w:w="1702" w:type="dxa"/>
          </w:tcPr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 xml:space="preserve">Колесова </w:t>
            </w:r>
            <w:r w:rsidR="00EB74D4" w:rsidRPr="00AE7D97">
              <w:rPr>
                <w:rFonts w:ascii="Times New Roman" w:hAnsi="Times New Roman"/>
              </w:rPr>
              <w:t>Е.Л.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 xml:space="preserve">Глава управы района </w:t>
            </w:r>
            <w:proofErr w:type="gramStart"/>
            <w:r w:rsidRPr="00AE7D97">
              <w:rPr>
                <w:rFonts w:ascii="Times New Roman" w:hAnsi="Times New Roman"/>
              </w:rPr>
              <w:t>Северный</w:t>
            </w:r>
            <w:proofErr w:type="gramEnd"/>
            <w:r w:rsidR="00EB74D4" w:rsidRPr="00AE7D97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559" w:type="dxa"/>
          </w:tcPr>
          <w:p w:rsidR="00557F57" w:rsidRPr="00AE7D97" w:rsidRDefault="005748AA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З</w:t>
            </w:r>
            <w:r w:rsidR="00557F57" w:rsidRPr="00AE7D97">
              <w:rPr>
                <w:rFonts w:ascii="Times New Roman" w:eastAsiaTheme="minorHAnsi" w:hAnsi="Times New Roman"/>
                <w:lang w:eastAsia="en-US"/>
              </w:rPr>
              <w:t>емельный участок</w:t>
            </w:r>
          </w:p>
          <w:p w:rsidR="005748AA" w:rsidRPr="00AE7D97" w:rsidRDefault="005748AA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F24D9" w:rsidRPr="00AE7D97" w:rsidRDefault="005748AA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З</w:t>
            </w:r>
            <w:r w:rsidR="00CF24D9" w:rsidRPr="00AE7D97">
              <w:rPr>
                <w:rFonts w:ascii="Times New Roman" w:eastAsiaTheme="minorHAnsi" w:hAnsi="Times New Roman"/>
                <w:lang w:eastAsia="en-US"/>
              </w:rPr>
              <w:t>емельный участок</w:t>
            </w:r>
          </w:p>
          <w:p w:rsidR="005748AA" w:rsidRPr="00AE7D97" w:rsidRDefault="005748AA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Default="005748AA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З</w:t>
            </w:r>
            <w:r w:rsidR="00CF24D9" w:rsidRPr="00AE7D97">
              <w:rPr>
                <w:rFonts w:ascii="Times New Roman" w:eastAsiaTheme="minorHAnsi" w:hAnsi="Times New Roman"/>
                <w:lang w:eastAsia="en-US"/>
              </w:rPr>
              <w:t>емельный участок</w:t>
            </w: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223F0" w:rsidRPr="00AE7D97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  <w:p w:rsidR="005748AA" w:rsidRPr="00AE7D97" w:rsidRDefault="005748AA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748AA" w:rsidP="00AE7D97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Д</w:t>
            </w:r>
            <w:r w:rsidR="00557F57" w:rsidRPr="00AE7D97">
              <w:rPr>
                <w:rFonts w:ascii="Times New Roman" w:hAnsi="Times New Roman" w:cs="Times New Roman"/>
              </w:rPr>
              <w:t>ачный дом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4223F0" w:rsidRDefault="005748AA" w:rsidP="00AE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557F57" w:rsidRPr="004223F0">
              <w:rPr>
                <w:rFonts w:ascii="Times New Roman" w:hAnsi="Times New Roman" w:cs="Times New Roman"/>
                <w:sz w:val="20"/>
                <w:szCs w:val="20"/>
              </w:rPr>
              <w:t>озяйственное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строение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CF24D9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Машино</w:t>
            </w:r>
            <w:r w:rsidR="00EB74D4" w:rsidRPr="00AE7D97">
              <w:rPr>
                <w:rFonts w:ascii="Times New Roman" w:eastAsiaTheme="minorHAnsi" w:hAnsi="Times New Roman"/>
                <w:lang w:eastAsia="en-US"/>
              </w:rPr>
              <w:t>-</w:t>
            </w:r>
            <w:r w:rsidRPr="00AE7D97">
              <w:rPr>
                <w:rFonts w:ascii="Times New Roman" w:eastAsiaTheme="minorHAnsi" w:hAnsi="Times New Roman"/>
                <w:lang w:eastAsia="en-US"/>
              </w:rPr>
              <w:t>место</w:t>
            </w:r>
          </w:p>
        </w:tc>
        <w:tc>
          <w:tcPr>
            <w:tcW w:w="1843" w:type="dxa"/>
          </w:tcPr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CF24D9" w:rsidRDefault="00CF24D9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4223F0" w:rsidRDefault="004223F0" w:rsidP="00AE7D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223F0" w:rsidRPr="00AE7D97" w:rsidRDefault="004223F0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4223F0" w:rsidRDefault="004223F0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557F57" w:rsidRDefault="00557F57" w:rsidP="004223F0">
            <w:pPr>
              <w:rPr>
                <w:rFonts w:ascii="Times New Roman" w:hAnsi="Times New Roman" w:cs="Times New Roman"/>
              </w:rPr>
            </w:pPr>
          </w:p>
          <w:p w:rsidR="000207EE" w:rsidRPr="00AE7D97" w:rsidRDefault="000207EE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55</w:t>
            </w: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1000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20576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1536</w:t>
            </w: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234</w:t>
            </w: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284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192</w:t>
            </w:r>
          </w:p>
          <w:p w:rsidR="000207EE" w:rsidRPr="00AE7D97" w:rsidRDefault="000207EE" w:rsidP="004223F0">
            <w:pPr>
              <w:pStyle w:val="a4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110,5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18,0</w:t>
            </w:r>
          </w:p>
        </w:tc>
        <w:tc>
          <w:tcPr>
            <w:tcW w:w="992" w:type="dxa"/>
          </w:tcPr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557F5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223F0" w:rsidRPr="00AE7D97" w:rsidRDefault="004223F0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4223F0" w:rsidRDefault="004223F0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223F0" w:rsidRPr="00AE7D97" w:rsidRDefault="004223F0" w:rsidP="00AE7D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57F5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4223F0">
            <w:pPr>
              <w:pStyle w:val="a4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557F57" w:rsidRPr="00AE7D97" w:rsidRDefault="00AD65C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К</w:t>
            </w:r>
            <w:r w:rsidR="00557F57" w:rsidRPr="00AE7D97">
              <w:rPr>
                <w:rFonts w:ascii="Times New Roman" w:hAnsi="Times New Roman"/>
              </w:rPr>
              <w:t>вартира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76,1</w:t>
            </w:r>
          </w:p>
        </w:tc>
        <w:tc>
          <w:tcPr>
            <w:tcW w:w="993" w:type="dxa"/>
          </w:tcPr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57F57" w:rsidRPr="00AE7D97" w:rsidRDefault="005748AA" w:rsidP="00AE7D97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color w:val="222222"/>
                <w:sz w:val="22"/>
                <w:szCs w:val="22"/>
              </w:rPr>
            </w:pPr>
            <w:r w:rsidRPr="00AE7D97">
              <w:rPr>
                <w:b w:val="0"/>
                <w:sz w:val="22"/>
                <w:szCs w:val="22"/>
              </w:rPr>
              <w:t>Л</w:t>
            </w:r>
            <w:r w:rsidR="00557F57" w:rsidRPr="00AE7D97">
              <w:rPr>
                <w:b w:val="0"/>
                <w:sz w:val="22"/>
                <w:szCs w:val="22"/>
              </w:rPr>
              <w:t>егковой</w:t>
            </w:r>
            <w:r w:rsidRPr="00AE7D97">
              <w:rPr>
                <w:b w:val="0"/>
                <w:sz w:val="22"/>
                <w:szCs w:val="22"/>
              </w:rPr>
              <w:t xml:space="preserve"> </w:t>
            </w:r>
            <w:r w:rsidR="00557F57" w:rsidRPr="00AE7D97">
              <w:rPr>
                <w:b w:val="0"/>
                <w:sz w:val="22"/>
                <w:szCs w:val="22"/>
              </w:rPr>
              <w:t xml:space="preserve"> автомобиль </w:t>
            </w:r>
            <w:hyperlink r:id="rId5" w:tgtFrame="_blank" w:history="1">
              <w:r w:rsidR="00557F57" w:rsidRPr="00AE7D97">
                <w:rPr>
                  <w:rFonts w:eastAsiaTheme="minorHAnsi"/>
                  <w:b w:val="0"/>
                  <w:bCs w:val="0"/>
                  <w:sz w:val="22"/>
                  <w:szCs w:val="22"/>
                  <w:lang w:eastAsia="en-US"/>
                </w:rPr>
                <w:t>BMW X3</w:t>
              </w:r>
            </w:hyperlink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57F57" w:rsidRPr="00AE7D97" w:rsidRDefault="004223F0" w:rsidP="00AE7D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3 408 632,57</w:t>
            </w:r>
          </w:p>
        </w:tc>
        <w:tc>
          <w:tcPr>
            <w:tcW w:w="1417" w:type="dxa"/>
          </w:tcPr>
          <w:p w:rsidR="00557F57" w:rsidRPr="00EB74D4" w:rsidRDefault="00557F57" w:rsidP="00053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 w:rsidR="004223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сделок, сумма которых превышает общий доход данного лица</w:t>
            </w:r>
            <w:r w:rsidR="00EB74D4">
              <w:rPr>
                <w:rFonts w:ascii="Times New Roman" w:hAnsi="Times New Roman" w:cs="Times New Roman"/>
                <w:sz w:val="20"/>
                <w:szCs w:val="20"/>
              </w:rPr>
              <w:t xml:space="preserve"> и ее супруга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за последние три года, не совершал</w:t>
            </w:r>
            <w:r w:rsidR="00053B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  <w:r w:rsidR="00CE71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E71E4" w:rsidRPr="00EB74D4" w:rsidTr="000207EE">
        <w:tc>
          <w:tcPr>
            <w:tcW w:w="1702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559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76,1</w:t>
            </w:r>
          </w:p>
        </w:tc>
        <w:tc>
          <w:tcPr>
            <w:tcW w:w="992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Земельный  участок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Земельный  участок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Земельный участок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  <w:p w:rsidR="00CE71E4" w:rsidRPr="00AE7D97" w:rsidRDefault="00CE71E4" w:rsidP="004223F0">
            <w:pPr>
              <w:pStyle w:val="a4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Дачный дом</w:t>
            </w: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223F0" w:rsidRPr="00AE7D97" w:rsidRDefault="004223F0" w:rsidP="00AE7D97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Хозяйственное строение</w:t>
            </w:r>
          </w:p>
        </w:tc>
        <w:tc>
          <w:tcPr>
            <w:tcW w:w="850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lastRenderedPageBreak/>
              <w:t>55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1000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lastRenderedPageBreak/>
              <w:t>1536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234</w:t>
            </w:r>
          </w:p>
          <w:p w:rsidR="00CE71E4" w:rsidRPr="00AE7D97" w:rsidRDefault="00CE71E4" w:rsidP="004223F0">
            <w:pPr>
              <w:pStyle w:val="a4"/>
              <w:rPr>
                <w:rFonts w:ascii="Times New Roman" w:eastAsiaTheme="minorHAnsi" w:hAnsi="Times New Roman"/>
                <w:lang w:eastAsia="en-US"/>
              </w:rPr>
            </w:pP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110,5</w:t>
            </w: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284</w:t>
            </w:r>
          </w:p>
          <w:p w:rsidR="004223F0" w:rsidRDefault="004223F0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4223F0" w:rsidRPr="00AE7D97" w:rsidRDefault="004223F0" w:rsidP="00AE7D97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192</w:t>
            </w:r>
          </w:p>
        </w:tc>
        <w:tc>
          <w:tcPr>
            <w:tcW w:w="993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lastRenderedPageBreak/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lastRenderedPageBreak/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223F0" w:rsidRDefault="004223F0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4223F0">
            <w:pPr>
              <w:pStyle w:val="a4"/>
              <w:rPr>
                <w:rFonts w:ascii="Times New Roman" w:hAnsi="Times New Roman"/>
              </w:rPr>
            </w:pPr>
          </w:p>
          <w:p w:rsidR="00CE71E4" w:rsidRPr="00AE7D97" w:rsidRDefault="00CE71E4" w:rsidP="004223F0">
            <w:pPr>
              <w:pStyle w:val="a4"/>
              <w:rPr>
                <w:rFonts w:ascii="Times New Roman" w:hAnsi="Times New Roman"/>
              </w:rPr>
            </w:pPr>
          </w:p>
          <w:p w:rsidR="00CE71E4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4223F0" w:rsidRDefault="004223F0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223F0" w:rsidRDefault="004223F0" w:rsidP="00AE7D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223F0" w:rsidRDefault="004223F0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223F0" w:rsidRPr="00AE7D97" w:rsidRDefault="004223F0" w:rsidP="00AE7D97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  <w:lang w:val="en-US"/>
              </w:rPr>
              <w:t>Mitsubishi</w:t>
            </w:r>
            <w:r w:rsidRPr="00AE7D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7D97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AE7D97">
              <w:rPr>
                <w:rFonts w:ascii="Times New Roman" w:hAnsi="Times New Roman" w:cs="Times New Roman"/>
              </w:rPr>
              <w:t xml:space="preserve"> </w:t>
            </w:r>
            <w:r w:rsidRPr="00AE7D97">
              <w:rPr>
                <w:rFonts w:ascii="Times New Roman" w:hAnsi="Times New Roman" w:cs="Times New Roman"/>
                <w:lang w:val="en-US"/>
              </w:rPr>
              <w:t>IV</w:t>
            </w: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 xml:space="preserve">Снегоход </w:t>
            </w:r>
            <w:r w:rsidRPr="00AE7D97">
              <w:rPr>
                <w:rFonts w:ascii="Times New Roman" w:hAnsi="Times New Roman" w:cs="Times New Roman"/>
              </w:rPr>
              <w:lastRenderedPageBreak/>
              <w:t>Scandic-380</w:t>
            </w: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Автоприцеп Модель 329450</w:t>
            </w:r>
          </w:p>
        </w:tc>
        <w:tc>
          <w:tcPr>
            <w:tcW w:w="1418" w:type="dxa"/>
          </w:tcPr>
          <w:p w:rsidR="00CE71E4" w:rsidRPr="00AE7D97" w:rsidRDefault="00CE71E4" w:rsidP="004223F0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lastRenderedPageBreak/>
              <w:t>300</w:t>
            </w:r>
            <w:r w:rsidR="004223F0">
              <w:rPr>
                <w:rFonts w:ascii="Times New Roman" w:eastAsiaTheme="minorHAnsi" w:hAnsi="Times New Roman"/>
                <w:lang w:eastAsia="en-US"/>
              </w:rPr>
              <w:t> 000,0</w:t>
            </w:r>
          </w:p>
        </w:tc>
        <w:tc>
          <w:tcPr>
            <w:tcW w:w="1417" w:type="dxa"/>
          </w:tcPr>
          <w:p w:rsidR="00CE71E4" w:rsidRPr="00EB74D4" w:rsidRDefault="004223F0" w:rsidP="00053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2018</w:t>
            </w:r>
            <w:r w:rsidR="00CE71E4"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сделок, сумма которых превышает общий доход данного лица</w:t>
            </w:r>
            <w:r w:rsidR="00CE7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1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</w:t>
            </w:r>
            <w:r w:rsidR="00053B71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="00CE71E4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  <w:r w:rsidR="00053B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E71E4"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за последние три года, не совершал</w:t>
            </w:r>
            <w:r w:rsidR="00053B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71E4" w:rsidRPr="00EB74D4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  <w:r w:rsidR="00CE71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E71E4" w:rsidRPr="00EB74D4" w:rsidTr="000207EE">
        <w:trPr>
          <w:trHeight w:val="1128"/>
        </w:trPr>
        <w:tc>
          <w:tcPr>
            <w:tcW w:w="1702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559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Квартира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Земельный  участок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Земельный  участок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Земельный   участок</w:t>
            </w:r>
          </w:p>
          <w:p w:rsidR="001F2858" w:rsidRDefault="001F2858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F2858" w:rsidRPr="00AE7D97" w:rsidRDefault="001F2858" w:rsidP="00AE7D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Дачный  дом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Хозяйственное строение</w:t>
            </w:r>
          </w:p>
        </w:tc>
        <w:tc>
          <w:tcPr>
            <w:tcW w:w="850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110,5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E4274F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1536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55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1000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F2858" w:rsidRDefault="001F2858" w:rsidP="00AE7D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</w:t>
            </w:r>
          </w:p>
          <w:p w:rsidR="001F2858" w:rsidRDefault="001F2858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F2858" w:rsidRDefault="001F2858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284</w:t>
            </w:r>
          </w:p>
          <w:p w:rsidR="00CE71E4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192</w:t>
            </w:r>
          </w:p>
        </w:tc>
        <w:tc>
          <w:tcPr>
            <w:tcW w:w="993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AE7D97" w:rsidRPr="00AE7D97" w:rsidRDefault="00AE7D9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F2858" w:rsidRDefault="001F2858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1F2858" w:rsidRDefault="001F2858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F2858" w:rsidRPr="00AE7D97" w:rsidRDefault="001F2858" w:rsidP="00AE7D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F2858" w:rsidRDefault="001F2858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CE71E4" w:rsidRPr="00EB74D4" w:rsidRDefault="00CE71E4" w:rsidP="0020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4D4" w:rsidRPr="00EB74D4" w:rsidRDefault="00EB74D4">
      <w:pPr>
        <w:rPr>
          <w:rFonts w:ascii="Times New Roman" w:hAnsi="Times New Roman" w:cs="Times New Roman"/>
        </w:rPr>
      </w:pPr>
    </w:p>
    <w:sectPr w:rsidR="00EB74D4" w:rsidRPr="00EB74D4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01042C"/>
    <w:rsid w:val="000207EE"/>
    <w:rsid w:val="00053B71"/>
    <w:rsid w:val="00175F0B"/>
    <w:rsid w:val="001F2858"/>
    <w:rsid w:val="00205764"/>
    <w:rsid w:val="00302BA7"/>
    <w:rsid w:val="00314B59"/>
    <w:rsid w:val="003F115D"/>
    <w:rsid w:val="004223F0"/>
    <w:rsid w:val="004B76C2"/>
    <w:rsid w:val="004E1C47"/>
    <w:rsid w:val="00557F57"/>
    <w:rsid w:val="005748AA"/>
    <w:rsid w:val="005C1612"/>
    <w:rsid w:val="0063021A"/>
    <w:rsid w:val="006A0C8A"/>
    <w:rsid w:val="00767B24"/>
    <w:rsid w:val="007B0CFD"/>
    <w:rsid w:val="007E6533"/>
    <w:rsid w:val="008735E5"/>
    <w:rsid w:val="00932F48"/>
    <w:rsid w:val="009C7E59"/>
    <w:rsid w:val="00AD65C7"/>
    <w:rsid w:val="00AE7D97"/>
    <w:rsid w:val="00AF2F55"/>
    <w:rsid w:val="00BF5CAB"/>
    <w:rsid w:val="00C0260A"/>
    <w:rsid w:val="00C45BEE"/>
    <w:rsid w:val="00CD31EE"/>
    <w:rsid w:val="00CE71E4"/>
    <w:rsid w:val="00CF24D9"/>
    <w:rsid w:val="00D04ED1"/>
    <w:rsid w:val="00DA7620"/>
    <w:rsid w:val="00E4274F"/>
    <w:rsid w:val="00E729EF"/>
    <w:rsid w:val="00EB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557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6"/>
    <w:uiPriority w:val="99"/>
    <w:rsid w:val="00557F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557F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7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557F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557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6"/>
    <w:uiPriority w:val="99"/>
    <w:rsid w:val="00557F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557F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7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557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mw.ru/ru/all-models/x-series/X3/2014/at-a-glanc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Ахаткина Наталья Николаевна</cp:lastModifiedBy>
  <cp:revision>11</cp:revision>
  <dcterms:created xsi:type="dcterms:W3CDTF">2017-05-10T16:17:00Z</dcterms:created>
  <dcterms:modified xsi:type="dcterms:W3CDTF">2019-05-15T09:09:00Z</dcterms:modified>
</cp:coreProperties>
</file>