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0C" w:rsidRPr="0022710C" w:rsidRDefault="0022710C" w:rsidP="0022710C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22710C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управы района Савелки города Москвы, за отчетный период с 1 января 2018 года по 31 декабря 2018 года</w:t>
      </w:r>
    </w:p>
    <w:p w:rsidR="0022710C" w:rsidRDefault="0022710C" w:rsidP="0022710C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14.05.2019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3"/>
        <w:gridCol w:w="1696"/>
        <w:gridCol w:w="1691"/>
        <w:gridCol w:w="1838"/>
        <w:gridCol w:w="1334"/>
        <w:gridCol w:w="833"/>
        <w:gridCol w:w="1254"/>
        <w:gridCol w:w="799"/>
        <w:gridCol w:w="833"/>
        <w:gridCol w:w="1254"/>
        <w:gridCol w:w="1283"/>
        <w:gridCol w:w="1595"/>
        <w:gridCol w:w="1051"/>
      </w:tblGrid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Фамилия, и инициалы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лица, чьи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сведения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Транспортные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 w:rsidP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Макшанцев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А.Е.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глава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3468079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Хендай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998440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Князев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первый заместитель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главы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а/м: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Тойота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Хайлендр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Грузовой а/м:</w:t>
            </w:r>
          </w:p>
          <w:p w:rsidR="0022710C" w:rsidRPr="0022710C" w:rsidRDefault="0022710C">
            <w:pPr>
              <w:pStyle w:val="a3"/>
              <w:spacing w:before="120" w:beforeAutospacing="0" w:after="312" w:afterAutospacing="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22710C">
              <w:rPr>
                <w:sz w:val="20"/>
                <w:szCs w:val="20"/>
                <w:lang w:val="en-US"/>
              </w:rPr>
              <w:t>, 2705</w:t>
            </w:r>
          </w:p>
          <w:p w:rsidR="0022710C" w:rsidRPr="0022710C" w:rsidRDefault="0022710C">
            <w:pPr>
              <w:pStyle w:val="a3"/>
              <w:spacing w:before="120" w:beforeAutospacing="0" w:after="312" w:afterAutospacing="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Моторная</w:t>
            </w:r>
            <w:r w:rsidRPr="0022710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лодка</w:t>
            </w:r>
            <w:r w:rsidRPr="0022710C">
              <w:rPr>
                <w:sz w:val="20"/>
                <w:szCs w:val="20"/>
                <w:lang w:val="en-US"/>
              </w:rPr>
              <w:t xml:space="preserve"> Mirrocraft 1628 Troller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1895745,03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участок для ведения личного подсобного хозяйства и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Тойота Рав - 4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1408589,48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Хрусталева И.В.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заместитель главы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lastRenderedPageBreak/>
              <w:t>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индивидуального жилищного </w:t>
            </w:r>
            <w:r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lastRenderedPageBreak/>
              <w:t>поло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1609749,60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Костин И.А.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2783020,22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домик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Абрамушкина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Т.В.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Главный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бухгалтер-начальник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1176263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а/м: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1698299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Берестова Н.Б.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заведующий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организационным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сектором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а/м,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Хундай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2281587,39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310259,39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Белобрагина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специалист 1 категории отдела по взаимодействию с населением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594600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Форд Кuga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Фольксваген Рassat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806097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Бизякин С.П.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главный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lastRenderedPageBreak/>
              <w:t>отдела по взаимодействию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1377232,67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а/м: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ВАЗ 2112,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а/м: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2512797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Власов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заведующий сектором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Kиа XM FL SORENTO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1436296,86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1254821,71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Качанов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Tойота RAV-4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1935967,80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644018,42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гараж 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Кривошеев Р.В.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1288647,61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lastRenderedPageBreak/>
              <w:t>Лексус RX300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9738,02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Мезенцева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Ю.Н.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1568030,88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1444720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lastRenderedPageBreak/>
              <w:t>Милехина О.Н.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1395837,50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Потапов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консультант службы по обеспечению режима секретности и мобилизационной 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1874176,12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220,6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2219644,60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Ромакина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главный бухгалтер-начальник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2020618,65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Audi Q5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2431181,20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Рудь М.Г.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1261241,50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1422775,89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lastRenderedPageBreak/>
              <w:t>Сашенкова Н.Б.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службы по вопросам торговли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М ерседес бенц CLA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1290120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Самодергина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1229427,44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835790,29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Серебрякова Е.Ю.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1253605,94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ВАЗ 21043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239 144,20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Симбирская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ведущий специалист организационного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БМВ 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1143629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Спирина</w:t>
            </w:r>
          </w:p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начальник отдела по взаимодействию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1150886,92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7460000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789,0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ВАЗ-21074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а/м</w:t>
            </w:r>
          </w:p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Hyundai Matrix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Тимофеев К.С.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советник юридической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Мотоцикл BMW G310R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1643114,83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  <w:tr w:rsidR="0022710C" w:rsidTr="002271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10C" w:rsidRDefault="0022710C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710C" w:rsidRDefault="0022710C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710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2C7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22710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22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983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2019-08-01T05:47:00Z</dcterms:modified>
</cp:coreProperties>
</file>