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0D" w:rsidRDefault="00161CBA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</w:t>
      </w:r>
      <w:r w:rsidR="00567ADB">
        <w:rPr>
          <w:rFonts w:ascii="Times New Roman" w:hAnsi="Times New Roman" w:cs="Times New Roman"/>
          <w:b/>
          <w:sz w:val="28"/>
          <w:szCs w:val="28"/>
        </w:rPr>
        <w:t xml:space="preserve">актера </w:t>
      </w:r>
    </w:p>
    <w:p w:rsidR="00161CBA" w:rsidRDefault="00567ADB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</w:t>
      </w:r>
      <w:r w:rsidR="00161CBA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F032EC">
        <w:rPr>
          <w:rFonts w:ascii="Times New Roman" w:hAnsi="Times New Roman" w:cs="Times New Roman"/>
          <w:b/>
          <w:sz w:val="28"/>
          <w:szCs w:val="28"/>
        </w:rPr>
        <w:t>8</w:t>
      </w:r>
      <w:r w:rsidR="00664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BA">
        <w:rPr>
          <w:rFonts w:ascii="Times New Roman" w:hAnsi="Times New Roman" w:cs="Times New Roman"/>
          <w:b/>
          <w:sz w:val="28"/>
          <w:szCs w:val="28"/>
        </w:rPr>
        <w:t>года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государственных служащих Северо-Европейского МТУ по надзору за ЯРБ Ростехнадзора</w:t>
      </w:r>
      <w:r w:rsidR="00147083">
        <w:rPr>
          <w:rFonts w:ascii="Times New Roman" w:hAnsi="Times New Roman" w:cs="Times New Roman"/>
          <w:b/>
          <w:sz w:val="28"/>
          <w:szCs w:val="28"/>
        </w:rPr>
        <w:t>,</w:t>
      </w:r>
      <w:r w:rsidR="00EE7F8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приказом </w:t>
      </w:r>
      <w:r w:rsidR="00DD19BC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РФ от 07.10.2013 №530н</w:t>
      </w:r>
      <w:r w:rsidR="00EE7F8A">
        <w:rPr>
          <w:rFonts w:ascii="Times New Roman" w:hAnsi="Times New Roman" w:cs="Times New Roman"/>
          <w:b/>
          <w:sz w:val="28"/>
          <w:szCs w:val="28"/>
        </w:rPr>
        <w:t>.</w:t>
      </w:r>
    </w:p>
    <w:p w:rsidR="00294F0D" w:rsidRDefault="00294F0D" w:rsidP="0003753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10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1843"/>
        <w:gridCol w:w="1323"/>
        <w:gridCol w:w="1134"/>
        <w:gridCol w:w="992"/>
        <w:gridCol w:w="945"/>
        <w:gridCol w:w="1181"/>
        <w:gridCol w:w="709"/>
        <w:gridCol w:w="992"/>
        <w:gridCol w:w="1512"/>
        <w:gridCol w:w="1560"/>
        <w:gridCol w:w="1141"/>
      </w:tblGrid>
      <w:tr w:rsidR="00161CBA" w:rsidTr="00657E68">
        <w:tc>
          <w:tcPr>
            <w:tcW w:w="675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2" w:type="dxa"/>
            <w:gridSpan w:val="3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Декларированный доход (руб.)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</w:tcPr>
          <w:p w:rsidR="00161CBA" w:rsidRPr="00B97236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7E68" w:rsidTr="00657E68">
        <w:trPr>
          <w:cantSplit/>
          <w:trHeight w:val="1134"/>
        </w:trPr>
        <w:tc>
          <w:tcPr>
            <w:tcW w:w="675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45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53">
              <w:rPr>
                <w:rFonts w:ascii="Times New Roman" w:hAnsi="Times New Roman" w:cs="Times New Roman"/>
                <w:szCs w:val="24"/>
              </w:rPr>
              <w:t xml:space="preserve">Страна   </w:t>
            </w:r>
            <w:r w:rsidRPr="00953D53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181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>Площадь (</w:t>
            </w:r>
            <w:proofErr w:type="spellStart"/>
            <w:r w:rsidRPr="00B97236">
              <w:rPr>
                <w:rFonts w:ascii="Times New Roman" w:hAnsi="Times New Roman" w:cs="Times New Roman"/>
                <w:szCs w:val="24"/>
              </w:rPr>
              <w:t>кв.м</w:t>
            </w:r>
            <w:proofErr w:type="spellEnd"/>
            <w:r w:rsidRPr="00B97236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92" w:type="dxa"/>
            <w:shd w:val="clear" w:color="auto" w:fill="FFFFFF" w:themeFill="background1"/>
            <w:textDirection w:val="tbRl"/>
          </w:tcPr>
          <w:p w:rsidR="00161CBA" w:rsidRPr="00B97236" w:rsidRDefault="00161CBA" w:rsidP="00037538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97236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r w:rsidRPr="00B97236">
              <w:rPr>
                <w:rFonts w:ascii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12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29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Перевощиков С.Г.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C75D85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а-ль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E68" w:rsidRPr="00657E68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928">
              <w:rPr>
                <w:rFonts w:ascii="Times New Roman" w:hAnsi="Times New Roman" w:cs="Times New Roman"/>
                <w:sz w:val="24"/>
                <w:szCs w:val="24"/>
              </w:rPr>
              <w:t> 605 66,24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460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D93928" w:rsidP="00BE4A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238 902,48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72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C0639F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 С.В.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E078D2" w:rsidRP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8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928">
              <w:rPr>
                <w:rFonts w:ascii="Times New Roman" w:hAnsi="Times New Roman" w:cs="Times New Roman"/>
                <w:sz w:val="24"/>
                <w:szCs w:val="24"/>
              </w:rPr>
              <w:t> 633 789,41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189"/>
        </w:trPr>
        <w:tc>
          <w:tcPr>
            <w:tcW w:w="675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45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E68" w:rsidRPr="00657E68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B4848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2 052  487,38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654"/>
        </w:trPr>
        <w:tc>
          <w:tcPr>
            <w:tcW w:w="675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shd w:val="clear" w:color="auto" w:fill="FFFFFF" w:themeFill="background1"/>
          </w:tcPr>
          <w:p w:rsidR="00161CBA" w:rsidRPr="00C0639F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Полин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CBA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BE4AEE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45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  <w:shd w:val="clear" w:color="auto" w:fill="FFFFFF" w:themeFill="background1"/>
          </w:tcPr>
          <w:p w:rsidR="00161CBA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161CBA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61CBA" w:rsidRDefault="002F15E7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720 919,11</w:t>
            </w:r>
          </w:p>
        </w:tc>
        <w:tc>
          <w:tcPr>
            <w:tcW w:w="1141" w:type="dxa"/>
            <w:shd w:val="clear" w:color="auto" w:fill="FFFFFF" w:themeFill="background1"/>
          </w:tcPr>
          <w:p w:rsidR="00161CBA" w:rsidRDefault="00161CBA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1390"/>
        </w:trPr>
        <w:tc>
          <w:tcPr>
            <w:tcW w:w="675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3" w:type="dxa"/>
            <w:shd w:val="clear" w:color="auto" w:fill="FFFFFF" w:themeFill="background1"/>
          </w:tcPr>
          <w:p w:rsidR="00037538" w:rsidRPr="00C0639F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39F">
              <w:rPr>
                <w:rFonts w:ascii="Times New Roman" w:hAnsi="Times New Roman" w:cs="Times New Roman"/>
                <w:b/>
                <w:sz w:val="24"/>
                <w:szCs w:val="24"/>
              </w:rPr>
              <w:t>Савелов В.Д.</w:t>
            </w:r>
          </w:p>
        </w:tc>
        <w:tc>
          <w:tcPr>
            <w:tcW w:w="1843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23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BE4AEE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45" w:type="dxa"/>
            <w:shd w:val="clear" w:color="auto" w:fill="FFFFFF" w:themeFill="background1"/>
          </w:tcPr>
          <w:p w:rsidR="0003753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3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037538" w:rsidRDefault="00D9392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а-ль </w:t>
            </w:r>
            <w:r w:rsidR="0003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E68" w:rsidRPr="00657E68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037538" w:rsidRDefault="00D93928" w:rsidP="002F15E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1 179 826,71</w:t>
            </w:r>
          </w:p>
        </w:tc>
        <w:tc>
          <w:tcPr>
            <w:tcW w:w="1141" w:type="dxa"/>
            <w:shd w:val="clear" w:color="auto" w:fill="FFFFFF" w:themeFill="background1"/>
          </w:tcPr>
          <w:p w:rsidR="00037538" w:rsidRDefault="0003753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2124"/>
        </w:trPr>
        <w:tc>
          <w:tcPr>
            <w:tcW w:w="675" w:type="dxa"/>
            <w:vMerge w:val="restart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:rsidR="00BB4848" w:rsidRPr="00ED4037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Коптевцова О.С.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8D2" w:rsidRDefault="00E078D2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Default="00704801" w:rsidP="00C67F5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Начальник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Pr="000A47C3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707 642,54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Pr="000A47C3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7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04801" w:rsidRDefault="00704801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04801" w:rsidRDefault="00657E68" w:rsidP="00914DF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704801" w:rsidRDefault="00704801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1515"/>
        </w:trPr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Default="00657E6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B4848" w:rsidRPr="00C0639F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Радченко Н.С</w:t>
            </w:r>
            <w:r w:rsidR="00914D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62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F12978" w:rsidP="00914DF6">
            <w:pPr>
              <w:shd w:val="clear" w:color="auto" w:fill="FFFFFF" w:themeFill="background1"/>
            </w:pPr>
            <w:r>
              <w:rPr>
                <w:rFonts w:ascii="Times New Roman" w:hAnsi="Times New Roman" w:cs="Times New Roman"/>
                <w:szCs w:val="24"/>
              </w:rPr>
              <w:t>Начальник финансово – хозяйственного отдела – главный бухгалтер</w:t>
            </w:r>
            <w:r w:rsidR="00914DF6" w:rsidRPr="00C67F5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45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C262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B4848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819 179,43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68" w:rsidTr="00657E68">
        <w:trPr>
          <w:trHeight w:val="1575"/>
        </w:trPr>
        <w:tc>
          <w:tcPr>
            <w:tcW w:w="67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B4848" w:rsidRPr="00C67F55" w:rsidRDefault="00BB4848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48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262BC" w:rsidRDefault="00F1297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543AC8" w:rsidRDefault="00543AC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543AC8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2BC" w:rsidRDefault="00C262BC" w:rsidP="00A91B0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BB4848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561 907.54</w:t>
            </w:r>
          </w:p>
        </w:tc>
        <w:tc>
          <w:tcPr>
            <w:tcW w:w="1141" w:type="dxa"/>
            <w:shd w:val="clear" w:color="auto" w:fill="FFFFFF" w:themeFill="background1"/>
          </w:tcPr>
          <w:p w:rsidR="00BB4848" w:rsidRDefault="00BB484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86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C262BC" w:rsidRPr="00C67F55" w:rsidRDefault="00C262B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C67F5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C262B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262BC" w:rsidRDefault="00A91B0F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C262BC" w:rsidRDefault="00C262B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40200" w:rsidRDefault="00657E68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Е.В.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2EC" w:rsidRP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740200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Главный специалист – эксперт отдела государственной службы, кадров, спецработы, правового и документационного обеспечения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45" w:type="dxa"/>
            <w:shd w:val="clear" w:color="auto" w:fill="FFFFFF" w:themeFill="background1"/>
          </w:tcPr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8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shd w:val="clear" w:color="auto" w:fill="FFFFFF" w:themeFill="background1"/>
          </w:tcPr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Default="00657E68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22 800,00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86"/>
        </w:trPr>
        <w:tc>
          <w:tcPr>
            <w:tcW w:w="6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F032E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shd w:val="clear" w:color="auto" w:fill="FFFFFF" w:themeFill="background1"/>
          </w:tcPr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00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shd w:val="clear" w:color="auto" w:fill="FFFFFF" w:themeFill="background1"/>
          </w:tcPr>
          <w:p w:rsidR="00F032EC" w:rsidRPr="00F032EC" w:rsidRDefault="00657E68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0200" w:rsidRDefault="00657E68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384 000,00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E68" w:rsidTr="00657E68">
        <w:trPr>
          <w:trHeight w:val="486"/>
        </w:trPr>
        <w:tc>
          <w:tcPr>
            <w:tcW w:w="675" w:type="dxa"/>
            <w:tcBorders>
              <w:top w:val="nil"/>
            </w:tcBorders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</w:tcBorders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740200" w:rsidRPr="00C67F55" w:rsidRDefault="00F032EC" w:rsidP="0003753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3" w:type="dxa"/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740200" w:rsidRDefault="00740200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:rsidR="00F032EC" w:rsidRP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32EC" w:rsidRP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00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00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shd w:val="clear" w:color="auto" w:fill="FFFFFF" w:themeFill="background1"/>
          </w:tcPr>
          <w:p w:rsidR="00F032EC" w:rsidRPr="00F032EC" w:rsidRDefault="00657E68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32EC" w:rsidRPr="00F032EC" w:rsidRDefault="00F032EC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00" w:rsidRDefault="00657E68" w:rsidP="00F032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2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FFFFF" w:themeFill="background1"/>
          </w:tcPr>
          <w:p w:rsidR="00740200" w:rsidRDefault="00F032EC" w:rsidP="000375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2F42" w:rsidRDefault="00B32F42" w:rsidP="00037538">
      <w:pPr>
        <w:shd w:val="clear" w:color="auto" w:fill="FFFFFF" w:themeFill="background1"/>
      </w:pPr>
    </w:p>
    <w:sectPr w:rsidR="00B32F42" w:rsidSect="00EF0F32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BA"/>
    <w:rsid w:val="00037538"/>
    <w:rsid w:val="00051E8E"/>
    <w:rsid w:val="000A47C3"/>
    <w:rsid w:val="000E4112"/>
    <w:rsid w:val="000E486B"/>
    <w:rsid w:val="00113076"/>
    <w:rsid w:val="00147083"/>
    <w:rsid w:val="00161CBA"/>
    <w:rsid w:val="001A59D8"/>
    <w:rsid w:val="001D7EDB"/>
    <w:rsid w:val="00237FD2"/>
    <w:rsid w:val="00281BCE"/>
    <w:rsid w:val="00294F0D"/>
    <w:rsid w:val="002F15E7"/>
    <w:rsid w:val="004013AD"/>
    <w:rsid w:val="00486D62"/>
    <w:rsid w:val="005227BD"/>
    <w:rsid w:val="00543AC8"/>
    <w:rsid w:val="00567ADB"/>
    <w:rsid w:val="00657E68"/>
    <w:rsid w:val="00664964"/>
    <w:rsid w:val="006A64C6"/>
    <w:rsid w:val="006D0E24"/>
    <w:rsid w:val="006D487F"/>
    <w:rsid w:val="006D60B1"/>
    <w:rsid w:val="00704801"/>
    <w:rsid w:val="00740200"/>
    <w:rsid w:val="0074239A"/>
    <w:rsid w:val="007D2EBA"/>
    <w:rsid w:val="00914DF6"/>
    <w:rsid w:val="00953D53"/>
    <w:rsid w:val="009E43A0"/>
    <w:rsid w:val="00A91B0F"/>
    <w:rsid w:val="00AC02F9"/>
    <w:rsid w:val="00B3272D"/>
    <w:rsid w:val="00B32F42"/>
    <w:rsid w:val="00B97236"/>
    <w:rsid w:val="00BB4848"/>
    <w:rsid w:val="00BC2DE7"/>
    <w:rsid w:val="00BE4AEE"/>
    <w:rsid w:val="00C0639F"/>
    <w:rsid w:val="00C262BC"/>
    <w:rsid w:val="00C572D4"/>
    <w:rsid w:val="00C67F55"/>
    <w:rsid w:val="00D60AFA"/>
    <w:rsid w:val="00D93928"/>
    <w:rsid w:val="00D96866"/>
    <w:rsid w:val="00DD19BC"/>
    <w:rsid w:val="00E078D2"/>
    <w:rsid w:val="00ED4037"/>
    <w:rsid w:val="00EE5EE6"/>
    <w:rsid w:val="00EE7F8A"/>
    <w:rsid w:val="00EF0F32"/>
    <w:rsid w:val="00F032EC"/>
    <w:rsid w:val="00F12978"/>
    <w:rsid w:val="00F72E8E"/>
    <w:rsid w:val="00FD54F3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73333-0A27-4488-8140-AC98A892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E395-4761-440B-A0A8-6D15748D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С. Коптевцова</dc:creator>
  <cp:lastModifiedBy>Рябов Юрий Сергеевич</cp:lastModifiedBy>
  <cp:revision>2</cp:revision>
  <dcterms:created xsi:type="dcterms:W3CDTF">2019-05-28T07:53:00Z</dcterms:created>
  <dcterms:modified xsi:type="dcterms:W3CDTF">2019-05-28T07:53:00Z</dcterms:modified>
</cp:coreProperties>
</file>