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5"/>
          <w:b w:val="false"/>
          <w:color w:val="333333"/>
          <w:szCs w:val="28"/>
        </w:rPr>
        <w:t xml:space="preserve">Сведения 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Style w:val="Style15"/>
          <w:b w:val="false"/>
          <w:color w:val="333333"/>
          <w:szCs w:val="28"/>
        </w:rPr>
        <w:t>о доходах, расходах, об имуществе и обязательствах имущественного характера, представленные федеральным государственным гражданским служащим Управления Роскомнадзора по Уральскому федеральному округу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/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Style w:val="Style15"/>
          <w:b w:val="false"/>
          <w:color w:val="333333"/>
          <w:szCs w:val="28"/>
        </w:rPr>
        <w:t xml:space="preserve">за период с 1 января 2018 г. по 31 декабря 2018 г. </w:t>
      </w:r>
    </w:p>
    <w:p>
      <w:pPr>
        <w:pStyle w:val="Normal"/>
        <w:rPr/>
      </w:pPr>
      <w:r>
        <w:rPr/>
      </w:r>
    </w:p>
    <w:tbl>
      <w:tblPr>
        <w:tblW w:w="15757" w:type="dxa"/>
        <w:jc w:val="left"/>
        <w:tblInd w:w="-7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1"/>
        <w:gridCol w:w="1646"/>
        <w:gridCol w:w="1419"/>
        <w:gridCol w:w="986"/>
        <w:gridCol w:w="1006"/>
        <w:gridCol w:w="988"/>
        <w:gridCol w:w="1100"/>
        <w:gridCol w:w="1026"/>
        <w:gridCol w:w="851"/>
        <w:gridCol w:w="992"/>
        <w:gridCol w:w="1237"/>
        <w:gridCol w:w="1456"/>
        <w:gridCol w:w="2429"/>
      </w:tblGrid>
      <w:tr>
        <w:trPr>
          <w:trHeight w:val="640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>
        <w:trPr>
          <w:trHeight w:val="640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0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</w:rPr>
              <w:t>Ермаков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  <w:lang w:val="en-US"/>
              </w:rPr>
              <w:t>А</w:t>
            </w:r>
            <w:r>
              <w:rPr>
                <w:sz w:val="20"/>
                <w:szCs w:val="20"/>
              </w:rPr>
              <w:t>лександрович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>
            <w:pPr>
              <w:pStyle w:val="Normal"/>
              <w:spacing w:lineRule="auto" w:line="240" w:before="0" w:after="0"/>
              <w:ind w:left="0"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(в настоящее время исполняю обязанности руководителя)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1 039552, 44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Щуров В.А.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кашкай текна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1503120,33</w:t>
            </w:r>
          </w:p>
          <w:p>
            <w:pPr>
              <w:pStyle w:val="Normal"/>
              <w:spacing w:lineRule="auto" w:line="240"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1268538,98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Солодкий В.В.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– начальник отдела Управления Роскомнадзора по Уральскому федеральному округу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Октавия ТУР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  <w:lang w:val="en-US"/>
              </w:rPr>
              <w:t>1254059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62540,0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3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29942,09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>
          <w:rStyle w:val="Style15"/>
          <w:color w:val="333333"/>
          <w:sz w:val="24"/>
          <w:szCs w:val="24"/>
        </w:rPr>
        <w:t xml:space="preserve">**) </w:t>
      </w:r>
      <w:r>
        <w:rPr>
          <w:rStyle w:val="Style15"/>
          <w:b w:val="false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sectPr>
      <w:type w:val="nextPage"/>
      <w:pgSz w:orient="landscape" w:w="16838" w:h="11906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Times New Roman" w:hAnsi="Times New Roman" w:eastAsia="Calibri" w:cs="Times New Roman"/>
      <w:color w:val="auto"/>
      <w:sz w:val="28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Знак примечания"/>
    <w:qFormat/>
    <w:rPr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Liberation Sans;Arial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Текст примечания"/>
    <w:basedOn w:val="Normal"/>
    <w:qFormat/>
    <w:pPr/>
    <w:rPr>
      <w:sz w:val="20"/>
      <w:szCs w:val="20"/>
    </w:rPr>
  </w:style>
  <w:style w:type="paragraph" w:styleId="Style23">
    <w:name w:val="Тема примечания"/>
    <w:basedOn w:val="Style22"/>
    <w:next w:val="Style22"/>
    <w:qFormat/>
    <w:pPr/>
    <w:rPr>
      <w:b/>
      <w:bCs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LibreOffice/6.1.1.2$Linux_X86_64 LibreOffice_project/5d19a1bfa650b796764388cd8b33a5af1f5baa1b</Application>
  <Pages>2</Pages>
  <Words>295</Words>
  <Characters>1888</Characters>
  <CharactersWithSpaces>2064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2019-04-18T17:36:14Z</dcterms:created>
  <dc:creator/>
  <dc:description/>
  <dc:language>ru-RU</dc:language>
  <cp:lastModifiedBy/>
  <cp:lastPrinted>2017-03-23T10:47:00Z</cp:lastPrinted>
  <dcterms:modified xsi:type="dcterms:W3CDTF">2019-04-18T17:35:44Z</dcterms:modified>
  <cp:revision>4</cp:revision>
  <dc:subject/>
  <dc:title>Сведения</dc:title>
</cp:coreProperties>
</file>