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740E" w:rsidRPr="00B7285A" w:rsidTr="0041740E">
        <w:tblPrEx>
          <w:tblLook w:val="04A0"/>
        </w:tblPrEx>
        <w:tc>
          <w:tcPr>
            <w:tcW w:w="392" w:type="dxa"/>
          </w:tcPr>
          <w:p w:rsidR="0041740E" w:rsidRPr="00B7285A" w:rsidRDefault="0041740E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229</w:t>
            </w:r>
          </w:p>
        </w:tc>
        <w:tc>
          <w:tcPr>
            <w:tcW w:w="1417" w:type="dxa"/>
          </w:tcPr>
          <w:p w:rsidR="0041740E" w:rsidRPr="001D4243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Шастин Иннокентий Всеволодович</w:t>
            </w:r>
          </w:p>
        </w:tc>
        <w:tc>
          <w:tcPr>
            <w:tcW w:w="127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Ярославской области</w:t>
            </w:r>
          </w:p>
        </w:tc>
        <w:tc>
          <w:tcPr>
            <w:tcW w:w="992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</w:tc>
        <w:tc>
          <w:tcPr>
            <w:tcW w:w="850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202,3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159,5</w:t>
            </w:r>
          </w:p>
        </w:tc>
        <w:tc>
          <w:tcPr>
            <w:tcW w:w="1134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2 410 138,86</w:t>
            </w:r>
          </w:p>
        </w:tc>
        <w:tc>
          <w:tcPr>
            <w:tcW w:w="212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1740E" w:rsidRPr="00B7285A" w:rsidTr="0041740E">
        <w:tblPrEx>
          <w:tblLook w:val="04A0"/>
        </w:tblPrEx>
        <w:tc>
          <w:tcPr>
            <w:tcW w:w="392" w:type="dxa"/>
          </w:tcPr>
          <w:p w:rsidR="0041740E" w:rsidRPr="00B7285A" w:rsidRDefault="0041740E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740E" w:rsidRPr="001D4243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1/2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105,2</w:t>
            </w: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202,3</w:t>
            </w: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20,1</w:t>
            </w:r>
          </w:p>
        </w:tc>
        <w:tc>
          <w:tcPr>
            <w:tcW w:w="1134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740E" w:rsidRPr="008B60C6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995CCC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1740E" w:rsidRPr="00995CCC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E2B89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740E" w:rsidRPr="00BE2B89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E2B89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E2B89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1092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159,5</w:t>
            </w: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995CCC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995CCC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995CCC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E2B89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740E" w:rsidRPr="00BE2B89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E2B89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E2B89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E2B89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БМВ Кабриолет, </w:t>
            </w: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104 010,30</w:t>
            </w:r>
          </w:p>
        </w:tc>
        <w:tc>
          <w:tcPr>
            <w:tcW w:w="212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1740E" w:rsidRPr="00B7285A" w:rsidTr="0041740E">
        <w:tblPrEx>
          <w:tblLook w:val="04A0"/>
        </w:tblPrEx>
        <w:tc>
          <w:tcPr>
            <w:tcW w:w="392" w:type="dxa"/>
          </w:tcPr>
          <w:p w:rsidR="0041740E" w:rsidRDefault="0041740E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740E" w:rsidRPr="001D4243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105,2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202,3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159,5</w:t>
            </w:r>
          </w:p>
        </w:tc>
        <w:tc>
          <w:tcPr>
            <w:tcW w:w="1134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0E" w:rsidRPr="00B7285A" w:rsidTr="0041740E">
        <w:tblPrEx>
          <w:tblLook w:val="04A0"/>
        </w:tblPrEx>
        <w:tc>
          <w:tcPr>
            <w:tcW w:w="392" w:type="dxa"/>
          </w:tcPr>
          <w:p w:rsidR="0041740E" w:rsidRDefault="0041740E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1740E" w:rsidRPr="001D4243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1740E" w:rsidRPr="001D4243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105,2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202,3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159,5</w:t>
            </w:r>
          </w:p>
        </w:tc>
        <w:tc>
          <w:tcPr>
            <w:tcW w:w="1134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0E" w:rsidRPr="00B7285A" w:rsidTr="0041740E">
        <w:tblPrEx>
          <w:tblLook w:val="04A0"/>
        </w:tblPrEx>
        <w:tc>
          <w:tcPr>
            <w:tcW w:w="392" w:type="dxa"/>
          </w:tcPr>
          <w:p w:rsidR="0041740E" w:rsidRPr="00B7285A" w:rsidRDefault="0041740E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230</w:t>
            </w:r>
          </w:p>
        </w:tc>
        <w:tc>
          <w:tcPr>
            <w:tcW w:w="1417" w:type="dxa"/>
          </w:tcPr>
          <w:p w:rsidR="0041740E" w:rsidRPr="001D4243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Слюсенко</w:t>
            </w:r>
          </w:p>
          <w:p w:rsidR="0041740E" w:rsidRPr="001D4243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41740E" w:rsidRPr="001D4243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Ярославской области</w:t>
            </w: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Шевроле Ланос</w:t>
            </w:r>
            <w:r>
              <w:rPr>
                <w:rFonts w:ascii="Times New Roman" w:hAnsi="Times New Roman"/>
                <w:sz w:val="16"/>
                <w:szCs w:val="16"/>
              </w:rPr>
              <w:t>, 2007 г.</w:t>
            </w: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1 589 286,0</w:t>
            </w: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 полученный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от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-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продажи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недвижимого имущества;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- продажи ТС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0E" w:rsidRPr="00B7285A" w:rsidTr="0041740E">
        <w:tblPrEx>
          <w:tblLook w:val="04A0"/>
        </w:tblPrEx>
        <w:tc>
          <w:tcPr>
            <w:tcW w:w="392" w:type="dxa"/>
          </w:tcPr>
          <w:p w:rsidR="0041740E" w:rsidRPr="00B7285A" w:rsidRDefault="0041740E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740E" w:rsidRPr="001D4243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1740E" w:rsidRPr="001D4243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1740E" w:rsidRPr="001D4243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1740E" w:rsidRPr="00B7285A" w:rsidTr="0041740E">
        <w:tblPrEx>
          <w:tblLook w:val="04A0"/>
        </w:tblPrEx>
        <w:tc>
          <w:tcPr>
            <w:tcW w:w="392" w:type="dxa"/>
          </w:tcPr>
          <w:p w:rsidR="0041740E" w:rsidRPr="00B7285A" w:rsidRDefault="0041740E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231</w:t>
            </w:r>
          </w:p>
        </w:tc>
        <w:tc>
          <w:tcPr>
            <w:tcW w:w="1417" w:type="dxa"/>
          </w:tcPr>
          <w:p w:rsidR="0041740E" w:rsidRPr="001D4243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Сергеев</w:t>
            </w:r>
            <w:r w:rsidRPr="001D4243">
              <w:rPr>
                <w:rFonts w:ascii="Times New Roman" w:hAnsi="Times New Roman"/>
                <w:b/>
                <w:sz w:val="16"/>
                <w:szCs w:val="16"/>
              </w:rPr>
              <w:br/>
              <w:t>Андрей</w:t>
            </w:r>
            <w:r w:rsidRPr="001D4243">
              <w:rPr>
                <w:rFonts w:ascii="Times New Roman" w:hAnsi="Times New Roman"/>
                <w:b/>
                <w:sz w:val="16"/>
                <w:szCs w:val="16"/>
              </w:rPr>
              <w:br/>
              <w:t>Александрович</w:t>
            </w:r>
          </w:p>
        </w:tc>
        <w:tc>
          <w:tcPr>
            <w:tcW w:w="1276" w:type="dxa"/>
          </w:tcPr>
          <w:p w:rsidR="0041740E" w:rsidRPr="008930A7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930A7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930A7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Ярославской области</w:t>
            </w:r>
          </w:p>
        </w:tc>
        <w:tc>
          <w:tcPr>
            <w:tcW w:w="992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  <w:tc>
          <w:tcPr>
            <w:tcW w:w="127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14,8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БМВ Х 5,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1 076 621,01</w:t>
            </w:r>
          </w:p>
        </w:tc>
        <w:tc>
          <w:tcPr>
            <w:tcW w:w="212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1740E" w:rsidRPr="00B7285A" w:rsidTr="0041740E">
        <w:tblPrEx>
          <w:tblLook w:val="04A0"/>
        </w:tblPrEx>
        <w:tc>
          <w:tcPr>
            <w:tcW w:w="392" w:type="dxa"/>
          </w:tcPr>
          <w:p w:rsidR="0041740E" w:rsidRPr="00B7285A" w:rsidRDefault="0041740E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740E" w:rsidRPr="001D4243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1740E" w:rsidRPr="008930A7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14,8</w:t>
            </w:r>
          </w:p>
        </w:tc>
        <w:tc>
          <w:tcPr>
            <w:tcW w:w="1134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0E" w:rsidRPr="00B7285A" w:rsidTr="0041740E">
        <w:tblPrEx>
          <w:tblLook w:val="04A0"/>
        </w:tblPrEx>
        <w:tc>
          <w:tcPr>
            <w:tcW w:w="392" w:type="dxa"/>
          </w:tcPr>
          <w:p w:rsidR="0041740E" w:rsidRPr="00B7285A" w:rsidRDefault="0041740E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232</w:t>
            </w:r>
          </w:p>
        </w:tc>
        <w:tc>
          <w:tcPr>
            <w:tcW w:w="1417" w:type="dxa"/>
          </w:tcPr>
          <w:p w:rsidR="0041740E" w:rsidRPr="001D4243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 xml:space="preserve">Куликова </w:t>
            </w:r>
            <w:r w:rsidRPr="001D4243">
              <w:rPr>
                <w:rFonts w:ascii="Times New Roman" w:hAnsi="Times New Roman"/>
                <w:b/>
                <w:sz w:val="16"/>
                <w:szCs w:val="16"/>
              </w:rPr>
              <w:br/>
              <w:t>Анна</w:t>
            </w:r>
            <w:r w:rsidRPr="001D4243">
              <w:rPr>
                <w:rFonts w:ascii="Times New Roman" w:hAnsi="Times New Roman"/>
                <w:b/>
                <w:sz w:val="16"/>
                <w:szCs w:val="16"/>
              </w:rPr>
              <w:br/>
              <w:t>Владимировна</w:t>
            </w:r>
          </w:p>
        </w:tc>
        <w:tc>
          <w:tcPr>
            <w:tcW w:w="1276" w:type="dxa"/>
          </w:tcPr>
          <w:p w:rsidR="0041740E" w:rsidRPr="005108C0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108C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1740E" w:rsidRPr="008930A7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108C0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Ярославской области</w:t>
            </w:r>
          </w:p>
        </w:tc>
        <w:tc>
          <w:tcPr>
            <w:tcW w:w="992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 долевая собственность, ½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долевая собственность, ½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долевая собственность,1/3 доли</w:t>
            </w:r>
          </w:p>
        </w:tc>
        <w:tc>
          <w:tcPr>
            <w:tcW w:w="850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656,0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265,4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32,8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1 333 185,52</w:t>
            </w:r>
          </w:p>
        </w:tc>
        <w:tc>
          <w:tcPr>
            <w:tcW w:w="212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1740E" w:rsidRPr="00B7285A" w:rsidTr="0041740E">
        <w:tblPrEx>
          <w:tblLook w:val="04A0"/>
        </w:tblPrEx>
        <w:tc>
          <w:tcPr>
            <w:tcW w:w="392" w:type="dxa"/>
          </w:tcPr>
          <w:p w:rsidR="0041740E" w:rsidRPr="00B7285A" w:rsidRDefault="0041740E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740E" w:rsidRPr="001D4243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1740E" w:rsidRPr="008930A7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1/6 доли</w:t>
            </w:r>
          </w:p>
        </w:tc>
        <w:tc>
          <w:tcPr>
            <w:tcW w:w="850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32,8</w:t>
            </w:r>
          </w:p>
        </w:tc>
        <w:tc>
          <w:tcPr>
            <w:tcW w:w="1134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58,7</w:t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1740E" w:rsidRPr="00B7285A" w:rsidTr="0041740E">
        <w:tblPrEx>
          <w:tblLook w:val="04A0"/>
        </w:tblPrEx>
        <w:tc>
          <w:tcPr>
            <w:tcW w:w="392" w:type="dxa"/>
          </w:tcPr>
          <w:p w:rsidR="0041740E" w:rsidRPr="00B7285A" w:rsidRDefault="0041740E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1740E" w:rsidRPr="001D4243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1740E" w:rsidRPr="008930A7" w:rsidRDefault="0041740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7FF">
              <w:rPr>
                <w:rFonts w:ascii="Times New Roman" w:hAnsi="Times New Roman"/>
                <w:sz w:val="16"/>
                <w:szCs w:val="16"/>
              </w:rPr>
              <w:t>долевая собственность, 1/6 доли</w:t>
            </w:r>
          </w:p>
        </w:tc>
        <w:tc>
          <w:tcPr>
            <w:tcW w:w="850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32,8</w:t>
            </w:r>
          </w:p>
        </w:tc>
        <w:tc>
          <w:tcPr>
            <w:tcW w:w="1134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1740E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1740E" w:rsidRPr="00B7285A" w:rsidRDefault="0041740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D97" w:rsidRDefault="00E44D97" w:rsidP="000D566E">
      <w:pPr>
        <w:spacing w:after="0" w:line="240" w:lineRule="auto"/>
      </w:pPr>
      <w:r>
        <w:separator/>
      </w:r>
    </w:p>
  </w:endnote>
  <w:endnote w:type="continuationSeparator" w:id="0">
    <w:p w:rsidR="00E44D97" w:rsidRDefault="00E44D97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D97" w:rsidRDefault="00E44D97" w:rsidP="000D566E">
      <w:pPr>
        <w:spacing w:after="0" w:line="240" w:lineRule="auto"/>
      </w:pPr>
      <w:r>
        <w:separator/>
      </w:r>
    </w:p>
  </w:footnote>
  <w:footnote w:type="continuationSeparator" w:id="0">
    <w:p w:rsidR="00E44D97" w:rsidRDefault="00E44D97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93A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1740E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4D97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0D73-348D-41F6-983F-563B9AD8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2019-06-28T05:01:00Z</dcterms:created>
  <dcterms:modified xsi:type="dcterms:W3CDTF">2019-06-28T05:01:00Z</dcterms:modified>
</cp:coreProperties>
</file>