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0385" w:rsidRPr="00F47E5A" w:rsidTr="00EC0385">
        <w:tblPrEx>
          <w:tblLook w:val="04A0"/>
        </w:tblPrEx>
        <w:trPr>
          <w:trHeight w:val="884"/>
        </w:trPr>
        <w:tc>
          <w:tcPr>
            <w:tcW w:w="392" w:type="dxa"/>
          </w:tcPr>
          <w:p w:rsidR="00EC0385" w:rsidRPr="00F47E5A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Зворыгина Фарида Амировна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Удмуртской Республике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2 464 002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Pr="00F47E5A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72 000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Pr="00F47E5A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rPr>
          <w:trHeight w:val="884"/>
        </w:trPr>
        <w:tc>
          <w:tcPr>
            <w:tcW w:w="392" w:type="dxa"/>
          </w:tcPr>
          <w:p w:rsidR="00EC0385" w:rsidRPr="00F47E5A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Абих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Вадим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0385" w:rsidRPr="00C76E79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E7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E7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851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ТАЙОТА РАВ, собственность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1 228 896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Pr="00F47E5A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28B0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E47F3C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7F3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7F3C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EF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07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146 689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58</w:t>
            </w:r>
          </w:p>
        </w:tc>
        <w:tc>
          <w:tcPr>
            <w:tcW w:w="141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Кувшинов 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A0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AC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ССАНГ ЙОНГ Актион, 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982 013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AC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0324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245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03245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59,7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146 606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Шишов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A0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1E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512DB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C0385" w:rsidRPr="00D60D03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D60D03">
              <w:rPr>
                <w:rFonts w:ascii="Times New Roman" w:hAnsi="Times New Roman"/>
                <w:sz w:val="16"/>
                <w:szCs w:val="16"/>
              </w:rPr>
              <w:t xml:space="preserve">ВАЗ 219010 Лада Гранта, 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0D03">
              <w:rPr>
                <w:rFonts w:ascii="Times New Roman" w:hAnsi="Times New Roman"/>
                <w:sz w:val="16"/>
                <w:szCs w:val="16"/>
              </w:rPr>
              <w:t>со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D60D03">
              <w:rPr>
                <w:rFonts w:ascii="Times New Roman" w:hAnsi="Times New Roman"/>
                <w:sz w:val="16"/>
                <w:szCs w:val="16"/>
              </w:rPr>
              <w:t>ственность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1 087 431</w:t>
            </w:r>
          </w:p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512DB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604 769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Default="00EC0385" w:rsidP="00A90A56">
            <w:r w:rsidRPr="00233EC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512DB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0385" w:rsidRPr="00F47E5A" w:rsidTr="00EC0385">
        <w:tblPrEx>
          <w:tblLook w:val="04A0"/>
        </w:tblPrEx>
        <w:tc>
          <w:tcPr>
            <w:tcW w:w="392" w:type="dxa"/>
          </w:tcPr>
          <w:p w:rsidR="00EC0385" w:rsidRDefault="00EC038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385" w:rsidRDefault="00EC0385" w:rsidP="00A90A56">
            <w:r w:rsidRPr="00233EC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C0385" w:rsidRPr="00512DB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C0385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0385" w:rsidRPr="00F47E5A" w:rsidRDefault="00EC038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8B" w:rsidRDefault="0031268B" w:rsidP="000D566E">
      <w:pPr>
        <w:spacing w:after="0" w:line="240" w:lineRule="auto"/>
      </w:pPr>
      <w:r>
        <w:separator/>
      </w:r>
    </w:p>
  </w:endnote>
  <w:endnote w:type="continuationSeparator" w:id="0">
    <w:p w:rsidR="0031268B" w:rsidRDefault="0031268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8B" w:rsidRDefault="0031268B" w:rsidP="000D566E">
      <w:pPr>
        <w:spacing w:after="0" w:line="240" w:lineRule="auto"/>
      </w:pPr>
      <w:r>
        <w:separator/>
      </w:r>
    </w:p>
  </w:footnote>
  <w:footnote w:type="continuationSeparator" w:id="0">
    <w:p w:rsidR="0031268B" w:rsidRDefault="0031268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8B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314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385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799B-52C5-42BF-9600-D259315D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2019-06-28T03:59:00Z</dcterms:created>
  <dcterms:modified xsi:type="dcterms:W3CDTF">2019-06-28T03:59:00Z</dcterms:modified>
</cp:coreProperties>
</file>