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B3C4E" w:rsidRPr="00F47E5A" w:rsidTr="00A90A56">
        <w:tc>
          <w:tcPr>
            <w:tcW w:w="392" w:type="dxa"/>
          </w:tcPr>
          <w:p w:rsidR="005B3C4E" w:rsidRPr="00F47E5A" w:rsidRDefault="005B3C4E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66</w:t>
            </w:r>
          </w:p>
        </w:tc>
        <w:tc>
          <w:tcPr>
            <w:tcW w:w="1417" w:type="dxa"/>
          </w:tcPr>
          <w:p w:rsidR="005B3C4E" w:rsidRPr="007358CD" w:rsidRDefault="005B3C4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Аржевитина</w:t>
            </w:r>
          </w:p>
          <w:p w:rsidR="005B3C4E" w:rsidRPr="007358CD" w:rsidRDefault="005B3C4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Лариса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Пермскому краю</w:t>
            </w:r>
          </w:p>
        </w:tc>
        <w:tc>
          <w:tcPr>
            <w:tcW w:w="992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жилой дом (незавершенное строительство) </w:t>
            </w:r>
          </w:p>
          <w:p w:rsidR="005B3C4E" w:rsidRPr="00F47E5A" w:rsidRDefault="005B3C4E" w:rsidP="00A90A56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B3C4E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B3C4E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5B3C4E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Default="005B3C4E" w:rsidP="00A90A56">
            <w:pPr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1596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170,4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52,9</w:t>
            </w:r>
          </w:p>
          <w:p w:rsidR="005B3C4E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83,2</w:t>
            </w:r>
          </w:p>
        </w:tc>
        <w:tc>
          <w:tcPr>
            <w:tcW w:w="1134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B3C4E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ВАЗ 21074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доля права наследования 1/6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3 024 996,19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B3C4E" w:rsidRPr="00F47E5A" w:rsidTr="00A90A56">
        <w:tc>
          <w:tcPr>
            <w:tcW w:w="392" w:type="dxa"/>
          </w:tcPr>
          <w:p w:rsidR="005B3C4E" w:rsidRPr="00F47E5A" w:rsidRDefault="005B3C4E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67</w:t>
            </w:r>
          </w:p>
        </w:tc>
        <w:tc>
          <w:tcPr>
            <w:tcW w:w="1417" w:type="dxa"/>
          </w:tcPr>
          <w:p w:rsidR="005B3C4E" w:rsidRPr="007358CD" w:rsidRDefault="005B3C4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Носкова Наталья Яковлевна</w:t>
            </w:r>
          </w:p>
        </w:tc>
        <w:tc>
          <w:tcPr>
            <w:tcW w:w="1276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Пермскому краю</w:t>
            </w:r>
          </w:p>
        </w:tc>
        <w:tc>
          <w:tcPr>
            <w:tcW w:w="992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1292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B3C4E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Тойота Раф 4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B3C4E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EF4678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ХУНДАЙ</w:t>
            </w:r>
            <w:r w:rsidRPr="00EF467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T</w:t>
            </w:r>
            <w:r>
              <w:rPr>
                <w:rFonts w:ascii="Times New Roman" w:hAnsi="Times New Roman"/>
                <w:sz w:val="16"/>
                <w:szCs w:val="16"/>
              </w:rPr>
              <w:t>ukson</w:t>
            </w:r>
          </w:p>
          <w:p w:rsidR="005B3C4E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B3C4E" w:rsidRPr="00EF4678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2 583 767,60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педагогической и научной деятельности;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продажи ТС)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B3C4E" w:rsidRPr="00F47E5A" w:rsidTr="00A90A56">
        <w:tc>
          <w:tcPr>
            <w:tcW w:w="392" w:type="dxa"/>
          </w:tcPr>
          <w:p w:rsidR="005B3C4E" w:rsidRPr="00F47E5A" w:rsidRDefault="005B3C4E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3C4E" w:rsidRPr="007358CD" w:rsidRDefault="005B3C4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5B3C4E" w:rsidRPr="00F47E5A" w:rsidRDefault="005B3C4E" w:rsidP="00A90A5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20,3</w:t>
            </w:r>
          </w:p>
        </w:tc>
        <w:tc>
          <w:tcPr>
            <w:tcW w:w="1134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30 369,57</w:t>
            </w:r>
          </w:p>
        </w:tc>
        <w:tc>
          <w:tcPr>
            <w:tcW w:w="2126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tbl>
      <w:tblPr>
        <w:tblStyle w:val="1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5B3C4E" w:rsidRPr="00F47E5A" w:rsidTr="00A90A56">
        <w:tc>
          <w:tcPr>
            <w:tcW w:w="392" w:type="dxa"/>
          </w:tcPr>
          <w:p w:rsidR="005B3C4E" w:rsidRPr="00F47E5A" w:rsidRDefault="005B3C4E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68</w:t>
            </w:r>
          </w:p>
        </w:tc>
        <w:tc>
          <w:tcPr>
            <w:tcW w:w="1417" w:type="dxa"/>
          </w:tcPr>
          <w:p w:rsidR="005B3C4E" w:rsidRPr="007358CD" w:rsidRDefault="005B3C4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Пьянкова Лариса Владимировна</w:t>
            </w:r>
          </w:p>
        </w:tc>
        <w:tc>
          <w:tcPr>
            <w:tcW w:w="1276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Пермскому краю</w:t>
            </w:r>
          </w:p>
        </w:tc>
        <w:tc>
          <w:tcPr>
            <w:tcW w:w="992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жилой дом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C67D76" w:rsidRDefault="005B3C4E" w:rsidP="00A90A56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B3C4E" w:rsidRPr="00C67D76" w:rsidRDefault="005B3C4E" w:rsidP="00A90A56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590,7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42,2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C67D76" w:rsidRDefault="005B3C4E" w:rsidP="00A90A56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C67D76" w:rsidRDefault="005B3C4E" w:rsidP="00A90A56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B3C4E" w:rsidRPr="00DA6E0B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1 700 003,39</w:t>
            </w:r>
          </w:p>
        </w:tc>
        <w:tc>
          <w:tcPr>
            <w:tcW w:w="2126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B3C4E" w:rsidRPr="00F47E5A" w:rsidTr="00A90A56">
        <w:tc>
          <w:tcPr>
            <w:tcW w:w="392" w:type="dxa"/>
          </w:tcPr>
          <w:p w:rsidR="005B3C4E" w:rsidRPr="00F47E5A" w:rsidRDefault="005B3C4E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3C4E" w:rsidRPr="007358CD" w:rsidRDefault="005B3C4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админист-ративное здание с пристроенным гаражом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5B3C4E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5B3C4E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5B3C4E" w:rsidRPr="00D113B4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13B4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5B3C4E" w:rsidRPr="00D113B4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D113B4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D113B4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13B4">
              <w:rPr>
                <w:rFonts w:ascii="Times New Roman" w:hAnsi="Times New Roman"/>
                <w:sz w:val="16"/>
                <w:szCs w:val="16"/>
              </w:rPr>
              <w:t>401</w:t>
            </w:r>
          </w:p>
          <w:p w:rsidR="005B3C4E" w:rsidRPr="00D113B4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D113B4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D113B4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13B4">
              <w:rPr>
                <w:rFonts w:ascii="Times New Roman" w:hAnsi="Times New Roman"/>
                <w:sz w:val="16"/>
                <w:szCs w:val="16"/>
              </w:rPr>
              <w:t>10851</w:t>
            </w:r>
          </w:p>
          <w:p w:rsidR="005B3C4E" w:rsidRPr="00D113B4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D113B4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D113B4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13B4">
              <w:rPr>
                <w:rFonts w:ascii="Times New Roman" w:hAnsi="Times New Roman"/>
                <w:sz w:val="16"/>
                <w:szCs w:val="16"/>
              </w:rPr>
              <w:t>1148</w:t>
            </w:r>
          </w:p>
          <w:p w:rsidR="005B3C4E" w:rsidRPr="00D113B4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D113B4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D113B4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13B4">
              <w:rPr>
                <w:rFonts w:ascii="Times New Roman" w:hAnsi="Times New Roman"/>
                <w:sz w:val="16"/>
                <w:szCs w:val="16"/>
              </w:rPr>
              <w:t>590,7</w:t>
            </w:r>
          </w:p>
          <w:p w:rsidR="005B3C4E" w:rsidRPr="00D113B4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D113B4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D113B4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D113B4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13B4">
              <w:rPr>
                <w:rFonts w:ascii="Times New Roman" w:hAnsi="Times New Roman"/>
                <w:sz w:val="16"/>
                <w:szCs w:val="16"/>
              </w:rPr>
              <w:t>42,2</w:t>
            </w:r>
          </w:p>
          <w:p w:rsidR="005B3C4E" w:rsidRPr="00D113B4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D113B4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D113B4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D113B4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13B4">
              <w:rPr>
                <w:rFonts w:ascii="Times New Roman" w:hAnsi="Times New Roman"/>
                <w:sz w:val="16"/>
                <w:szCs w:val="16"/>
              </w:rPr>
              <w:t>152,2</w:t>
            </w:r>
          </w:p>
          <w:p w:rsidR="005B3C4E" w:rsidRPr="00D113B4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D113B4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D113B4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13B4">
              <w:rPr>
                <w:rFonts w:ascii="Times New Roman" w:hAnsi="Times New Roman"/>
                <w:sz w:val="16"/>
                <w:szCs w:val="16"/>
              </w:rPr>
              <w:t>35,6</w:t>
            </w:r>
          </w:p>
          <w:p w:rsidR="005B3C4E" w:rsidRPr="00D113B4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D113B4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D113B4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13B4">
              <w:rPr>
                <w:rFonts w:ascii="Times New Roman" w:hAnsi="Times New Roman"/>
                <w:sz w:val="16"/>
                <w:szCs w:val="16"/>
              </w:rPr>
              <w:t>369,3</w:t>
            </w:r>
          </w:p>
          <w:p w:rsidR="005B3C4E" w:rsidRPr="00D113B4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D113B4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D113B4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13B4">
              <w:rPr>
                <w:rFonts w:ascii="Times New Roman" w:hAnsi="Times New Roman"/>
                <w:sz w:val="16"/>
                <w:szCs w:val="16"/>
              </w:rPr>
              <w:t>654,6</w:t>
            </w:r>
          </w:p>
          <w:p w:rsidR="005B3C4E" w:rsidRPr="00D113B4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D113B4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13B4">
              <w:rPr>
                <w:rFonts w:ascii="Times New Roman" w:hAnsi="Times New Roman"/>
                <w:sz w:val="16"/>
                <w:szCs w:val="16"/>
              </w:rPr>
              <w:t>234,2</w:t>
            </w:r>
          </w:p>
        </w:tc>
        <w:tc>
          <w:tcPr>
            <w:tcW w:w="1134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B3C4E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лесной участок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4000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Тойота Ланд Крузер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5B3C4E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5B3C4E" w:rsidRPr="00D113B4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Мерседес Бенс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CLA</w:t>
            </w:r>
            <w:r w:rsidRPr="00D113B4">
              <w:rPr>
                <w:rFonts w:ascii="Times New Roman" w:hAnsi="Times New Roman"/>
                <w:sz w:val="16"/>
                <w:szCs w:val="16"/>
              </w:rPr>
              <w:t xml:space="preserve"> 200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5B3C4E" w:rsidRPr="00D113B4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456 080,01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продажи недвижимого имущества)</w:t>
            </w:r>
          </w:p>
        </w:tc>
        <w:tc>
          <w:tcPr>
            <w:tcW w:w="2126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B3C4E" w:rsidRPr="00F47E5A" w:rsidTr="00A90A56">
        <w:tc>
          <w:tcPr>
            <w:tcW w:w="392" w:type="dxa"/>
          </w:tcPr>
          <w:p w:rsidR="005B3C4E" w:rsidRPr="00F47E5A" w:rsidRDefault="005B3C4E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3C4E" w:rsidRPr="007358CD" w:rsidRDefault="005B3C4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234,2</w:t>
            </w:r>
          </w:p>
        </w:tc>
        <w:tc>
          <w:tcPr>
            <w:tcW w:w="1134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B3C4E" w:rsidRPr="00F47E5A" w:rsidTr="00A90A56">
        <w:tc>
          <w:tcPr>
            <w:tcW w:w="392" w:type="dxa"/>
          </w:tcPr>
          <w:p w:rsidR="005B3C4E" w:rsidRPr="00F47E5A" w:rsidRDefault="005B3C4E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69</w:t>
            </w:r>
          </w:p>
        </w:tc>
        <w:tc>
          <w:tcPr>
            <w:tcW w:w="1417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Чернявская Елена Валентиновна</w:t>
            </w:r>
          </w:p>
        </w:tc>
        <w:tc>
          <w:tcPr>
            <w:tcW w:w="1276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Пермскому краю</w:t>
            </w:r>
          </w:p>
        </w:tc>
        <w:tc>
          <w:tcPr>
            <w:tcW w:w="992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78,6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40,7</w:t>
            </w:r>
          </w:p>
        </w:tc>
        <w:tc>
          <w:tcPr>
            <w:tcW w:w="1134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ХУНДАЙ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creta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5B3C4E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2 463 157,01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(доход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полученный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от сдачи в аренду </w:t>
            </w:r>
            <w:r>
              <w:rPr>
                <w:rFonts w:ascii="Times New Roman" w:hAnsi="Times New Roman"/>
                <w:sz w:val="16"/>
                <w:szCs w:val="16"/>
              </w:rPr>
              <w:t>квартиры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B3C4E" w:rsidRPr="00F47E5A" w:rsidTr="00A90A56">
        <w:tc>
          <w:tcPr>
            <w:tcW w:w="392" w:type="dxa"/>
          </w:tcPr>
          <w:p w:rsidR="005B3C4E" w:rsidRPr="00F47E5A" w:rsidRDefault="005B3C4E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3C4E" w:rsidRPr="007358CD" w:rsidRDefault="005B3C4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78,6</w:t>
            </w:r>
          </w:p>
        </w:tc>
        <w:tc>
          <w:tcPr>
            <w:tcW w:w="1134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B3C4E" w:rsidRPr="00F47E5A" w:rsidTr="00A90A56">
        <w:tc>
          <w:tcPr>
            <w:tcW w:w="392" w:type="dxa"/>
          </w:tcPr>
          <w:p w:rsidR="005B3C4E" w:rsidRPr="00F47E5A" w:rsidRDefault="005B3C4E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3C4E" w:rsidRPr="007358CD" w:rsidRDefault="005B3C4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несовершенноле</w:t>
            </w:r>
            <w:r w:rsidRPr="007358CD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тний ребенок</w:t>
            </w:r>
          </w:p>
          <w:p w:rsidR="005B3C4E" w:rsidRPr="007358CD" w:rsidRDefault="005B3C4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78,6</w:t>
            </w:r>
          </w:p>
        </w:tc>
        <w:tc>
          <w:tcPr>
            <w:tcW w:w="1134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B3C4E" w:rsidRPr="00F47E5A" w:rsidTr="00A90A56">
        <w:tc>
          <w:tcPr>
            <w:tcW w:w="392" w:type="dxa"/>
          </w:tcPr>
          <w:p w:rsidR="005B3C4E" w:rsidRPr="00F47E5A" w:rsidRDefault="005B3C4E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3C4E" w:rsidRPr="007358CD" w:rsidRDefault="005B3C4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5B3C4E" w:rsidRPr="007358CD" w:rsidRDefault="005B3C4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78,6</w:t>
            </w:r>
          </w:p>
        </w:tc>
        <w:tc>
          <w:tcPr>
            <w:tcW w:w="1134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B3C4E" w:rsidRPr="00F47E5A" w:rsidRDefault="005B3C4E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2BA" w:rsidRDefault="00CA02BA" w:rsidP="000D566E">
      <w:pPr>
        <w:spacing w:after="0" w:line="240" w:lineRule="auto"/>
      </w:pPr>
      <w:r>
        <w:separator/>
      </w:r>
    </w:p>
  </w:endnote>
  <w:endnote w:type="continuationSeparator" w:id="0">
    <w:p w:rsidR="00CA02BA" w:rsidRDefault="00CA02BA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2BA" w:rsidRDefault="00CA02BA" w:rsidP="000D566E">
      <w:pPr>
        <w:spacing w:after="0" w:line="240" w:lineRule="auto"/>
      </w:pPr>
      <w:r>
        <w:separator/>
      </w:r>
    </w:p>
  </w:footnote>
  <w:footnote w:type="continuationSeparator" w:id="0">
    <w:p w:rsidR="00CA02BA" w:rsidRDefault="00CA02BA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4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02BA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BE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394F0-CFED-4AA3-9A78-1E3E9461D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2019-06-28T04:01:00Z</dcterms:created>
  <dcterms:modified xsi:type="dcterms:W3CDTF">2019-06-28T04:01:00Z</dcterms:modified>
</cp:coreProperties>
</file>