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6DBD" w:rsidRPr="00B723AB" w:rsidTr="00776DBD">
        <w:tblPrEx>
          <w:tblLook w:val="04A0"/>
        </w:tblPrEx>
        <w:tc>
          <w:tcPr>
            <w:tcW w:w="392" w:type="dxa"/>
          </w:tcPr>
          <w:p w:rsidR="00776DBD" w:rsidRPr="00B723AB" w:rsidRDefault="00776DB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1417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Величко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Елена Валерьевна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руководитель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</w:tc>
        <w:tc>
          <w:tcPr>
            <w:tcW w:w="992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1045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40,1</w:t>
            </w: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АУДИ, 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5 583 161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r>
              <w:rPr>
                <w:rFonts w:ascii="Times New Roman" w:hAnsi="Times New Roman"/>
                <w:sz w:val="16"/>
                <w:szCs w:val="16"/>
              </w:rPr>
              <w:t>, полученный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квартир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723AB">
              <w:rPr>
                <w:rFonts w:ascii="Times New Roman" w:hAnsi="Times New Roman"/>
                <w:i/>
                <w:sz w:val="16"/>
                <w:szCs w:val="16"/>
              </w:rPr>
              <w:t>-</w:t>
            </w:r>
          </w:p>
        </w:tc>
      </w:tr>
      <w:tr w:rsidR="00776DBD" w:rsidRPr="00B723AB" w:rsidTr="00776DBD">
        <w:tblPrEx>
          <w:tblLook w:val="04A0"/>
        </w:tblPrEx>
        <w:tc>
          <w:tcPr>
            <w:tcW w:w="392" w:type="dxa"/>
          </w:tcPr>
          <w:p w:rsidR="00776DBD" w:rsidRPr="00B723AB" w:rsidRDefault="00776DBD" w:rsidP="00A90A56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76DBD" w:rsidRPr="00B723AB" w:rsidRDefault="00776DBD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142,8</w:t>
            </w: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169 409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стипендия, страховая выплата и доход, полученный от продажи квартиры)</w:t>
            </w:r>
          </w:p>
        </w:tc>
        <w:tc>
          <w:tcPr>
            <w:tcW w:w="2126" w:type="dxa"/>
          </w:tcPr>
          <w:p w:rsidR="00776DBD" w:rsidRPr="00E4284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нию земельного участка и жилого дома, являе</w:t>
            </w: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доход, полученный от продажи квартиры</w:t>
            </w:r>
          </w:p>
        </w:tc>
      </w:tr>
      <w:tr w:rsidR="00776DBD" w:rsidRPr="00B723AB" w:rsidTr="00776DBD">
        <w:tblPrEx>
          <w:tblLook w:val="04A0"/>
        </w:tblPrEx>
        <w:tc>
          <w:tcPr>
            <w:tcW w:w="392" w:type="dxa"/>
          </w:tcPr>
          <w:p w:rsidR="00776DBD" w:rsidRPr="00B723AB" w:rsidRDefault="00776DBD" w:rsidP="00A90A56">
            <w:pPr>
              <w:ind w:left="-142" w:right="-10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76DBD" w:rsidRPr="00B723AB" w:rsidRDefault="00776DBD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456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38,4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40,1</w:t>
            </w:r>
          </w:p>
          <w:p w:rsidR="00776DBD" w:rsidRDefault="00776DBD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1146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142,8</w:t>
            </w: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148 200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стипендия, страховая выплата и доход, полученный от продажи квартиры)</w:t>
            </w:r>
          </w:p>
        </w:tc>
        <w:tc>
          <w:tcPr>
            <w:tcW w:w="2126" w:type="dxa"/>
          </w:tcPr>
          <w:p w:rsidR="00776DBD" w:rsidRPr="00B8667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нию земельного участка и жилого дома, являе</w:t>
            </w:r>
            <w:r w:rsidRPr="00B723AB">
              <w:rPr>
                <w:rFonts w:ascii="Times New Roman" w:hAnsi="Times New Roman"/>
                <w:bCs/>
                <w:sz w:val="16"/>
                <w:szCs w:val="16"/>
              </w:rPr>
              <w:t xml:space="preserve">тся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доход, полученный от продажи квартиры</w:t>
            </w:r>
          </w:p>
        </w:tc>
      </w:tr>
      <w:tr w:rsidR="00776DBD" w:rsidRPr="00B723AB" w:rsidTr="00776DBD">
        <w:tblPrEx>
          <w:tblLook w:val="04A0"/>
        </w:tblPrEx>
        <w:tc>
          <w:tcPr>
            <w:tcW w:w="392" w:type="dxa"/>
          </w:tcPr>
          <w:p w:rsidR="00776DBD" w:rsidRPr="00984E42" w:rsidRDefault="00776DB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4E4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4E42">
              <w:rPr>
                <w:rFonts w:ascii="Times New Roman" w:hAnsi="Times New Roman"/>
                <w:b/>
                <w:sz w:val="16"/>
                <w:szCs w:val="16"/>
              </w:rPr>
              <w:t>Мирон Наталья Тарасовна</w:t>
            </w:r>
          </w:p>
        </w:tc>
        <w:tc>
          <w:tcPr>
            <w:tcW w:w="1276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4E42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4E42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984E42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</w:t>
            </w:r>
          </w:p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4E42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276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lastRenderedPageBreak/>
              <w:t>115,1</w:t>
            </w:r>
          </w:p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lastRenderedPageBreak/>
              <w:t>64,7</w:t>
            </w:r>
          </w:p>
        </w:tc>
        <w:tc>
          <w:tcPr>
            <w:tcW w:w="1134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1 711 238</w:t>
            </w:r>
          </w:p>
        </w:tc>
        <w:tc>
          <w:tcPr>
            <w:tcW w:w="2126" w:type="dxa"/>
          </w:tcPr>
          <w:p w:rsidR="00776DBD" w:rsidRPr="00984E4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84E4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6DBD" w:rsidRPr="00B723AB" w:rsidTr="00776DBD">
        <w:tblPrEx>
          <w:tblLook w:val="04A0"/>
        </w:tblPrEx>
        <w:tc>
          <w:tcPr>
            <w:tcW w:w="392" w:type="dxa"/>
          </w:tcPr>
          <w:p w:rsidR="00776DBD" w:rsidRPr="00B723AB" w:rsidRDefault="00776DB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115,1</w:t>
            </w: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76DBD" w:rsidRPr="007F1F44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ОПЕЛЬ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Antara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Pr="00CA7B03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7F1F44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ФОЛЬКСВАГЕН</w:t>
            </w:r>
            <w:r w:rsidRPr="00E933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Touareg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Pr="001F171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2 289 364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социальные выплаты в денежной форме и ежемесячные денежные выплаты)</w:t>
            </w:r>
          </w:p>
        </w:tc>
        <w:tc>
          <w:tcPr>
            <w:tcW w:w="212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6DBD" w:rsidRPr="00B723AB" w:rsidTr="00776DBD">
        <w:tblPrEx>
          <w:tblLook w:val="04A0"/>
        </w:tblPrEx>
        <w:tc>
          <w:tcPr>
            <w:tcW w:w="392" w:type="dxa"/>
          </w:tcPr>
          <w:p w:rsidR="00776DBD" w:rsidRPr="00B723AB" w:rsidRDefault="00776DB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115,1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212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6DBD" w:rsidRPr="00B723AB" w:rsidTr="00776DBD">
        <w:tblPrEx>
          <w:tblLook w:val="04A0"/>
        </w:tblPrEx>
        <w:tc>
          <w:tcPr>
            <w:tcW w:w="392" w:type="dxa"/>
          </w:tcPr>
          <w:p w:rsidR="00776DBD" w:rsidRPr="00B723AB" w:rsidRDefault="00776DB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1417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Галикаева Елена Канифовна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Республике Коми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1 624 132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деятельности и научной деятельности)</w:t>
            </w:r>
          </w:p>
        </w:tc>
        <w:tc>
          <w:tcPr>
            <w:tcW w:w="212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6DBD" w:rsidRPr="00B723AB" w:rsidTr="00776DBD">
        <w:tblPrEx>
          <w:tblLook w:val="04A0"/>
        </w:tblPrEx>
        <w:tc>
          <w:tcPr>
            <w:tcW w:w="392" w:type="dxa"/>
          </w:tcPr>
          <w:p w:rsidR="00776DBD" w:rsidRPr="00B723AB" w:rsidRDefault="00776DB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34,8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56,4</w:t>
            </w:r>
          </w:p>
        </w:tc>
        <w:tc>
          <w:tcPr>
            <w:tcW w:w="1134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76DBD" w:rsidRPr="003660A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3660A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Largus</w:t>
            </w:r>
            <w:r w:rsidRPr="003660A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</w:p>
          <w:p w:rsidR="00776DBD" w:rsidRPr="003660A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Pr="003660A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776DBD" w:rsidRPr="003660A2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CHERY</w:t>
            </w:r>
            <w:r w:rsidRPr="003660A2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3660A2">
              <w:rPr>
                <w:rFonts w:ascii="Times New Roman" w:hAnsi="Times New Roman"/>
                <w:sz w:val="16"/>
                <w:szCs w:val="16"/>
                <w:lang w:val="en-US"/>
              </w:rPr>
              <w:t>18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3660A2">
              <w:rPr>
                <w:rFonts w:ascii="Times New Roman" w:hAnsi="Times New Roman"/>
                <w:sz w:val="16"/>
                <w:szCs w:val="16"/>
                <w:lang w:val="en-US"/>
              </w:rPr>
              <w:t>,.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76DBD" w:rsidRPr="000A4E25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644 426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деятельности и научной деятельности,  доход от сдачи квартиры в аренду)</w:t>
            </w:r>
          </w:p>
        </w:tc>
        <w:tc>
          <w:tcPr>
            <w:tcW w:w="212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76DBD" w:rsidRPr="00B723AB" w:rsidTr="00776DBD">
        <w:tblPrEx>
          <w:tblLook w:val="04A0"/>
        </w:tblPrEx>
        <w:tc>
          <w:tcPr>
            <w:tcW w:w="392" w:type="dxa"/>
          </w:tcPr>
          <w:p w:rsidR="00776DBD" w:rsidRPr="00B723AB" w:rsidRDefault="00776DBD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нежилой дом</w:t>
            </w:r>
          </w:p>
        </w:tc>
        <w:tc>
          <w:tcPr>
            <w:tcW w:w="851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94,7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878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33,4</w:t>
            </w:r>
          </w:p>
        </w:tc>
        <w:tc>
          <w:tcPr>
            <w:tcW w:w="1134" w:type="dxa"/>
          </w:tcPr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76DBD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76DBD" w:rsidRPr="00B723AB" w:rsidRDefault="00776DBD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725" w:rsidRDefault="00310725" w:rsidP="000D566E">
      <w:pPr>
        <w:spacing w:after="0" w:line="240" w:lineRule="auto"/>
      </w:pPr>
      <w:r>
        <w:separator/>
      </w:r>
    </w:p>
  </w:endnote>
  <w:endnote w:type="continuationSeparator" w:id="0">
    <w:p w:rsidR="00310725" w:rsidRDefault="00310725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725" w:rsidRDefault="00310725" w:rsidP="000D566E">
      <w:pPr>
        <w:spacing w:after="0" w:line="240" w:lineRule="auto"/>
      </w:pPr>
      <w:r>
        <w:separator/>
      </w:r>
    </w:p>
  </w:footnote>
  <w:footnote w:type="continuationSeparator" w:id="0">
    <w:p w:rsidR="00310725" w:rsidRDefault="00310725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0725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76DBD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565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506EC-3225-40FB-B89D-767170EF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2019-06-28T03:55:00Z</dcterms:created>
  <dcterms:modified xsi:type="dcterms:W3CDTF">2019-06-28T03:55:00Z</dcterms:modified>
</cp:coreProperties>
</file>