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0286A" w:rsidRPr="00F47E5A" w:rsidTr="0050286A">
        <w:tblPrEx>
          <w:tblLook w:val="04A0"/>
        </w:tblPrEx>
        <w:tc>
          <w:tcPr>
            <w:tcW w:w="392" w:type="dxa"/>
          </w:tcPr>
          <w:p w:rsidR="0050286A" w:rsidRPr="00CE7344" w:rsidRDefault="0050286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274</w:t>
            </w:r>
          </w:p>
        </w:tc>
        <w:tc>
          <w:tcPr>
            <w:tcW w:w="1417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Апасова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Калининградской области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0286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3 614 439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 от вкладов в банках, от сдачи квартиры в аренду, пенсия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50286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0286A" w:rsidRPr="00F47E5A" w:rsidTr="0050286A">
        <w:tblPrEx>
          <w:tblLook w:val="04A0"/>
        </w:tblPrEx>
        <w:tc>
          <w:tcPr>
            <w:tcW w:w="392" w:type="dxa"/>
          </w:tcPr>
          <w:p w:rsidR="0050286A" w:rsidRPr="00CE7344" w:rsidRDefault="0050286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275</w:t>
            </w:r>
          </w:p>
        </w:tc>
        <w:tc>
          <w:tcPr>
            <w:tcW w:w="1417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Турищев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0286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Калининград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50286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0286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1 922 757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5652">
              <w:rPr>
                <w:rFonts w:ascii="Times New Roman" w:hAnsi="Times New Roman"/>
                <w:sz w:val="16"/>
                <w:szCs w:val="16"/>
              </w:rPr>
              <w:t>(в том числе доход от вкладов в банках, пенсия)</w:t>
            </w:r>
          </w:p>
        </w:tc>
        <w:tc>
          <w:tcPr>
            <w:tcW w:w="212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0286A" w:rsidRPr="00F47E5A" w:rsidTr="0050286A">
        <w:tblPrEx>
          <w:tblLook w:val="04A0"/>
        </w:tblPrEx>
        <w:tc>
          <w:tcPr>
            <w:tcW w:w="392" w:type="dxa"/>
          </w:tcPr>
          <w:p w:rsidR="0050286A" w:rsidRPr="00CE7344" w:rsidRDefault="0050286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276</w:t>
            </w:r>
          </w:p>
        </w:tc>
        <w:tc>
          <w:tcPr>
            <w:tcW w:w="1417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Кузнецов Максим Александрович</w:t>
            </w:r>
          </w:p>
        </w:tc>
        <w:tc>
          <w:tcPr>
            <w:tcW w:w="127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Калининград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0286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ФОЛЬКСВАГЕН Тигуан, 2015 г.</w:t>
            </w:r>
          </w:p>
          <w:p w:rsidR="0050286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0286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86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ФОЛЬКСВАГЕН Поло, 2017 г.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1 493 903</w:t>
            </w:r>
          </w:p>
        </w:tc>
        <w:tc>
          <w:tcPr>
            <w:tcW w:w="212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0286A" w:rsidRPr="00F47E5A" w:rsidTr="0050286A">
        <w:tblPrEx>
          <w:tblLook w:val="04A0"/>
        </w:tblPrEx>
        <w:tc>
          <w:tcPr>
            <w:tcW w:w="392" w:type="dxa"/>
          </w:tcPr>
          <w:p w:rsidR="0050286A" w:rsidRPr="00CE7344" w:rsidRDefault="0050286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0286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1 296 627</w:t>
            </w:r>
          </w:p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7B9">
              <w:rPr>
                <w:rFonts w:ascii="Times New Roman" w:hAnsi="Times New Roman"/>
                <w:sz w:val="16"/>
                <w:szCs w:val="16"/>
              </w:rPr>
              <w:t>(в том числе доход от вкладов в бан</w:t>
            </w:r>
            <w:r>
              <w:rPr>
                <w:rFonts w:ascii="Times New Roman" w:hAnsi="Times New Roman"/>
                <w:sz w:val="16"/>
                <w:szCs w:val="16"/>
              </w:rPr>
              <w:t>ках;</w:t>
            </w:r>
            <w:r w:rsidRPr="00EC57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пособия: по беременности и родам, при рождении ребенка, по уходу за ребенком;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сертификат на материнский капитал</w:t>
            </w:r>
            <w:r w:rsidRPr="00EC57B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50286A" w:rsidRPr="00F47E5A" w:rsidTr="0050286A">
        <w:tblPrEx>
          <w:tblLook w:val="04A0"/>
        </w:tblPrEx>
        <w:tc>
          <w:tcPr>
            <w:tcW w:w="392" w:type="dxa"/>
          </w:tcPr>
          <w:p w:rsidR="0050286A" w:rsidRPr="00CE7344" w:rsidRDefault="0050286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0286A" w:rsidRPr="00F47E5A" w:rsidTr="0050286A">
        <w:tblPrEx>
          <w:tblLook w:val="04A0"/>
        </w:tblPrEx>
        <w:tc>
          <w:tcPr>
            <w:tcW w:w="392" w:type="dxa"/>
          </w:tcPr>
          <w:p w:rsidR="0050286A" w:rsidRPr="00CE7344" w:rsidRDefault="0050286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0286A" w:rsidRPr="00F47E5A" w:rsidRDefault="0050286A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301" w:rsidRDefault="00505301" w:rsidP="000D566E">
      <w:pPr>
        <w:spacing w:after="0" w:line="240" w:lineRule="auto"/>
      </w:pPr>
      <w:r>
        <w:separator/>
      </w:r>
    </w:p>
  </w:endnote>
  <w:endnote w:type="continuationSeparator" w:id="0">
    <w:p w:rsidR="00505301" w:rsidRDefault="00505301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301" w:rsidRDefault="00505301" w:rsidP="000D566E">
      <w:pPr>
        <w:spacing w:after="0" w:line="240" w:lineRule="auto"/>
      </w:pPr>
      <w:r>
        <w:separator/>
      </w:r>
    </w:p>
  </w:footnote>
  <w:footnote w:type="continuationSeparator" w:id="0">
    <w:p w:rsidR="00505301" w:rsidRDefault="00505301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5B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286A"/>
    <w:rsid w:val="00503F20"/>
    <w:rsid w:val="005041F5"/>
    <w:rsid w:val="00504E1F"/>
    <w:rsid w:val="00505301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E085-85AE-4DED-9384-447DA8C9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2019-06-28T05:09:00Z</dcterms:created>
  <dcterms:modified xsi:type="dcterms:W3CDTF">2019-06-28T05:09:00Z</dcterms:modified>
</cp:coreProperties>
</file>