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7EDF" w:rsidRPr="00F47E5A" w:rsidTr="00627EDF">
        <w:tblPrEx>
          <w:tblLook w:val="04A0"/>
        </w:tblPrEx>
        <w:tc>
          <w:tcPr>
            <w:tcW w:w="392" w:type="dxa"/>
          </w:tcPr>
          <w:p w:rsidR="00627EDF" w:rsidRPr="00CE7344" w:rsidRDefault="00627ED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270</w:t>
            </w:r>
          </w:p>
        </w:tc>
        <w:tc>
          <w:tcPr>
            <w:tcW w:w="1417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Жердев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Иркутской области</w:t>
            </w:r>
          </w:p>
        </w:tc>
        <w:tc>
          <w:tcPr>
            <w:tcW w:w="992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3 742 383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педагогической и научной деятельности, от вкладов в банках, пенсия) 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27EDF" w:rsidRPr="00F47E5A" w:rsidTr="00627EDF">
        <w:tblPrEx>
          <w:tblLook w:val="04A0"/>
        </w:tblPrEx>
        <w:tc>
          <w:tcPr>
            <w:tcW w:w="392" w:type="dxa"/>
          </w:tcPr>
          <w:p w:rsidR="00627EDF" w:rsidRPr="00CE7344" w:rsidRDefault="00627ED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22,4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1 458 867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EA5"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банках</w:t>
            </w:r>
            <w:r>
              <w:rPr>
                <w:rFonts w:ascii="Times New Roman" w:hAnsi="Times New Roman"/>
                <w:sz w:val="16"/>
                <w:szCs w:val="16"/>
              </w:rPr>
              <w:t>, от продажи квартиры</w:t>
            </w:r>
            <w:r w:rsidRPr="00850EA5">
              <w:rPr>
                <w:rFonts w:ascii="Times New Roman" w:hAnsi="Times New Roman"/>
                <w:sz w:val="16"/>
                <w:szCs w:val="16"/>
              </w:rPr>
              <w:t>, пенсия)</w:t>
            </w:r>
          </w:p>
        </w:tc>
        <w:tc>
          <w:tcPr>
            <w:tcW w:w="212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27EDF" w:rsidRPr="00F47E5A" w:rsidTr="00627EDF">
        <w:tblPrEx>
          <w:tblLook w:val="04A0"/>
        </w:tblPrEx>
        <w:tc>
          <w:tcPr>
            <w:tcW w:w="392" w:type="dxa"/>
          </w:tcPr>
          <w:p w:rsidR="00627EDF" w:rsidRPr="00CE7344" w:rsidRDefault="00627ED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271</w:t>
            </w:r>
          </w:p>
        </w:tc>
        <w:tc>
          <w:tcPr>
            <w:tcW w:w="1417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Арсентьева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683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846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4 962 587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от продажи квартиры)</w:t>
            </w:r>
          </w:p>
        </w:tc>
        <w:tc>
          <w:tcPr>
            <w:tcW w:w="212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27EDF" w:rsidRPr="00F47E5A" w:rsidTr="00627EDF">
        <w:tblPrEx>
          <w:tblLook w:val="04A0"/>
        </w:tblPrEx>
        <w:tc>
          <w:tcPr>
            <w:tcW w:w="392" w:type="dxa"/>
          </w:tcPr>
          <w:p w:rsidR="00627EDF" w:rsidRPr="00CE7344" w:rsidRDefault="00627ED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683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846</w:t>
            </w:r>
          </w:p>
        </w:tc>
        <w:tc>
          <w:tcPr>
            <w:tcW w:w="1134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БМВ 530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2008 г.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Газ 24</w:t>
            </w:r>
            <w:r>
              <w:rPr>
                <w:rFonts w:ascii="Times New Roman" w:hAnsi="Times New Roman"/>
                <w:sz w:val="16"/>
                <w:szCs w:val="16"/>
              </w:rPr>
              <w:t>, 1983 г.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1 393 474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от продажи квартиры)</w:t>
            </w:r>
          </w:p>
        </w:tc>
        <w:tc>
          <w:tcPr>
            <w:tcW w:w="212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27EDF" w:rsidRPr="00F47E5A" w:rsidTr="00627EDF">
        <w:tblPrEx>
          <w:tblLook w:val="04A0"/>
        </w:tblPrEx>
        <w:tc>
          <w:tcPr>
            <w:tcW w:w="392" w:type="dxa"/>
          </w:tcPr>
          <w:p w:rsidR="00627EDF" w:rsidRPr="00CE7344" w:rsidRDefault="00627ED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272</w:t>
            </w:r>
          </w:p>
        </w:tc>
        <w:tc>
          <w:tcPr>
            <w:tcW w:w="1417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Лариса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Иркутской области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63,8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2 154 923</w:t>
            </w:r>
          </w:p>
        </w:tc>
        <w:tc>
          <w:tcPr>
            <w:tcW w:w="212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27EDF" w:rsidRPr="00F47E5A" w:rsidTr="00627EDF">
        <w:tblPrEx>
          <w:tblLook w:val="04A0"/>
        </w:tblPrEx>
        <w:tc>
          <w:tcPr>
            <w:tcW w:w="392" w:type="dxa"/>
          </w:tcPr>
          <w:p w:rsidR="00627EDF" w:rsidRPr="00CE7344" w:rsidRDefault="00627EDF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273</w:t>
            </w:r>
          </w:p>
        </w:tc>
        <w:tc>
          <w:tcPr>
            <w:tcW w:w="1417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Смагин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48,3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</w:t>
            </w:r>
          </w:p>
        </w:tc>
        <w:tc>
          <w:tcPr>
            <w:tcW w:w="1134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27EDF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2 301 389</w:t>
            </w:r>
          </w:p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банках, пенсия)</w:t>
            </w:r>
          </w:p>
        </w:tc>
        <w:tc>
          <w:tcPr>
            <w:tcW w:w="2126" w:type="dxa"/>
          </w:tcPr>
          <w:p w:rsidR="00627EDF" w:rsidRPr="00F47E5A" w:rsidRDefault="00627EDF" w:rsidP="005972B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C60" w:rsidRDefault="00176C60" w:rsidP="000D566E">
      <w:pPr>
        <w:spacing w:after="0" w:line="240" w:lineRule="auto"/>
      </w:pPr>
      <w:r>
        <w:separator/>
      </w:r>
    </w:p>
  </w:endnote>
  <w:endnote w:type="continuationSeparator" w:id="0">
    <w:p w:rsidR="00176C60" w:rsidRDefault="00176C60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C60" w:rsidRDefault="00176C60" w:rsidP="000D566E">
      <w:pPr>
        <w:spacing w:after="0" w:line="240" w:lineRule="auto"/>
      </w:pPr>
      <w:r>
        <w:separator/>
      </w:r>
    </w:p>
  </w:footnote>
  <w:footnote w:type="continuationSeparator" w:id="0">
    <w:p w:rsidR="00176C60" w:rsidRDefault="00176C60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6C60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27ED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23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8213-3827-492D-81BD-01EFC033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2019-06-28T05:09:00Z</dcterms:created>
  <dcterms:modified xsi:type="dcterms:W3CDTF">2019-06-28T05:09:00Z</dcterms:modified>
</cp:coreProperties>
</file>