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34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  <w:r w:rsidRPr="00BB008C">
        <w:rPr>
          <w:rFonts w:ascii="Times New Roman" w:hAnsi="Times New Roman"/>
          <w:b/>
          <w:sz w:val="28"/>
          <w:szCs w:val="28"/>
        </w:rPr>
        <w:t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</w:t>
      </w:r>
      <w:r w:rsidR="00DE30A5">
        <w:rPr>
          <w:rFonts w:ascii="Times New Roman" w:hAnsi="Times New Roman"/>
          <w:b/>
          <w:sz w:val="28"/>
          <w:szCs w:val="28"/>
        </w:rPr>
        <w:t>8</w:t>
      </w:r>
      <w:r w:rsidRPr="00BB008C">
        <w:rPr>
          <w:rFonts w:ascii="Times New Roman" w:hAnsi="Times New Roman"/>
          <w:b/>
          <w:sz w:val="28"/>
          <w:szCs w:val="28"/>
        </w:rPr>
        <w:t xml:space="preserve"> г. по 31 декабря </w:t>
      </w:r>
      <w:r w:rsidR="00DE30A5">
        <w:rPr>
          <w:rFonts w:ascii="Times New Roman" w:hAnsi="Times New Roman"/>
          <w:b/>
          <w:sz w:val="28"/>
          <w:szCs w:val="28"/>
        </w:rPr>
        <w:t>2018</w:t>
      </w:r>
      <w:bookmarkStart w:id="0" w:name="_GoBack"/>
      <w:bookmarkEnd w:id="0"/>
      <w:r w:rsidRPr="00BB008C">
        <w:rPr>
          <w:rFonts w:ascii="Times New Roman" w:hAnsi="Times New Roman"/>
          <w:b/>
          <w:sz w:val="28"/>
          <w:szCs w:val="28"/>
        </w:rPr>
        <w:t xml:space="preserve"> г.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 w:rsidRPr="009F2D3A">
        <w:rPr>
          <w:rFonts w:ascii="Times New Roman" w:hAnsi="Times New Roman"/>
          <w:sz w:val="24"/>
          <w:szCs w:val="24"/>
        </w:rPr>
        <w:t>СОГЛАСОВАНО</w:t>
      </w:r>
    </w:p>
    <w:p w:rsidR="00603834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Мордовского УФАС России</w:t>
      </w:r>
    </w:p>
    <w:p w:rsidR="00603834" w:rsidRPr="009F2D3A" w:rsidRDefault="00603834" w:rsidP="00BB008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____________________С.И. Видякин</w:t>
      </w:r>
    </w:p>
    <w:p w:rsidR="00603834" w:rsidRPr="00BB008C" w:rsidRDefault="00603834">
      <w:pPr>
        <w:spacing w:before="100" w:after="100"/>
        <w:jc w:val="center"/>
        <w:rPr>
          <w:rFonts w:ascii="Times New Roman" w:hAnsi="Times New Roman"/>
          <w:b/>
          <w:sz w:val="28"/>
          <w:szCs w:val="28"/>
        </w:rPr>
      </w:pPr>
    </w:p>
    <w:p w:rsidR="00603834" w:rsidRDefault="00603834">
      <w:pPr>
        <w:spacing w:after="200"/>
        <w:rPr>
          <w:rFonts w:cs="Calibri"/>
        </w:rPr>
      </w:pPr>
    </w:p>
    <w:tbl>
      <w:tblPr>
        <w:tblW w:w="16193" w:type="dxa"/>
        <w:tblInd w:w="-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09"/>
        <w:gridCol w:w="1397"/>
        <w:gridCol w:w="955"/>
        <w:gridCol w:w="1374"/>
        <w:gridCol w:w="1117"/>
        <w:gridCol w:w="1369"/>
        <w:gridCol w:w="971"/>
        <w:gridCol w:w="1117"/>
        <w:gridCol w:w="1369"/>
        <w:gridCol w:w="1509"/>
        <w:gridCol w:w="1423"/>
        <w:gridCol w:w="1433"/>
      </w:tblGrid>
      <w:tr w:rsidR="00603834" w:rsidRPr="00700812" w:rsidTr="0068778A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  <w:p w:rsidR="00603834" w:rsidRPr="00700812" w:rsidRDefault="00603834"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Фамилия и инициалы лица, чьи сведения размещаются</w:t>
            </w: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/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Default="00603834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603834" w:rsidRPr="00700812" w:rsidRDefault="00603834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57" w:right="57"/>
            </w:pPr>
            <w:r>
              <w:rPr>
                <w:rFonts w:ascii="Times New Roman" w:hAnsi="Times New Roman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834" w:rsidRPr="00700812" w:rsidTr="0068778A">
        <w:trPr>
          <w:trHeight w:val="15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Страна расположения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Вид объекта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700812" w:rsidRDefault="00603834">
            <w:pPr>
              <w:ind w:left="113" w:right="113"/>
            </w:pPr>
            <w:r>
              <w:rPr>
                <w:rFonts w:ascii="Times New Roman" w:hAnsi="Times New Roman"/>
                <w:b/>
                <w:sz w:val="16"/>
              </w:rPr>
              <w:t>Стана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spacing w:after="200" w:line="276" w:lineRule="auto"/>
              <w:rPr>
                <w:rFonts w:cs="Calibri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Default="0060383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Отдел контроля товарных рынков и органов власти</w:t>
            </w:r>
          </w:p>
          <w:p w:rsidR="00603834" w:rsidRPr="00700812" w:rsidRDefault="00603834"/>
        </w:tc>
      </w:tr>
      <w:tr w:rsidR="00603834" w:rsidRPr="00700812" w:rsidTr="0068778A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Ивенин Евгений Николаевич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68778A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B63C6E" w:rsidP="0068778A">
            <w:pPr>
              <w:jc w:val="center"/>
            </w:pPr>
            <w: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B63C6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659 762,29</w:t>
            </w:r>
          </w:p>
          <w:p w:rsidR="00603834" w:rsidRPr="00700812" w:rsidRDefault="00603834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B63C6E" w:rsidRPr="00700812" w:rsidTr="00724E0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BF758E">
            <w:pPr>
              <w:jc w:val="center"/>
            </w:pPr>
            <w: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</w:rPr>
              <w:t>Логан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194 254,84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B63C6E" w:rsidRPr="00700812" w:rsidTr="00724E0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88,2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68778A" w:rsidRDefault="00B63C6E" w:rsidP="00880620">
            <w:pPr>
              <w:jc w:val="center"/>
            </w:pPr>
            <w:r w:rsidRPr="0068778A"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BF758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закупок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Сидорова Наталья Викторовна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Начальник отдела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1402D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483 279,78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Бокс гаража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834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727 797,78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02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(1/4)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 w:rsidP="00BF75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1402DB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Отдел контроля рекламы и рынка финансовых услуг</w:t>
            </w:r>
          </w:p>
        </w:tc>
      </w:tr>
      <w:tr w:rsidR="00B63C6E" w:rsidRPr="00700812" w:rsidTr="0068778A">
        <w:trPr>
          <w:trHeight w:val="83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lastRenderedPageBreak/>
              <w:t>1.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Морозов Сергей Борисович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Старший государственный инспектор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265A9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265A9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78,0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265A9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Легковой автомобиль</w:t>
            </w:r>
          </w:p>
          <w:p w:rsidR="00B63C6E" w:rsidRPr="00700812" w:rsidRDefault="00B63C6E" w:rsidP="001222C6">
            <w:pPr>
              <w:ind w:left="33"/>
              <w:jc w:val="center"/>
            </w:pPr>
            <w:r>
              <w:rPr>
                <w:rFonts w:ascii="Times New Roman" w:hAnsi="Times New Roman"/>
                <w:sz w:val="16"/>
              </w:rPr>
              <w:t>ВАЗ 21093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63C6E" w:rsidRPr="00B63C6E" w:rsidRDefault="00B63C6E" w:rsidP="001222C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</w:rPr>
              <w:t>386 894,33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Pr="00700812" w:rsidRDefault="00B63C6E" w:rsidP="001222C6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B63C6E" w:rsidRPr="00700812" w:rsidTr="00314D55">
        <w:trPr>
          <w:trHeight w:val="22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31.0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265A9E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C6E" w:rsidRDefault="00B63C6E" w:rsidP="001222C6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3834" w:rsidRPr="00700812" w:rsidTr="0068778A">
        <w:trPr>
          <w:trHeight w:val="1"/>
        </w:trPr>
        <w:tc>
          <w:tcPr>
            <w:tcW w:w="16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Общий отдел</w:t>
            </w:r>
          </w:p>
        </w:tc>
      </w:tr>
      <w:tr w:rsidR="00603834" w:rsidRPr="00700812" w:rsidTr="007C1C61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Строкина Наталья Андреевна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Главный специалист – эксперт - бухгалтер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Индивидуальная собственность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B63C6E" w:rsidP="00B63C6E">
            <w:pPr>
              <w:jc w:val="center"/>
            </w:pPr>
            <w:r>
              <w:rPr>
                <w:rFonts w:ascii="Times New Roman" w:hAnsi="Times New Roman"/>
                <w:sz w:val="16"/>
              </w:rPr>
              <w:t>481 510,60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1267C5" w:rsidRPr="00700812" w:rsidTr="001267C5">
        <w:trPr>
          <w:trHeight w:val="443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64,0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Легковой автомобиль ВАЗ 2114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137 580,00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700812" w:rsidRDefault="001267C5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1267C5" w:rsidRPr="00700812" w:rsidTr="001267C5">
        <w:trPr>
          <w:trHeight w:val="269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 w:rsidP="007C1C6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Pr="00B63C6E" w:rsidRDefault="001267C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Легковой автомобиль Лада </w:t>
            </w:r>
            <w:r>
              <w:rPr>
                <w:rFonts w:ascii="Times New Roman" w:hAnsi="Times New Roman"/>
                <w:sz w:val="16"/>
                <w:lang w:val="en-US"/>
              </w:rPr>
              <w:t>Vesta</w:t>
            </w:r>
            <w:r w:rsidRPr="00B63C6E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en-US"/>
              </w:rPr>
              <w:t>SW</w:t>
            </w:r>
            <w:r w:rsidRPr="00B63C6E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en-US"/>
              </w:rPr>
              <w:t>Cross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267C5" w:rsidRPr="00700812" w:rsidTr="00C62C15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 w:rsidP="007C1C6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Жилой дом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124,40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67C5" w:rsidRDefault="001267C5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03834" w:rsidRPr="00700812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cs="Calibri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 w:rsidP="007C1C61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53,2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700812" w:rsidRDefault="00603834">
            <w:pPr>
              <w:jc w:val="center"/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F67D4">
              <w:rPr>
                <w:rFonts w:ascii="Times New Roman" w:hAnsi="Times New Roman"/>
                <w:sz w:val="16"/>
                <w:szCs w:val="16"/>
              </w:rPr>
              <w:t>Крайнова</w:t>
            </w:r>
            <w:proofErr w:type="spellEnd"/>
            <w:r w:rsidRPr="00DF67D4">
              <w:rPr>
                <w:rFonts w:ascii="Times New Roman" w:hAnsi="Times New Roman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520 683,97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DF67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834" w:rsidRPr="00DF67D4" w:rsidTr="00736FB6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E30BA5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proofErr w:type="spellStart"/>
            <w:r w:rsidR="00E30BA5">
              <w:rPr>
                <w:rFonts w:ascii="Times New Roman" w:hAnsi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E30B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647 254,97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1267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736FB6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ИЖ 21261-030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3834" w:rsidRPr="00DF67D4" w:rsidTr="007C1C61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</w:pPr>
            <w:r w:rsidRPr="005534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3834" w:rsidRPr="00DF67D4" w:rsidTr="00CA1ECF">
        <w:trPr>
          <w:trHeight w:val="1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7D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 w:rsidP="007C1C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834" w:rsidRPr="00DF67D4" w:rsidRDefault="00603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03834" w:rsidRPr="00DF67D4" w:rsidRDefault="00603834">
      <w:pPr>
        <w:spacing w:after="200" w:line="276" w:lineRule="auto"/>
        <w:rPr>
          <w:rFonts w:ascii="Times New Roman" w:hAnsi="Times New Roman"/>
          <w:sz w:val="16"/>
          <w:szCs w:val="16"/>
        </w:rPr>
      </w:pPr>
    </w:p>
    <w:sectPr w:rsidR="00603834" w:rsidRPr="00DF67D4" w:rsidSect="001222C6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39"/>
    <w:rsid w:val="001064B5"/>
    <w:rsid w:val="001222C6"/>
    <w:rsid w:val="001267C5"/>
    <w:rsid w:val="001402DB"/>
    <w:rsid w:val="00241350"/>
    <w:rsid w:val="00241A55"/>
    <w:rsid w:val="00262CAC"/>
    <w:rsid w:val="00265A9E"/>
    <w:rsid w:val="0031776B"/>
    <w:rsid w:val="00414A50"/>
    <w:rsid w:val="00512D58"/>
    <w:rsid w:val="00530287"/>
    <w:rsid w:val="0055348C"/>
    <w:rsid w:val="005D0B88"/>
    <w:rsid w:val="006035C3"/>
    <w:rsid w:val="00603834"/>
    <w:rsid w:val="00656820"/>
    <w:rsid w:val="0068778A"/>
    <w:rsid w:val="00700812"/>
    <w:rsid w:val="00736FB6"/>
    <w:rsid w:val="00766339"/>
    <w:rsid w:val="007C1C61"/>
    <w:rsid w:val="00801CA6"/>
    <w:rsid w:val="00880620"/>
    <w:rsid w:val="009146C8"/>
    <w:rsid w:val="00916E4D"/>
    <w:rsid w:val="009203D4"/>
    <w:rsid w:val="0093008D"/>
    <w:rsid w:val="009F2D3A"/>
    <w:rsid w:val="00A61A16"/>
    <w:rsid w:val="00B63C6E"/>
    <w:rsid w:val="00BB008C"/>
    <w:rsid w:val="00BF758E"/>
    <w:rsid w:val="00CA1ECF"/>
    <w:rsid w:val="00D84A13"/>
    <w:rsid w:val="00DD0E34"/>
    <w:rsid w:val="00DE30A5"/>
    <w:rsid w:val="00DF67D4"/>
    <w:rsid w:val="00E30BA5"/>
    <w:rsid w:val="00E310EA"/>
    <w:rsid w:val="00EE19FB"/>
    <w:rsid w:val="00F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AA8CB7-1C76-49CC-8D92-9E5FECFF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2015 г</dc:title>
  <dc:subject/>
  <dc:creator>morozov</dc:creator>
  <cp:keywords/>
  <dc:description/>
  <cp:lastModifiedBy>User</cp:lastModifiedBy>
  <cp:revision>4</cp:revision>
  <dcterms:created xsi:type="dcterms:W3CDTF">2019-05-15T07:52:00Z</dcterms:created>
  <dcterms:modified xsi:type="dcterms:W3CDTF">2019-05-15T08:39:00Z</dcterms:modified>
</cp:coreProperties>
</file>