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CA0" w:rsidRDefault="00A85CA0" w:rsidP="00A85CA0">
      <w:pPr>
        <w:pStyle w:val="1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доходах, расходах, об имуществе и обязательствах имущественного характера государственных гражданских служащих Управления Федеральной антимонопольной службы по Республике Алтай за период с 01 января 2018 года по 31 декабря 2018 года</w:t>
      </w:r>
    </w:p>
    <w:p w:rsidR="00A85CA0" w:rsidRDefault="00A85CA0" w:rsidP="00A85CA0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06 мая 2019, 10:45</w:t>
      </w:r>
    </w:p>
    <w:tbl>
      <w:tblPr>
        <w:tblW w:w="15473" w:type="dxa"/>
        <w:jc w:val="center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/>
      </w:tblPr>
      <w:tblGrid>
        <w:gridCol w:w="404"/>
        <w:gridCol w:w="1823"/>
        <w:gridCol w:w="1110"/>
        <w:gridCol w:w="998"/>
        <w:gridCol w:w="1431"/>
        <w:gridCol w:w="946"/>
        <w:gridCol w:w="1369"/>
        <w:gridCol w:w="998"/>
        <w:gridCol w:w="946"/>
        <w:gridCol w:w="1369"/>
        <w:gridCol w:w="1451"/>
        <w:gridCol w:w="1574"/>
        <w:gridCol w:w="1435"/>
      </w:tblGrid>
      <w:tr w:rsidR="00A85CA0" w:rsidTr="00A85CA0">
        <w:trPr>
          <w:trHeight w:val="1125"/>
          <w:jc w:val="center"/>
        </w:trPr>
        <w:tc>
          <w:tcPr>
            <w:tcW w:w="42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0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920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Транспортные средства</w:t>
            </w:r>
          </w:p>
          <w:p w:rsidR="00A85CA0" w:rsidRDefault="00A85CA0">
            <w:pPr>
              <w:pStyle w:val="a3"/>
              <w:spacing w:before="0" w:beforeAutospacing="0" w:after="75" w:afterAutospacing="0"/>
              <w:ind w:left="66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(вид, марка)</w:t>
            </w:r>
          </w:p>
        </w:tc>
        <w:tc>
          <w:tcPr>
            <w:tcW w:w="112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Декларированный годовой доход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69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A85CA0" w:rsidTr="00A85CA0">
        <w:trPr>
          <w:trHeight w:val="1125"/>
          <w:jc w:val="center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A85CA0" w:rsidRDefault="00A85C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A85CA0" w:rsidRDefault="00A85C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A85CA0" w:rsidRDefault="00A85C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A85CA0" w:rsidRDefault="00A85C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A85CA0" w:rsidRDefault="00A85C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A85CA0" w:rsidRDefault="00A85C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85CA0" w:rsidTr="00A85CA0">
        <w:trPr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Акчин А.В.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40,3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БМВ e 318i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562995,42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 (ипотечное кредитование,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ПАО ВТБ 24)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A85CA0" w:rsidTr="00A85CA0">
        <w:trPr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40,3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10681,14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A85CA0" w:rsidTr="00A85CA0">
        <w:trPr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Шебалдина Л.В.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52,9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1765,0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85CA0" w:rsidRDefault="00A85CA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738010,82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A85CA0" w:rsidTr="00A85CA0">
        <w:trPr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земельный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52,9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1765,0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---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A85CA0" w:rsidTr="00A85CA0">
        <w:trPr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Чаптынов А.Н.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  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72,7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795,0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 w:rsidP="00A85CA0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Mitsubishi Legnum</w:t>
            </w:r>
          </w:p>
          <w:p w:rsidR="00A85CA0" w:rsidRDefault="00A85CA0" w:rsidP="00A85CA0">
            <w:pPr>
              <w:numPr>
                <w:ilvl w:val="0"/>
                <w:numId w:val="1"/>
              </w:numPr>
              <w:spacing w:after="0" w:line="240" w:lineRule="auto"/>
              <w:ind w:left="390" w:hanging="36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УАЗ, УАЗ2206904</w:t>
            </w:r>
          </w:p>
          <w:p w:rsidR="00A85CA0" w:rsidRDefault="00A85CA0" w:rsidP="00A85CA0">
            <w:pPr>
              <w:numPr>
                <w:ilvl w:val="0"/>
                <w:numId w:val="1"/>
              </w:numPr>
              <w:spacing w:after="0" w:line="240" w:lineRule="auto"/>
              <w:ind w:left="390" w:hanging="36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Ford Focus</w:t>
            </w:r>
          </w:p>
          <w:p w:rsidR="00A85CA0" w:rsidRDefault="00A85CA0">
            <w:pPr>
              <w:pStyle w:val="a3"/>
              <w:spacing w:before="0" w:beforeAutospacing="0" w:after="75" w:afterAutospacing="0"/>
              <w:ind w:left="29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513584,24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A85CA0" w:rsidTr="00A85CA0">
        <w:trPr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72,7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795,0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378784,49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A85CA0" w:rsidTr="00A85CA0">
        <w:trPr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Веревкин С.В.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51,5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40,1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300556,49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A85CA0" w:rsidTr="00A85CA0">
        <w:trPr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40,1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51,5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Тойота королла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180268,38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A85CA0" w:rsidTr="00A85CA0">
        <w:trPr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40,1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51,5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A85CA0" w:rsidTr="00A85CA0">
        <w:trPr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Тадинова А.В.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48,1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СУЗУКИ Свифт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679148,65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A85CA0" w:rsidTr="00A85CA0">
        <w:trPr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Архинчеева Е.В.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47,8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518606,59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A85CA0" w:rsidTr="00A85CA0">
        <w:trPr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Удалова И.Н.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 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136,7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1200,0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 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475449,69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A85CA0" w:rsidTr="00A85CA0">
        <w:trPr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 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136,7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1200,0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Тойота Камри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821447,55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</w:t>
            </w:r>
          </w:p>
        </w:tc>
      </w:tr>
      <w:tr w:rsidR="00A85CA0" w:rsidTr="00A85CA0">
        <w:trPr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Талимов А.М.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129,3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938,0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588598,22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A85CA0" w:rsidTr="00A85CA0">
        <w:trPr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129,3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938,0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120000,00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A85CA0" w:rsidTr="00A85CA0">
        <w:trPr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129,3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938,0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A85CA0" w:rsidTr="00A85CA0">
        <w:trPr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Матыева Я.А.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63,9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253347,48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A85CA0" w:rsidTr="00A85CA0">
        <w:trPr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Донских О.М.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48,1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626592,32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A85CA0" w:rsidTr="00A85CA0">
        <w:trPr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48,1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Тойота Калдина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880184,83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A85CA0" w:rsidTr="00A85CA0">
        <w:trPr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48,1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A85CA0" w:rsidTr="00A85CA0">
        <w:trPr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дочь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48,1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A85CA0" w:rsidTr="00A85CA0">
        <w:trPr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Серебрянная Татьяна Анатольевна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 (главный бухгалтер)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40,1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792,0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716426,37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A85CA0" w:rsidTr="00A85CA0">
        <w:trPr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40,1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792,0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50000,0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A85CA0" w:rsidTr="00A85CA0">
        <w:trPr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47,1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708000,0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535,0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40,1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792,0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Ниссан Исузу Фарго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610722,83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A85CA0" w:rsidTr="00A85CA0">
        <w:trPr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Ченчаева Е.Е.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 (специалист по кадровым вопросам)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57,6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504561,11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 (ипотечное кредитование,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АО Россельхозбанк)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A85CA0" w:rsidTr="00A85CA0">
        <w:trPr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общая долевая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общая долевая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58000,0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59000,0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76000,0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39999,0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65997,0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349000,0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 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57,6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ГАЗ 3221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Прицеп 821303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217348,01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5CA0" w:rsidRDefault="00A85CA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</w:tbl>
    <w:p w:rsidR="00A85CA0" w:rsidRDefault="00A85CA0" w:rsidP="00A85CA0">
      <w:pPr>
        <w:spacing w:line="285" w:lineRule="atLeast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E7002"/>
    <w:multiLevelType w:val="multilevel"/>
    <w:tmpl w:val="812882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F3D3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85CA0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6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480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9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62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530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437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9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92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96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560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2019-06-25T03:09:00Z</dcterms:modified>
</cp:coreProperties>
</file>