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bookmarkStart w:id="0" w:name="_GoBack"/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Адмиралтейского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bookmarkEnd w:id="0"/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52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058"/>
        <w:gridCol w:w="2685"/>
        <w:gridCol w:w="1715"/>
        <w:gridCol w:w="1998"/>
        <w:gridCol w:w="1109"/>
        <w:gridCol w:w="1453"/>
        <w:gridCol w:w="12"/>
        <w:gridCol w:w="2090"/>
        <w:gridCol w:w="1732"/>
      </w:tblGrid>
      <w:tr w:rsidR="00660825" w:rsidTr="005B46E3"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5B46E3"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Марина Владимировна</w:t>
            </w:r>
          </w:p>
        </w:tc>
        <w:tc>
          <w:tcPr>
            <w:tcW w:w="2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443160" w:rsidRDefault="005B46E3" w:rsidP="00E35553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4066783.67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606.0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V-90 XC</w:t>
            </w:r>
          </w:p>
        </w:tc>
        <w:tc>
          <w:tcPr>
            <w:tcW w:w="1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c мансардой </w:t>
            </w:r>
            <w:r>
              <w:rPr>
                <w:rStyle w:val="a3"/>
                <w:color w:val="000000"/>
              </w:rPr>
              <w:lastRenderedPageBreak/>
              <w:t xml:space="preserve">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90.8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16/50)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5B46E3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Pr="0026358D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6E3" w:rsidRDefault="005B46E3" w:rsidP="00E35553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3977941.64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с мансардой (общая долевая собственность, доля в праве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V-70 XC</w:t>
            </w:r>
          </w:p>
        </w:tc>
        <w:tc>
          <w:tcPr>
            <w:tcW w:w="1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16/50)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606.0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0777AD" w:rsidTr="000777AD">
        <w:trPr>
          <w:trHeight w:val="133"/>
        </w:trPr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Илюшкина Наталья Викторовна</w:t>
            </w:r>
          </w:p>
        </w:tc>
        <w:tc>
          <w:tcPr>
            <w:tcW w:w="2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Pr="00443160" w:rsidRDefault="000777AD" w:rsidP="00E35553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Жилищного отдела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t>974120.68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1/3 - дубликат </w:t>
            </w:r>
            <w:r>
              <w:rPr>
                <w:rStyle w:val="a3"/>
                <w:color w:val="000000"/>
              </w:rPr>
              <w:lastRenderedPageBreak/>
              <w:t xml:space="preserve">договора № 45 от 17.12.1997 на передачу квартир, домов в собственность граждан и соглашение о реальном разделе домовладения, составленного в </w:t>
            </w:r>
            <w:proofErr w:type="spellStart"/>
            <w:r>
              <w:rPr>
                <w:rStyle w:val="a3"/>
                <w:color w:val="000000"/>
              </w:rPr>
              <w:t>ппф</w:t>
            </w:r>
            <w:proofErr w:type="spellEnd"/>
            <w:r>
              <w:rPr>
                <w:rStyle w:val="a3"/>
                <w:color w:val="000000"/>
              </w:rPr>
              <w:t xml:space="preserve"> от 04.02.2014)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91.8</w:t>
            </w: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  <w:rPr>
                <w:lang w:val="en-US"/>
              </w:rPr>
            </w:pPr>
          </w:p>
        </w:tc>
      </w:tr>
      <w:tr w:rsidR="000777AD" w:rsidTr="000777AD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Pr="0026358D" w:rsidRDefault="000777AD" w:rsidP="00E35553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77AD" w:rsidRDefault="000777AD" w:rsidP="00E35553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175280.26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B46E3">
        <w:trPr>
          <w:trHeight w:val="133"/>
        </w:trPr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Pr="0064437B" w:rsidRDefault="004F32F8">
      <w:pPr>
        <w:rPr>
          <w:lang w:val="en-US"/>
        </w:rPr>
      </w:pPr>
    </w:p>
    <w:sectPr w:rsidR="004F32F8" w:rsidRPr="0064437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777AD"/>
    <w:rsid w:val="000F58C6"/>
    <w:rsid w:val="0026358D"/>
    <w:rsid w:val="004F32F8"/>
    <w:rsid w:val="005B46E3"/>
    <w:rsid w:val="0064437B"/>
    <w:rsid w:val="006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Михеев Данила Александрович</cp:lastModifiedBy>
  <cp:revision>2</cp:revision>
  <dcterms:created xsi:type="dcterms:W3CDTF">2019-05-31T12:53:00Z</dcterms:created>
  <dcterms:modified xsi:type="dcterms:W3CDTF">2019-05-31T12:53:00Z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