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5" w:rsidRDefault="00406DC5">
      <w:pPr>
        <w:rPr>
          <w:color w:val="000000"/>
          <w:szCs w:val="24"/>
        </w:rPr>
      </w:pPr>
    </w:p>
    <w:p w:rsidR="00406DC5" w:rsidRDefault="00406DC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2018 года по 31 декабря 2018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06DC5" w:rsidRDefault="00406DC5">
      <w:pPr>
        <w:spacing w:after="0"/>
        <w:jc w:val="center"/>
        <w:rPr>
          <w:color w:val="000000"/>
          <w:szCs w:val="24"/>
        </w:rPr>
      </w:pPr>
    </w:p>
    <w:tbl>
      <w:tblPr>
        <w:tblW w:w="15638" w:type="dxa"/>
        <w:tblInd w:w="-5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701"/>
        <w:gridCol w:w="1433"/>
        <w:gridCol w:w="1175"/>
        <w:gridCol w:w="1063"/>
        <w:gridCol w:w="850"/>
        <w:gridCol w:w="851"/>
        <w:gridCol w:w="1058"/>
        <w:gridCol w:w="926"/>
        <w:gridCol w:w="1111"/>
        <w:gridCol w:w="1724"/>
        <w:gridCol w:w="1560"/>
        <w:gridCol w:w="1619"/>
      </w:tblGrid>
      <w:tr w:rsidR="00406DC5" w:rsidTr="004971B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DC5" w:rsidTr="004971B9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8415C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КРОТОВ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2399170,26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406DC5" w:rsidTr="0078415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406DC5" w:rsidTr="00EF0BA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cадовый дом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DC5" w:rsidRPr="00D00D09" w:rsidRDefault="00406DC5" w:rsidP="00D00D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0D0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406DC5" w:rsidTr="00EF0BAF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DC5" w:rsidRPr="00D00D09" w:rsidRDefault="00406DC5" w:rsidP="00D00D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0D0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00D09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406DC5" w:rsidTr="009E311B">
        <w:trPr>
          <w:trHeight w:val="2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975885,24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</w:pPr>
          </w:p>
        </w:tc>
      </w:tr>
      <w:tr w:rsidR="00406DC5" w:rsidTr="0078415C">
        <w:trPr>
          <w:trHeight w:val="2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cадовый дом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</w:pPr>
          </w:p>
        </w:tc>
      </w:tr>
      <w:tr w:rsidR="00406DC5" w:rsidTr="0078415C">
        <w:trPr>
          <w:trHeight w:val="2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</w:pPr>
          </w:p>
        </w:tc>
      </w:tr>
      <w:tr w:rsidR="00406DC5" w:rsidTr="004971B9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БЕЛЯЕВ 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охране труда)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9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1266705,20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971B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C3788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266211,11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C3788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C37884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971B9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971B9">
        <w:trPr>
          <w:trHeight w:val="3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971B9">
        <w:trPr>
          <w:trHeight w:val="2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9E31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DC5" w:rsidRDefault="00406DC5">
      <w:pPr>
        <w:jc w:val="center"/>
      </w:pPr>
    </w:p>
    <w:p w:rsidR="00406DC5" w:rsidRDefault="00406DC5">
      <w:pPr>
        <w:rPr>
          <w:color w:val="000000"/>
          <w:szCs w:val="24"/>
        </w:rPr>
      </w:pPr>
    </w:p>
    <w:p w:rsidR="00406DC5" w:rsidRDefault="00406DC5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2018 года по 31 декабря 2018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06DC5" w:rsidRDefault="00406DC5">
      <w:pPr>
        <w:spacing w:after="0"/>
        <w:jc w:val="center"/>
      </w:pPr>
    </w:p>
    <w:tbl>
      <w:tblPr>
        <w:tblW w:w="15756" w:type="dxa"/>
        <w:tblInd w:w="-626" w:type="dxa"/>
        <w:tblLayout w:type="fixed"/>
        <w:tblLook w:val="0000"/>
      </w:tblPr>
      <w:tblGrid>
        <w:gridCol w:w="567"/>
        <w:gridCol w:w="1843"/>
        <w:gridCol w:w="1418"/>
        <w:gridCol w:w="1066"/>
        <w:gridCol w:w="1063"/>
        <w:gridCol w:w="850"/>
        <w:gridCol w:w="851"/>
        <w:gridCol w:w="992"/>
        <w:gridCol w:w="992"/>
        <w:gridCol w:w="1132"/>
        <w:gridCol w:w="1703"/>
        <w:gridCol w:w="1560"/>
        <w:gridCol w:w="1719"/>
      </w:tblGrid>
      <w:tr w:rsidR="00406DC5" w:rsidTr="00F1662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DC5" w:rsidTr="00475694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12743C">
        <w:trPr>
          <w:trHeight w:val="5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БИТКИНА</w:t>
            </w:r>
          </w:p>
          <w:p w:rsidR="00406DC5" w:rsidRPr="00D93DE2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Екатерина</w:t>
            </w:r>
          </w:p>
          <w:p w:rsidR="00406DC5" w:rsidRPr="00D93DE2" w:rsidRDefault="00406DC5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B3D2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</w:t>
            </w: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111562,00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12743C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530ADA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75694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530ADA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568594,68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rPr>
          <w:trHeight w:val="5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530ADA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30ADA">
              <w:rPr>
                <w:color w:val="000000"/>
                <w:sz w:val="20"/>
                <w:szCs w:val="20"/>
                <w:shd w:val="clear" w:color="auto" w:fill="FFFFFF"/>
              </w:rPr>
              <w:t>62,00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12743C">
        <w:trPr>
          <w:trHeight w:val="160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ВОЕВОДИНА</w:t>
            </w:r>
          </w:p>
          <w:p w:rsidR="00406DC5" w:rsidRPr="00D93DE2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Татьяна</w:t>
            </w:r>
          </w:p>
          <w:p w:rsidR="00406DC5" w:rsidRPr="00D93DE2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государственный инспектор труда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627432,69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4A0CA2">
            <w:pPr>
              <w:snapToGrid w:val="0"/>
              <w:spacing w:line="240" w:lineRule="auto"/>
              <w:jc w:val="center"/>
            </w:pPr>
          </w:p>
        </w:tc>
      </w:tr>
      <w:tr w:rsidR="00406DC5" w:rsidTr="00B05D52">
        <w:trPr>
          <w:trHeight w:val="7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06DC5" w:rsidRPr="004A0CA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KIA Cerato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578685,67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</w:pPr>
          </w:p>
        </w:tc>
      </w:tr>
      <w:tr w:rsidR="00406DC5" w:rsidTr="008E27CF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ГОЛЫШЕВА</w:t>
            </w:r>
          </w:p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Ксения </w:t>
            </w:r>
          </w:p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Андреевна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60,6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340951,20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5006B3">
        <w:trPr>
          <w:trHeight w:val="4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234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cyan"/>
                <w:shd w:val="clear" w:color="auto" w:fill="FFFFFF"/>
              </w:rPr>
            </w:pPr>
            <w:r w:rsidRPr="0090531B">
              <w:rPr>
                <w:color w:val="000000"/>
                <w:sz w:val="20"/>
                <w:szCs w:val="20"/>
                <w:shd w:val="clear" w:color="auto" w:fill="FFFFFF"/>
              </w:rPr>
              <w:t>12,8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5006B3">
        <w:trPr>
          <w:trHeight w:val="672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ДАВЫДОВ </w:t>
            </w:r>
          </w:p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Денис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КИА Соренто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536837,88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</w:pPr>
          </w:p>
        </w:tc>
      </w:tr>
      <w:tr w:rsidR="00406DC5" w:rsidTr="005006B3">
        <w:tblPrEx>
          <w:tblCellMar>
            <w:top w:w="108" w:type="dxa"/>
            <w:bottom w:w="108" w:type="dxa"/>
          </w:tblCellMar>
        </w:tblPrEx>
        <w:trPr>
          <w:trHeight w:val="773"/>
        </w:trPr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E1976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DC5" w:rsidRPr="005006B3" w:rsidRDefault="00406DC5" w:rsidP="005006B3">
            <w:pPr>
              <w:pStyle w:val="a8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006B3">
              <w:rPr>
                <w:rFonts w:ascii="Times New Roman" w:hAnsi="Times New Roman" w:cs="Times New Roman"/>
                <w:shd w:val="clear" w:color="auto" w:fill="FFFFFF"/>
              </w:rPr>
              <w:t xml:space="preserve">Автомобиль легковой </w:t>
            </w:r>
            <w:r w:rsidRPr="005006B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CA40F3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07B82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ДУБРОВСКИЙ</w:t>
            </w:r>
          </w:p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Станислав</w:t>
            </w:r>
          </w:p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легковой:Рено Логан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541885,64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07B82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</w:pPr>
            <w:r w:rsidRPr="00D93DE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771638,69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36DF9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101,00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36DF9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32,70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95057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101,00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B05D5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6E395E">
        <w:trPr>
          <w:trHeight w:val="86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ЕЖОВА</w:t>
            </w:r>
          </w:p>
          <w:p w:rsidR="00406DC5" w:rsidRPr="00D93DE2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Светлана </w:t>
            </w:r>
          </w:p>
          <w:p w:rsidR="00406DC5" w:rsidRPr="00D93DE2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МЕРСЕДЕС БЕНЦ С 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397727,59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6E395E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9505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57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ЕГОРЧЕНКОВ</w:t>
            </w:r>
          </w:p>
          <w:p w:rsidR="00406DC5" w:rsidRPr="00D93DE2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Владимир</w:t>
            </w:r>
          </w:p>
          <w:p w:rsidR="00406DC5" w:rsidRPr="00D93DE2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lastRenderedPageBreak/>
              <w:t xml:space="preserve">Сергеевич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Главный государствен-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СУБАРУ Форестер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1189088,42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6868D3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143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12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НИССАН Микра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548167,69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12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6868D3">
        <w:trPr>
          <w:trHeight w:val="12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56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C5" w:rsidRPr="00D93DE2" w:rsidRDefault="00406DC5" w:rsidP="006868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3DE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DC5" w:rsidRPr="00D93DE2" w:rsidRDefault="00406DC5" w:rsidP="006868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3DE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950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ЗАВАЛОВА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Татьяна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Михайловна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государствен-ный инспектор труда 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644856,13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КАЗАКОВ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Олег 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440126,95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36DF9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КЛЕЩЕВНИКОВ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Сергей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89,00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 Пежо 4007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531826,97</w:t>
            </w:r>
          </w:p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67B33">
        <w:trPr>
          <w:trHeight w:val="79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Мотоцикл CF MOTO Leader 150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5D68E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0,00 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rPr>
          <w:trHeight w:val="8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КЛИПАК </w:t>
            </w:r>
          </w:p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Андрей Викторович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– главный государственный </w:t>
            </w:r>
            <w:r>
              <w:rPr>
                <w:color w:val="000000"/>
                <w:sz w:val="20"/>
                <w:szCs w:val="20"/>
              </w:rPr>
              <w:lastRenderedPageBreak/>
              <w:t>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658635,47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EA50D7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72,50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67B33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406DC5" w:rsidRPr="00E67B33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Nissan</w:t>
            </w:r>
            <w:r w:rsidRPr="00E67B3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Pathfi</w:t>
            </w:r>
            <w:r w:rsidRPr="00EA50D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nder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A50D7" w:rsidRDefault="00406DC5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993506,81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62,90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868D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38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КУТИЛОВ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Дмитрий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Сергеевич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9D342B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310553,33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C49F4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12743C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ЛЕБЕДЕВ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Константин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Станиславович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13,7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Форд Фокус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575743,31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13,7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308732,22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C41439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ЛЕБЕДЕВ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Станислав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– главный государственный инспектор труда 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71,60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540884,05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396524,30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D77C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МАЗУР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Анастасия Васильевна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Старший государствен-ный инспектор труда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411850,67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МАЦКЕВИЧ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Егор</w:t>
            </w:r>
          </w:p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</w:t>
            </w:r>
            <w:r>
              <w:rPr>
                <w:bCs/>
                <w:sz w:val="20"/>
                <w:szCs w:val="20"/>
              </w:rPr>
              <w:lastRenderedPageBreak/>
              <w:t xml:space="preserve">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308219,00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rPr>
          <w:trHeight w:val="4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77C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4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МИЩЕНКО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Светлана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Сергеевна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226189,77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 xml:space="preserve">НОСКОВ 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Александр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Васильевич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5308ED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Автомобиль легковой: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KIA Venga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908268,00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ED4340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Свидетельство о праве на наследство серия 78 АБ № 5429779 от 28.08.2018</w:t>
            </w:r>
          </w:p>
        </w:tc>
      </w:tr>
      <w:tr w:rsidR="00406DC5" w:rsidTr="00B8468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НУРПИСОВА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Аннель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172585,57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rPr>
          <w:trHeight w:val="54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ПОСТНИКОВА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Зоя 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417169,03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E1819">
        <w:trPr>
          <w:trHeight w:val="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ПЫРИНА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Ирина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Евгеньевна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56051,63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903F85">
        <w:trPr>
          <w:trHeight w:val="36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8343B">
        <w:trPr>
          <w:trHeight w:val="6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115452,70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903F85">
        <w:trPr>
          <w:trHeight w:val="31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66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E53D9">
        <w:trPr>
          <w:trHeight w:val="34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</w:t>
            </w:r>
            <w:r w:rsidRPr="00D93DE2">
              <w:rPr>
                <w:color w:val="000000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36DF9">
        <w:trPr>
          <w:trHeight w:val="19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E53D9">
        <w:trPr>
          <w:trHeight w:val="30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54,0</w:t>
            </w:r>
          </w:p>
        </w:tc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6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36DF9">
        <w:trPr>
          <w:trHeight w:val="1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pStyle w:val="HTML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903F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СМАЖЕНЮК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Сергей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Васильевич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bCs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  <w:r w:rsidRPr="00530ADA"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06DC5" w:rsidRPr="00530ADA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530ADA">
              <w:rPr>
                <w:color w:val="000000"/>
                <w:sz w:val="20"/>
                <w:szCs w:val="20"/>
              </w:rPr>
              <w:t>долевая 1/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 w:rsidRPr="00530AD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530ADA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1E1976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699021</w:t>
            </w:r>
            <w:r>
              <w:rPr>
                <w:sz w:val="20"/>
                <w:szCs w:val="20"/>
                <w:shd w:val="clear" w:color="auto" w:fill="FFFFFF"/>
              </w:rPr>
              <w:t>,57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677521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06DC5" w:rsidTr="00903F85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1673,21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677521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06DC5" w:rsidRPr="006A0CF6" w:rsidRDefault="00406DC5" w:rsidP="0065527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6A0CF6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677521" w:rsidRDefault="00406DC5" w:rsidP="0065527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06DC5" w:rsidTr="00F1662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33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336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СМИРНОВ 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Денис Александрович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3B58AC">
              <w:rPr>
                <w:bCs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  <w:r w:rsidRPr="003B58AC"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565908,49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336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СТАРШИНОВА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sz w:val="20"/>
                <w:szCs w:val="20"/>
              </w:rPr>
              <w:t>Лилия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572586,20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156F7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СЮБАЕВА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Эльвира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Саитовна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92176,68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4F13DE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ТЕЛЕШЕВА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Ольга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45,3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15553,99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rPr>
          <w:trHeight w:val="7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6A0CF6" w:rsidRDefault="00406DC5" w:rsidP="00655276">
            <w:pPr>
              <w:jc w:val="center"/>
              <w:rPr>
                <w:sz w:val="20"/>
                <w:szCs w:val="20"/>
              </w:rPr>
            </w:pPr>
            <w:r w:rsidRPr="006A0CF6">
              <w:rPr>
                <w:sz w:val="20"/>
                <w:szCs w:val="20"/>
              </w:rPr>
              <w:t>58,3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1378812,17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rPr>
          <w:trHeight w:val="4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B1D0F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B1D0F" w:rsidRDefault="00406DC5" w:rsidP="00655276">
            <w:pPr>
              <w:jc w:val="center"/>
              <w:rPr>
                <w:sz w:val="20"/>
                <w:szCs w:val="20"/>
                <w:highlight w:val="red"/>
              </w:rPr>
            </w:pPr>
            <w:r w:rsidRPr="006A0CF6">
              <w:rPr>
                <w:sz w:val="20"/>
                <w:szCs w:val="20"/>
              </w:rPr>
              <w:t>49,1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B1D0F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red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B1D0F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B1D0F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B1D0F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ТРАХНОВА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Жанна 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государствен-ный инспектор труда </w:t>
            </w: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133952,95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 легковой:</w:t>
            </w: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Форд Фокус-2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420000,00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F13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B846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ШАТУНОВА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>Олеся</w:t>
            </w:r>
          </w:p>
          <w:p w:rsidR="00406DC5" w:rsidRPr="00D93DE2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D93DE2">
              <w:rPr>
                <w:color w:val="000000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Государствен-ный инспектор труда </w:t>
            </w:r>
          </w:p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87974" w:rsidRDefault="00406DC5" w:rsidP="0065527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65527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50592,85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41321A" w:rsidRDefault="00406DC5" w:rsidP="0065527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DC5" w:rsidRDefault="00406DC5">
      <w:pPr>
        <w:jc w:val="center"/>
      </w:pPr>
    </w:p>
    <w:p w:rsidR="00406DC5" w:rsidRDefault="00406DC5">
      <w:pPr>
        <w:rPr>
          <w:color w:val="000000"/>
          <w:szCs w:val="24"/>
        </w:rPr>
      </w:pPr>
    </w:p>
    <w:p w:rsidR="00406DC5" w:rsidRDefault="00406DC5" w:rsidP="00E02E6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2018 года по 31 декабря 2018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06DC5" w:rsidRDefault="00406DC5">
      <w:pPr>
        <w:spacing w:after="0"/>
        <w:jc w:val="center"/>
        <w:rPr>
          <w:color w:val="000000"/>
          <w:szCs w:val="24"/>
        </w:rPr>
      </w:pPr>
    </w:p>
    <w:tbl>
      <w:tblPr>
        <w:tblW w:w="15628" w:type="dxa"/>
        <w:tblInd w:w="-459" w:type="dxa"/>
        <w:tblLayout w:type="fixed"/>
        <w:tblLook w:val="0000"/>
      </w:tblPr>
      <w:tblGrid>
        <w:gridCol w:w="567"/>
        <w:gridCol w:w="1740"/>
        <w:gridCol w:w="1483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453"/>
        <w:gridCol w:w="1736"/>
      </w:tblGrid>
      <w:tr w:rsidR="00406DC5" w:rsidRPr="00267847" w:rsidTr="005E3FA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 xml:space="preserve">№ </w:t>
            </w:r>
            <w:r w:rsidRPr="0026784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267847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B255B0" w:rsidRDefault="00406DC5" w:rsidP="00B255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5B0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</w:t>
            </w:r>
            <w:r w:rsidRPr="00B255B0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06DC5" w:rsidRPr="00267847" w:rsidTr="00B255B0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Pr="00267847" w:rsidRDefault="00406DC5" w:rsidP="00D6752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678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ЕМЕЛИНА</w:t>
            </w:r>
          </w:p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Анна</w:t>
            </w:r>
          </w:p>
          <w:p w:rsidR="00406DC5" w:rsidRPr="004E4EC7" w:rsidRDefault="00406DC5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  <w:lang w:val="en-US"/>
              </w:rPr>
              <w:t>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E4EC7">
              <w:rPr>
                <w:color w:val="000000"/>
                <w:sz w:val="20"/>
                <w:szCs w:val="20"/>
                <w:lang w:val="en-US"/>
              </w:rPr>
              <w:t xml:space="preserve"> легковой:</w:t>
            </w:r>
          </w:p>
          <w:p w:rsidR="00406DC5" w:rsidRPr="004E4EC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4E4EC7">
              <w:rPr>
                <w:sz w:val="20"/>
                <w:szCs w:val="20"/>
              </w:rPr>
              <w:t>Лада ИксРэй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234532,99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91381">
        <w:trPr>
          <w:trHeight w:val="5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4EC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D675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D6752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1422835,45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4E4EC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E74674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4E4EC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4E4EC7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F66B28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ЖИЛА</w:t>
            </w:r>
          </w:p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</w:t>
            </w:r>
          </w:p>
          <w:p w:rsidR="00406DC5" w:rsidRPr="0026784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Валериевич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специалист-эксперт, отдела анализа и юридического обеспечения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335587,00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A45956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A45956">
        <w:trPr>
          <w:trHeight w:val="9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1D1DE4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КАМЕНСКАЯ</w:t>
            </w:r>
          </w:p>
          <w:p w:rsidR="00406DC5" w:rsidRPr="001D1DE4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Светлана</w:t>
            </w:r>
          </w:p>
          <w:p w:rsidR="00406DC5" w:rsidRPr="0026784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Олеговна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специалист-эксперт,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E4EC7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2</w:t>
            </w:r>
            <w:r w:rsidRPr="004E4E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851854,53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предварительный договор купли- продажи с использованием накопительных средств, доходы от вкладов родителей</w:t>
            </w:r>
          </w:p>
        </w:tc>
      </w:tr>
      <w:tr w:rsidR="00406DC5" w:rsidRPr="00267847" w:rsidTr="006B2941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4E4EC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6B2941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F66B2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F66B2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 xml:space="preserve">ЛАШКО </w:t>
            </w:r>
          </w:p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Эльвира</w:t>
            </w:r>
          </w:p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67847">
              <w:rPr>
                <w:bCs/>
                <w:color w:val="000000"/>
                <w:sz w:val="20"/>
                <w:szCs w:val="20"/>
              </w:rPr>
              <w:t>Начальник отдела анализа и юридического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890578" w:rsidRDefault="00406DC5" w:rsidP="00EC6C55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0578"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06DC5" w:rsidRPr="00890578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</w:t>
            </w:r>
            <w:r w:rsidRPr="00890578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141797,07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33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DC5" w:rsidRPr="00267847" w:rsidTr="005E3FA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35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DC5" w:rsidRPr="00267847" w:rsidTr="005E3FAE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DC5" w:rsidRPr="00267847" w:rsidTr="005E3FAE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67847">
              <w:rPr>
                <w:sz w:val="20"/>
                <w:szCs w:val="20"/>
              </w:rPr>
              <w:t>.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1DE4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D1DE4">
              <w:rPr>
                <w:color w:val="000000"/>
                <w:sz w:val="20"/>
                <w:szCs w:val="20"/>
              </w:rPr>
              <w:t>ХАГЛЕЕВА Виктория Александровна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E4EC7">
              <w:rPr>
                <w:bCs/>
                <w:color w:val="000000"/>
                <w:sz w:val="20"/>
                <w:szCs w:val="20"/>
              </w:rPr>
              <w:t>Заместитель начальника отдела анализа и юридического обеспечения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267847">
              <w:rPr>
                <w:color w:val="000000"/>
                <w:sz w:val="20"/>
                <w:szCs w:val="20"/>
              </w:rPr>
              <w:t>ндиви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267847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2000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531109,37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267847">
              <w:rPr>
                <w:color w:val="000000"/>
                <w:sz w:val="20"/>
                <w:szCs w:val="20"/>
              </w:rPr>
              <w:t>ндиви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267847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409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RPr="00267847" w:rsidTr="005E3FA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267847">
              <w:rPr>
                <w:color w:val="000000"/>
                <w:sz w:val="20"/>
                <w:szCs w:val="20"/>
              </w:rPr>
              <w:t>ндиви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267847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165</w:t>
            </w:r>
            <w:r w:rsidRPr="00993BB7">
              <w:rPr>
                <w:color w:val="000000"/>
                <w:sz w:val="20"/>
                <w:szCs w:val="20"/>
              </w:rPr>
              <w:t>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78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67847" w:rsidRDefault="00406DC5" w:rsidP="00EC6C5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DC5" w:rsidRDefault="00406DC5">
      <w:pPr>
        <w:jc w:val="center"/>
      </w:pPr>
    </w:p>
    <w:p w:rsidR="00406DC5" w:rsidRDefault="00406DC5">
      <w:pPr>
        <w:rPr>
          <w:color w:val="000000"/>
          <w:szCs w:val="24"/>
        </w:rPr>
      </w:pPr>
    </w:p>
    <w:p w:rsidR="00406DC5" w:rsidRDefault="00406DC5">
      <w:pPr>
        <w:spacing w:after="0"/>
        <w:jc w:val="center"/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2018 года по 31 декабря 2018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06DC5" w:rsidRDefault="00406DC5">
      <w:pPr>
        <w:spacing w:after="0"/>
        <w:jc w:val="center"/>
      </w:pPr>
    </w:p>
    <w:tbl>
      <w:tblPr>
        <w:tblW w:w="15668" w:type="dxa"/>
        <w:tblInd w:w="-474" w:type="dxa"/>
        <w:tblLayout w:type="fixed"/>
        <w:tblLook w:val="0000"/>
      </w:tblPr>
      <w:tblGrid>
        <w:gridCol w:w="567"/>
        <w:gridCol w:w="1730"/>
        <w:gridCol w:w="1483"/>
        <w:gridCol w:w="1066"/>
        <w:gridCol w:w="1063"/>
        <w:gridCol w:w="895"/>
        <w:gridCol w:w="806"/>
        <w:gridCol w:w="1037"/>
        <w:gridCol w:w="947"/>
        <w:gridCol w:w="1111"/>
        <w:gridCol w:w="1724"/>
        <w:gridCol w:w="1560"/>
        <w:gridCol w:w="1679"/>
      </w:tblGrid>
      <w:tr w:rsidR="00406DC5" w:rsidTr="006A33D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06DC5" w:rsidTr="006A33DE">
        <w:trPr>
          <w:cantSplit/>
          <w:trHeight w:val="25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6A33DE">
        <w:trPr>
          <w:trHeight w:val="7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B23826">
              <w:rPr>
                <w:color w:val="000000"/>
                <w:sz w:val="20"/>
                <w:szCs w:val="20"/>
              </w:rPr>
              <w:t>АРХАРОВА Ирина Александровна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заместитель начальника отдела бухгалтерско-го учета, финансового планирования и договорной работы – заместитель главного бухгалтера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503895,03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03C60">
        <w:trPr>
          <w:trHeight w:val="7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2A4F65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1D505E">
        <w:trPr>
          <w:trHeight w:val="6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46523D">
              <w:rPr>
                <w:color w:val="000000"/>
                <w:sz w:val="20"/>
                <w:szCs w:val="20"/>
              </w:rPr>
              <w:t>ДРАЧЕВА Альбина Владимировна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начальник отдела бухгалтерско-го учета, финансового планирования и договорной работы – главный бухгалтер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Sandero Stepwei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1032132,19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D305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D305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D30560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ЛЕОНОВА</w:t>
            </w:r>
          </w:p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Ирина</w:t>
            </w:r>
          </w:p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Николаевна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DD3672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Главный специалист-эксперт,                                                                                                                                                                                                                                                                             отдела бухгалтерско-го учета, финансового планирования и договорной работы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399117,48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CB2605">
        <w:trPr>
          <w:trHeight w:val="9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DD3672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2382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DC5" w:rsidRDefault="00406DC5">
      <w:pPr>
        <w:jc w:val="center"/>
      </w:pPr>
    </w:p>
    <w:p w:rsidR="00406DC5" w:rsidRDefault="00406DC5">
      <w:pPr>
        <w:rPr>
          <w:color w:val="000000"/>
          <w:szCs w:val="24"/>
        </w:rPr>
      </w:pPr>
    </w:p>
    <w:p w:rsidR="00406DC5" w:rsidRDefault="00406DC5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2018 года по 31 декабря 2018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06DC5" w:rsidRDefault="00406DC5">
      <w:pPr>
        <w:spacing w:after="0"/>
        <w:jc w:val="center"/>
        <w:rPr>
          <w:color w:val="000000"/>
          <w:szCs w:val="24"/>
        </w:rPr>
      </w:pPr>
    </w:p>
    <w:tbl>
      <w:tblPr>
        <w:tblW w:w="15390" w:type="dxa"/>
        <w:tblInd w:w="-216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51"/>
        <w:gridCol w:w="1701"/>
        <w:gridCol w:w="1390"/>
        <w:gridCol w:w="1035"/>
        <w:gridCol w:w="31"/>
        <w:gridCol w:w="1063"/>
        <w:gridCol w:w="40"/>
        <w:gridCol w:w="810"/>
        <w:gridCol w:w="40"/>
        <w:gridCol w:w="811"/>
        <w:gridCol w:w="40"/>
        <w:gridCol w:w="952"/>
        <w:gridCol w:w="40"/>
        <w:gridCol w:w="851"/>
        <w:gridCol w:w="101"/>
        <w:gridCol w:w="1111"/>
        <w:gridCol w:w="1724"/>
        <w:gridCol w:w="1560"/>
        <w:gridCol w:w="1639"/>
      </w:tblGrid>
      <w:tr w:rsidR="00406DC5" w:rsidTr="005267B8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DC5" w:rsidTr="000E5B04">
        <w:trPr>
          <w:cantSplit/>
          <w:trHeight w:val="113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0E5B04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color w:val="000000"/>
                <w:sz w:val="20"/>
                <w:szCs w:val="20"/>
              </w:rPr>
              <w:t>БАСКАКОВА</w:t>
            </w:r>
          </w:p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color w:val="000000"/>
                <w:sz w:val="20"/>
                <w:szCs w:val="20"/>
              </w:rPr>
              <w:t>Ольга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 оргработы, кадров и хозобеспе-чения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индиви-дуальная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406497,73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9F5186">
              <w:rPr>
                <w:color w:val="000000"/>
                <w:sz w:val="20"/>
                <w:szCs w:val="20"/>
              </w:rPr>
              <w:t>46,68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Pr="00B34E25">
              <w:rPr>
                <w:color w:val="000000"/>
                <w:sz w:val="20"/>
                <w:szCs w:val="20"/>
              </w:rPr>
              <w:t>,68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9F5186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9F5186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>
              <w:rPr>
                <w:color w:val="000000"/>
                <w:sz w:val="20"/>
                <w:szCs w:val="20"/>
              </w:rPr>
              <w:t xml:space="preserve"> рекорд</w:t>
            </w:r>
          </w:p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Peugeot 3008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617559,77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0E5B0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06DC5" w:rsidRDefault="00406DC5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77722">
        <w:trPr>
          <w:trHeight w:val="9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color w:val="000000"/>
                <w:sz w:val="20"/>
                <w:szCs w:val="20"/>
              </w:rPr>
              <w:t xml:space="preserve">ГУЗО </w:t>
            </w:r>
          </w:p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color w:val="000000"/>
                <w:sz w:val="20"/>
                <w:szCs w:val="20"/>
              </w:rPr>
              <w:t xml:space="preserve">Иван </w:t>
            </w:r>
          </w:p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78351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оргработы, кадров и хозобеспе-чения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1078354,62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77722">
        <w:trPr>
          <w:trHeight w:val="922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882EF0"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06DC5" w:rsidRDefault="00406DC5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176592,79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882EF0">
        <w:tc>
          <w:tcPr>
            <w:tcW w:w="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282CDD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882EF0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B84C2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50951">
        <w:tc>
          <w:tcPr>
            <w:tcW w:w="4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82CDD" w:rsidRDefault="00406DC5" w:rsidP="0075095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82CDD">
              <w:rPr>
                <w:sz w:val="20"/>
                <w:szCs w:val="20"/>
              </w:rPr>
              <w:t xml:space="preserve">КРУГЛОВА </w:t>
            </w:r>
          </w:p>
          <w:p w:rsidR="00406DC5" w:rsidRPr="00282CDD" w:rsidRDefault="00406DC5" w:rsidP="007509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82CDD">
              <w:rPr>
                <w:sz w:val="20"/>
                <w:szCs w:val="20"/>
              </w:rPr>
              <w:t>Татьяна Борисовна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 оргработы, кадров и хозобеспе-чения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542166,47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75095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E68FA">
        <w:trPr>
          <w:trHeight w:val="564"/>
        </w:trPr>
        <w:tc>
          <w:tcPr>
            <w:tcW w:w="4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82CDD" w:rsidRDefault="00406DC5" w:rsidP="00DF234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82C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DC5" w:rsidRPr="009F5186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06DC5" w:rsidRPr="00750951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9F5186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ШКОДА ОКТАВИЯ</w:t>
            </w:r>
          </w:p>
          <w:p w:rsidR="00406DC5" w:rsidRDefault="00406DC5" w:rsidP="00DF234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39000,00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E68FA">
        <w:trPr>
          <w:trHeight w:val="56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82CDD" w:rsidRDefault="00406DC5" w:rsidP="00DF234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DF234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E68FA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F12E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82CDD" w:rsidRDefault="00406DC5" w:rsidP="00BF12E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82CDD">
              <w:rPr>
                <w:sz w:val="20"/>
                <w:szCs w:val="20"/>
              </w:rPr>
              <w:t>КОШКИН</w:t>
            </w:r>
          </w:p>
          <w:p w:rsidR="00406DC5" w:rsidRPr="00282CDD" w:rsidRDefault="00406DC5" w:rsidP="00BF12E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82CDD">
              <w:rPr>
                <w:sz w:val="20"/>
                <w:szCs w:val="20"/>
              </w:rPr>
              <w:t>Михаил</w:t>
            </w:r>
          </w:p>
          <w:p w:rsidR="00406DC5" w:rsidRPr="00282CDD" w:rsidRDefault="00406DC5" w:rsidP="00BF12ED">
            <w:pPr>
              <w:snapToGrid w:val="0"/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 w:rsidRPr="00282CDD">
              <w:rPr>
                <w:sz w:val="20"/>
                <w:szCs w:val="20"/>
              </w:rPr>
              <w:t xml:space="preserve">Валерьевич 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BF12E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оргработы, кадров </w:t>
            </w:r>
          </w:p>
          <w:p w:rsidR="00406DC5" w:rsidRDefault="00406DC5" w:rsidP="00BF1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 хозобеспе-чения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BF1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BF1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BF1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4E4EC7" w:rsidRDefault="00406DC5" w:rsidP="00BF12E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E4E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BF12E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BF12E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BF12E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BF12E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BF1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1310639,80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67847" w:rsidRDefault="00406DC5" w:rsidP="00BF12E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DC5" w:rsidRDefault="00406DC5">
      <w:pPr>
        <w:jc w:val="center"/>
      </w:pPr>
    </w:p>
    <w:p w:rsidR="00406DC5" w:rsidRDefault="00406DC5">
      <w:pPr>
        <w:rPr>
          <w:color w:val="000000"/>
          <w:sz w:val="20"/>
          <w:szCs w:val="20"/>
        </w:rPr>
      </w:pPr>
    </w:p>
    <w:p w:rsidR="00406DC5" w:rsidRDefault="00406DC5">
      <w:pPr>
        <w:spacing w:after="0"/>
        <w:jc w:val="center"/>
        <w:rPr>
          <w:szCs w:val="20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городе Санкт-Петербурге за отчетный финансовый год с 1 января 2018 года по 31 декабря 2018 года, для размещения на официальном сайте Государственной инспекции труда в городе Санкт-Петербурге в порядке, установленном Указом Президента Российской Федерации от </w:t>
      </w:r>
      <w:r>
        <w:rPr>
          <w:szCs w:val="24"/>
        </w:rPr>
        <w:t>8 мая 2013</w:t>
      </w:r>
      <w:r>
        <w:rPr>
          <w:color w:val="000000"/>
          <w:szCs w:val="24"/>
        </w:rPr>
        <w:t xml:space="preserve"> года № 613</w:t>
      </w:r>
    </w:p>
    <w:p w:rsidR="00406DC5" w:rsidRDefault="00406DC5">
      <w:pPr>
        <w:spacing w:after="0"/>
        <w:jc w:val="center"/>
        <w:rPr>
          <w:szCs w:val="20"/>
        </w:rPr>
      </w:pPr>
    </w:p>
    <w:tbl>
      <w:tblPr>
        <w:tblW w:w="15832" w:type="dxa"/>
        <w:tblInd w:w="-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844"/>
        <w:gridCol w:w="1483"/>
        <w:gridCol w:w="951"/>
        <w:gridCol w:w="1134"/>
        <w:gridCol w:w="851"/>
        <w:gridCol w:w="894"/>
        <w:gridCol w:w="1090"/>
        <w:gridCol w:w="851"/>
        <w:gridCol w:w="1154"/>
        <w:gridCol w:w="1724"/>
        <w:gridCol w:w="1560"/>
        <w:gridCol w:w="1729"/>
      </w:tblGrid>
      <w:tr w:rsidR="00406DC5" w:rsidTr="001D79F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DC5" w:rsidTr="001B4C85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06DC5" w:rsidRDefault="00406DC5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1B4C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1B4C85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1B4C8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АКИМОВ</w:t>
            </w:r>
          </w:p>
          <w:p w:rsidR="00406DC5" w:rsidRPr="002C38CA" w:rsidRDefault="00406DC5" w:rsidP="001B4C8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Илья</w:t>
            </w:r>
          </w:p>
          <w:p w:rsidR="00406DC5" w:rsidRPr="002C38CA" w:rsidRDefault="00406DC5" w:rsidP="001B4C8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валерьевич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Старший государствен-ный инспектор труда </w:t>
            </w:r>
          </w:p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79F2" w:rsidRDefault="00406DC5" w:rsidP="001B4C85">
            <w:pPr>
              <w:pStyle w:val="a8"/>
              <w:jc w:val="center"/>
            </w:pPr>
            <w:r w:rsidRPr="001B4C85">
              <w:t>24,4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257749,35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1B4C8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76D1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АНДРЕЕВА</w:t>
            </w:r>
          </w:p>
          <w:p w:rsidR="00406DC5" w:rsidRPr="002C38CA" w:rsidRDefault="00406DC5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Марина</w:t>
            </w:r>
          </w:p>
          <w:p w:rsidR="00406DC5" w:rsidRPr="002C38CA" w:rsidRDefault="00406DC5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</w:p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79F2" w:rsidRDefault="00406DC5" w:rsidP="00754388">
            <w:pPr>
              <w:pStyle w:val="a8"/>
              <w:jc w:val="center"/>
            </w:pPr>
            <w:r>
              <w:t>53,0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1494903,16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76D1D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754388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79F2" w:rsidRDefault="00406DC5" w:rsidP="00754388">
            <w:pPr>
              <w:pStyle w:val="a8"/>
              <w:jc w:val="center"/>
            </w:pPr>
            <w:r>
              <w:t>53,0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76D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754388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C38CA" w:rsidRDefault="00406DC5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АНДРЕЕВА</w:t>
            </w:r>
          </w:p>
          <w:p w:rsidR="00406DC5" w:rsidRPr="002C38CA" w:rsidRDefault="00406DC5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Юлия</w:t>
            </w:r>
          </w:p>
          <w:p w:rsidR="00406DC5" w:rsidRPr="002C38CA" w:rsidRDefault="00406DC5" w:rsidP="0075438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Дмитриевна 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79F2" w:rsidRDefault="00406DC5" w:rsidP="00754388">
            <w:pPr>
              <w:pStyle w:val="a8"/>
              <w:jc w:val="center"/>
            </w:pPr>
            <w:r>
              <w:t>32,0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06DC5" w:rsidRPr="002E4F22" w:rsidRDefault="00406DC5" w:rsidP="002E4F2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E4F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2E4F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250408,93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75438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76D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АРТЁМЕНКО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Никита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 xml:space="preserve">Дмитриевич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1D79F2" w:rsidRDefault="00406DC5" w:rsidP="003610A1">
            <w:pPr>
              <w:pStyle w:val="a8"/>
              <w:jc w:val="center"/>
            </w:pPr>
            <w:r>
              <w:t>72,0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108741,66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543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БАЛАКИРЕВА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Наталья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66FF99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1D79F2" w:rsidRDefault="00406DC5" w:rsidP="003610A1">
            <w:pPr>
              <w:pStyle w:val="a8"/>
              <w:jc w:val="center"/>
            </w:pPr>
            <w:r w:rsidRPr="001D79F2">
              <w:t>97,20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E91E47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163756,44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754388">
        <w:trPr>
          <w:trHeight w:val="69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Орландо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4764A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236400.00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rPr>
          <w:trHeight w:val="23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97,20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8226A1">
        <w:trPr>
          <w:trHeight w:val="164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БЕЛИМ 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Игорь Вячеславович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2232061,46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квартиры, накопления за предыдущие годы,</w:t>
            </w:r>
          </w:p>
        </w:tc>
      </w:tr>
      <w:tr w:rsidR="00406DC5" w:rsidTr="008226A1">
        <w:trPr>
          <w:trHeight w:val="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610A1">
        <w:trPr>
          <w:trHeight w:val="93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БОРИСОВА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Дарья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Игоревна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- главный государствен-ный инспектор труда 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</w:rPr>
              <w:t xml:space="preserve">221385,48 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</w:pPr>
          </w:p>
        </w:tc>
      </w:tr>
      <w:tr w:rsidR="00406DC5" w:rsidTr="003610A1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легковой: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Хонда Цивик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1033828,40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3610A1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5C30FC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ГОЛУБКОВ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Андрей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79,90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095E33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838480,48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sz w:val="20"/>
                <w:szCs w:val="20"/>
              </w:rPr>
              <w:t>Супруга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60,10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79,90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5C30FC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128841,60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КУЛИКОВА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Елизавета 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Государствен-ный инспектор труда </w:t>
            </w:r>
          </w:p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58,3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218251,40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76,3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ЛЕБЕДЕВА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Светлана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B1740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17409">
              <w:rPr>
                <w:color w:val="000000"/>
                <w:sz w:val="20"/>
                <w:szCs w:val="20"/>
              </w:rPr>
              <w:t>лавный государствен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17409">
              <w:rPr>
                <w:color w:val="000000"/>
                <w:sz w:val="20"/>
                <w:szCs w:val="20"/>
              </w:rPr>
              <w:t xml:space="preserve">ный инспектор труда </w:t>
            </w:r>
          </w:p>
          <w:p w:rsidR="00406DC5" w:rsidRPr="00B1740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B1740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B1740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B1740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>49,80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B1740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7409"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EF6ADB" w:rsidRDefault="00406DC5" w:rsidP="003610A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259439,69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06DC5" w:rsidTr="00A62835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E16E0E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ЛИБИХ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Анна</w:t>
            </w:r>
          </w:p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B54C9">
              <w:rPr>
                <w:color w:val="000000"/>
                <w:sz w:val="20"/>
                <w:szCs w:val="20"/>
              </w:rPr>
              <w:t>лавный государствен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B54C9">
              <w:rPr>
                <w:color w:val="000000"/>
                <w:sz w:val="20"/>
                <w:szCs w:val="20"/>
              </w:rPr>
              <w:t xml:space="preserve">ный инспектор труда </w:t>
            </w:r>
          </w:p>
          <w:p w:rsidR="00406DC5" w:rsidRPr="002B54C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B54C9"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219318,96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3610A1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3610A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EF6A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 долевая 14/247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419,6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A6283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966F7C" w:rsidRDefault="00406DC5" w:rsidP="00EF6A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Pr="002B54C9" w:rsidRDefault="00406DC5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76D1D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НАУМОВА</w:t>
            </w:r>
          </w:p>
          <w:p w:rsidR="00406DC5" w:rsidRPr="002C38CA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>Алла</w:t>
            </w:r>
          </w:p>
          <w:p w:rsidR="00406DC5" w:rsidRPr="002C38CA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</w:rPr>
              <w:t xml:space="preserve">Юрьевна 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государствен-ный инспектор труда </w:t>
            </w:r>
          </w:p>
          <w:p w:rsidR="00406DC5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(по правовым вопросам)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DC5" w:rsidRPr="00A704DB" w:rsidRDefault="00406DC5" w:rsidP="00A704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A704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57,3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E4F22" w:rsidRDefault="00406DC5" w:rsidP="00A704D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495506.19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76D1D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DC5" w:rsidRPr="00A704DB" w:rsidRDefault="00406DC5" w:rsidP="00A704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A704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56,9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A704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5E418D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A704DB" w:rsidRDefault="00406DC5" w:rsidP="00A704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A704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бщая долевая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56,9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764AA">
        <w:trPr>
          <w:trHeight w:val="19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Несовершенно-летний ребенок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2300,00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EF6ADB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764AA">
        <w:trPr>
          <w:trHeight w:val="18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56,9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4764AA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E16E0E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СВЯТОХИНА</w:t>
            </w:r>
          </w:p>
          <w:p w:rsidR="00406DC5" w:rsidRPr="002C38CA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Людмила</w:t>
            </w:r>
          </w:p>
          <w:p w:rsidR="00406DC5" w:rsidRPr="002C38CA" w:rsidRDefault="00406DC5" w:rsidP="005E418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 xml:space="preserve">Леонидовна 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BF4D6C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F4D6C">
              <w:rPr>
                <w:bCs/>
                <w:color w:val="000000"/>
                <w:sz w:val="20"/>
                <w:szCs w:val="20"/>
                <w:shd w:val="clear" w:color="auto" w:fill="FFFFFF"/>
              </w:rPr>
              <w:t>Государствен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F4D6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ный инспектор труда </w:t>
            </w:r>
          </w:p>
          <w:p w:rsidR="00406DC5" w:rsidRPr="00BF4D6C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(по правовым вопросам)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5E4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62835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5E41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5E41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Украина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DC5" w:rsidRPr="00A62835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5E418D" w:rsidRDefault="00406DC5" w:rsidP="005E4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234438,91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5E418D">
        <w:trPr>
          <w:trHeight w:val="48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BF4D6C" w:rsidRDefault="00406DC5" w:rsidP="005E418D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A62835" w:rsidRDefault="00406DC5" w:rsidP="005E4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5E41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5E4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813139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жилом доме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5E4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99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5E418D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8969F0">
        <w:trPr>
          <w:trHeight w:val="29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Default="00406DC5" w:rsidP="0081313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2C38CA" w:rsidRDefault="00406DC5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  <w:r w:rsidRPr="002C38CA"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6DC5" w:rsidRPr="00A62835" w:rsidRDefault="00406DC5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  <w:r w:rsidRPr="00BF4D6C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DC5" w:rsidRPr="005E418D" w:rsidRDefault="00406DC5" w:rsidP="008131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460261,20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DC5" w:rsidTr="00E16E0E">
        <w:trPr>
          <w:trHeight w:val="1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Default="00406DC5" w:rsidP="00813139">
            <w:pPr>
              <w:tabs>
                <w:tab w:val="left" w:pos="360"/>
              </w:tabs>
              <w:snapToGrid w:val="0"/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A62835" w:rsidRDefault="00406DC5" w:rsidP="00813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990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DC5" w:rsidRPr="00813139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жилом доме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jc w:val="center"/>
              <w:rPr>
                <w:color w:val="000000"/>
                <w:shd w:val="clear" w:color="auto" w:fill="FF99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DC5" w:rsidRPr="00BF4D6C" w:rsidRDefault="00406DC5" w:rsidP="0081313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6DC5" w:rsidRDefault="00406DC5" w:rsidP="0081313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DC5" w:rsidRDefault="00406DC5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406D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DC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42F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06DC5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31">
    <w:name w:val="Основной шрифт абзаца3"/>
    <w:rsid w:val="00406DC5"/>
  </w:style>
  <w:style w:type="character" w:customStyle="1" w:styleId="21">
    <w:name w:val="Основной шрифт абзаца2"/>
    <w:rsid w:val="00406DC5"/>
  </w:style>
  <w:style w:type="character" w:customStyle="1" w:styleId="Absatz-Standardschriftart">
    <w:name w:val="Absatz-Standardschriftart"/>
    <w:rsid w:val="00406DC5"/>
  </w:style>
  <w:style w:type="character" w:customStyle="1" w:styleId="WW-Absatz-Standardschriftart">
    <w:name w:val="WW-Absatz-Standardschriftart"/>
    <w:rsid w:val="00406DC5"/>
  </w:style>
  <w:style w:type="character" w:customStyle="1" w:styleId="WW-Absatz-Standardschriftart1">
    <w:name w:val="WW-Absatz-Standardschriftart1"/>
    <w:rsid w:val="00406DC5"/>
  </w:style>
  <w:style w:type="character" w:customStyle="1" w:styleId="WW8Num1z0">
    <w:name w:val="WW8Num1z0"/>
    <w:rsid w:val="00406DC5"/>
  </w:style>
  <w:style w:type="character" w:customStyle="1" w:styleId="WW8Num1z1">
    <w:name w:val="WW8Num1z1"/>
    <w:rsid w:val="00406DC5"/>
  </w:style>
  <w:style w:type="character" w:customStyle="1" w:styleId="WW8Num1z2">
    <w:name w:val="WW8Num1z2"/>
    <w:rsid w:val="00406DC5"/>
  </w:style>
  <w:style w:type="character" w:customStyle="1" w:styleId="WW8Num1z3">
    <w:name w:val="WW8Num1z3"/>
    <w:rsid w:val="00406DC5"/>
  </w:style>
  <w:style w:type="character" w:customStyle="1" w:styleId="WW8Num1z4">
    <w:name w:val="WW8Num1z4"/>
    <w:rsid w:val="00406DC5"/>
  </w:style>
  <w:style w:type="character" w:customStyle="1" w:styleId="WW8Num1z5">
    <w:name w:val="WW8Num1z5"/>
    <w:rsid w:val="00406DC5"/>
  </w:style>
  <w:style w:type="character" w:customStyle="1" w:styleId="WW8Num1z6">
    <w:name w:val="WW8Num1z6"/>
    <w:rsid w:val="00406DC5"/>
  </w:style>
  <w:style w:type="character" w:customStyle="1" w:styleId="WW8Num1z7">
    <w:name w:val="WW8Num1z7"/>
    <w:rsid w:val="00406DC5"/>
  </w:style>
  <w:style w:type="character" w:customStyle="1" w:styleId="WW8Num1z8">
    <w:name w:val="WW8Num1z8"/>
    <w:rsid w:val="00406DC5"/>
  </w:style>
  <w:style w:type="character" w:customStyle="1" w:styleId="WW8Num2z0">
    <w:name w:val="WW8Num2z0"/>
    <w:rsid w:val="00406DC5"/>
  </w:style>
  <w:style w:type="character" w:customStyle="1" w:styleId="WW8Num2z1">
    <w:name w:val="WW8Num2z1"/>
    <w:rsid w:val="00406DC5"/>
  </w:style>
  <w:style w:type="character" w:customStyle="1" w:styleId="WW8Num2z2">
    <w:name w:val="WW8Num2z2"/>
    <w:rsid w:val="00406DC5"/>
  </w:style>
  <w:style w:type="character" w:customStyle="1" w:styleId="WW8Num2z3">
    <w:name w:val="WW8Num2z3"/>
    <w:rsid w:val="00406DC5"/>
  </w:style>
  <w:style w:type="character" w:customStyle="1" w:styleId="WW8Num2z4">
    <w:name w:val="WW8Num2z4"/>
    <w:rsid w:val="00406DC5"/>
  </w:style>
  <w:style w:type="character" w:customStyle="1" w:styleId="WW8Num2z5">
    <w:name w:val="WW8Num2z5"/>
    <w:rsid w:val="00406DC5"/>
  </w:style>
  <w:style w:type="character" w:customStyle="1" w:styleId="WW8Num2z6">
    <w:name w:val="WW8Num2z6"/>
    <w:rsid w:val="00406DC5"/>
  </w:style>
  <w:style w:type="character" w:customStyle="1" w:styleId="WW8Num2z7">
    <w:name w:val="WW8Num2z7"/>
    <w:rsid w:val="00406DC5"/>
  </w:style>
  <w:style w:type="character" w:customStyle="1" w:styleId="WW8Num2z8">
    <w:name w:val="WW8Num2z8"/>
    <w:rsid w:val="00406DC5"/>
  </w:style>
  <w:style w:type="character" w:customStyle="1" w:styleId="11">
    <w:name w:val="Основной шрифт абзаца1"/>
    <w:rsid w:val="00406DC5"/>
  </w:style>
  <w:style w:type="character" w:customStyle="1" w:styleId="a9">
    <w:name w:val="Символ нумерации"/>
    <w:rsid w:val="00406DC5"/>
  </w:style>
  <w:style w:type="paragraph" w:styleId="aa">
    <w:basedOn w:val="a"/>
    <w:next w:val="ab"/>
    <w:rsid w:val="00406DC5"/>
    <w:pPr>
      <w:keepNext/>
      <w:suppressAutoHyphens/>
      <w:spacing w:before="240" w:after="120"/>
    </w:pPr>
    <w:rPr>
      <w:rFonts w:ascii="Arial" w:eastAsia="Droid Sans Fallback" w:hAnsi="Arial" w:cs="Lohit Hindi"/>
      <w:sz w:val="28"/>
      <w:lang w:eastAsia="ar-SA"/>
    </w:rPr>
  </w:style>
  <w:style w:type="paragraph" w:styleId="ab">
    <w:name w:val="Body Text"/>
    <w:basedOn w:val="a"/>
    <w:link w:val="ac"/>
    <w:rsid w:val="00406DC5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406DC5"/>
    <w:rPr>
      <w:rFonts w:ascii="Calibri" w:eastAsia="Times New Roman" w:hAnsi="Calibri" w:cs="Calibri"/>
      <w:sz w:val="22"/>
      <w:szCs w:val="22"/>
      <w:lang w:eastAsia="ar-SA"/>
    </w:rPr>
  </w:style>
  <w:style w:type="paragraph" w:styleId="ad">
    <w:name w:val="List"/>
    <w:basedOn w:val="ab"/>
    <w:rsid w:val="00406DC5"/>
    <w:rPr>
      <w:rFonts w:cs="Lohit Hindi"/>
    </w:rPr>
  </w:style>
  <w:style w:type="paragraph" w:customStyle="1" w:styleId="32">
    <w:name w:val="Название3"/>
    <w:basedOn w:val="a"/>
    <w:rsid w:val="00406DC5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33">
    <w:name w:val="Указатель3"/>
    <w:basedOn w:val="a"/>
    <w:rsid w:val="00406DC5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22">
    <w:name w:val="Название2"/>
    <w:basedOn w:val="a"/>
    <w:rsid w:val="00406DC5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23">
    <w:name w:val="Указатель2"/>
    <w:basedOn w:val="a"/>
    <w:rsid w:val="00406DC5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12">
    <w:name w:val="Название1"/>
    <w:basedOn w:val="a"/>
    <w:rsid w:val="00406DC5"/>
    <w:pPr>
      <w:suppressLineNumbers/>
      <w:suppressAutoHyphens/>
      <w:spacing w:before="120" w:after="120"/>
    </w:pPr>
    <w:rPr>
      <w:rFonts w:ascii="Calibri" w:eastAsia="Times New Roman" w:hAnsi="Calibri" w:cs="Lohit Hindi"/>
      <w:i/>
      <w:iCs/>
      <w:szCs w:val="24"/>
      <w:lang w:eastAsia="ar-SA"/>
    </w:rPr>
  </w:style>
  <w:style w:type="paragraph" w:customStyle="1" w:styleId="13">
    <w:name w:val="Указатель1"/>
    <w:basedOn w:val="a"/>
    <w:rsid w:val="00406DC5"/>
    <w:pPr>
      <w:suppressLineNumbers/>
      <w:suppressAutoHyphens/>
    </w:pPr>
    <w:rPr>
      <w:rFonts w:ascii="Calibri" w:eastAsia="Times New Roman" w:hAnsi="Calibri" w:cs="Lohit Hindi"/>
      <w:sz w:val="22"/>
      <w:szCs w:val="22"/>
      <w:lang w:eastAsia="ar-SA"/>
    </w:rPr>
  </w:style>
  <w:style w:type="paragraph" w:customStyle="1" w:styleId="ae">
    <w:name w:val="Содержимое таблицы"/>
    <w:basedOn w:val="a"/>
    <w:rsid w:val="00406DC5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">
    <w:name w:val="Заголовок таблицы"/>
    <w:basedOn w:val="ae"/>
    <w:rsid w:val="00406DC5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406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406DC5"/>
    <w:rPr>
      <w:rFonts w:ascii="Courier New" w:eastAsia="Times New Roman" w:hAnsi="Courier New" w:cs="Courier New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06DC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6DC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2019-06-18T05:43:00Z</dcterms:modified>
</cp:coreProperties>
</file>