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D2" w:rsidRPr="004A7BD2" w:rsidRDefault="00994539" w:rsidP="004A7BD2">
      <w:pPr>
        <w:ind w:right="-603" w:hanging="709"/>
        <w:jc w:val="center"/>
        <w:rPr>
          <w:rStyle w:val="ad"/>
          <w:sz w:val="20"/>
          <w:szCs w:val="20"/>
        </w:rPr>
      </w:pPr>
      <w:r>
        <w:rPr>
          <w:rStyle w:val="ad"/>
          <w:sz w:val="20"/>
          <w:szCs w:val="20"/>
        </w:rPr>
        <w:t xml:space="preserve"> </w:t>
      </w:r>
      <w:r w:rsidR="004A7BD2" w:rsidRPr="004A7BD2">
        <w:rPr>
          <w:rStyle w:val="ad"/>
          <w:sz w:val="20"/>
          <w:szCs w:val="20"/>
        </w:rPr>
        <w:t>Сведения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 xml:space="preserve">гражданских служащих Управления Федерального казначейства по Республике Башкортостан 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>за период с 1 января 201</w:t>
      </w:r>
      <w:r w:rsidR="00A55A9B">
        <w:rPr>
          <w:rStyle w:val="ad"/>
          <w:sz w:val="20"/>
          <w:szCs w:val="20"/>
        </w:rPr>
        <w:t>8</w:t>
      </w:r>
      <w:r w:rsidRPr="004A7BD2">
        <w:rPr>
          <w:rStyle w:val="ad"/>
          <w:sz w:val="20"/>
          <w:szCs w:val="20"/>
        </w:rPr>
        <w:t xml:space="preserve"> года по 31 декабря 201</w:t>
      </w:r>
      <w:r w:rsidR="00A55A9B">
        <w:rPr>
          <w:rStyle w:val="ad"/>
          <w:sz w:val="20"/>
          <w:szCs w:val="20"/>
        </w:rPr>
        <w:t>8</w:t>
      </w:r>
      <w:r w:rsidRPr="004A7BD2">
        <w:rPr>
          <w:rStyle w:val="ad"/>
          <w:sz w:val="20"/>
          <w:szCs w:val="20"/>
        </w:rPr>
        <w:t xml:space="preserve"> года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4"/>
        <w:gridCol w:w="1413"/>
        <w:gridCol w:w="1265"/>
        <w:gridCol w:w="1570"/>
        <w:gridCol w:w="1280"/>
        <w:gridCol w:w="992"/>
        <w:gridCol w:w="1276"/>
        <w:gridCol w:w="850"/>
        <w:gridCol w:w="993"/>
        <w:gridCol w:w="1559"/>
        <w:gridCol w:w="1276"/>
        <w:gridCol w:w="1761"/>
      </w:tblGrid>
      <w:tr w:rsidR="004A7BD2" w:rsidRPr="004A7BD2" w:rsidTr="00BE5D0B">
        <w:trPr>
          <w:jc w:val="center"/>
        </w:trPr>
        <w:tc>
          <w:tcPr>
            <w:tcW w:w="426" w:type="dxa"/>
            <w:vMerge w:val="restart"/>
          </w:tcPr>
          <w:p w:rsidR="004A7BD2" w:rsidRPr="004A7BD2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№</w:t>
            </w:r>
          </w:p>
          <w:p w:rsidR="004A7BD2" w:rsidRPr="004A7BD2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годовой доход</w:t>
            </w:r>
            <w:r w:rsidRPr="004A7BD2">
              <w:rPr>
                <w:rStyle w:val="ac"/>
                <w:color w:val="000000"/>
                <w:sz w:val="20"/>
                <w:szCs w:val="20"/>
              </w:rPr>
              <w:t>1</w:t>
            </w:r>
            <w:r w:rsidRPr="004A7BD2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A7BD2">
              <w:rPr>
                <w:rStyle w:val="ac"/>
                <w:color w:val="000000"/>
                <w:sz w:val="20"/>
                <w:szCs w:val="20"/>
              </w:rPr>
              <w:t>2</w:t>
            </w:r>
            <w:r w:rsidRPr="004A7BD2">
              <w:rPr>
                <w:color w:val="000000"/>
                <w:sz w:val="20"/>
                <w:szCs w:val="20"/>
              </w:rPr>
              <w:t xml:space="preserve"> (вид приобретенного имущества, </w:t>
            </w:r>
          </w:p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4A7BD2" w:rsidRPr="004A7BD2" w:rsidTr="00BE5D0B">
        <w:trPr>
          <w:jc w:val="center"/>
        </w:trPr>
        <w:tc>
          <w:tcPr>
            <w:tcW w:w="426" w:type="dxa"/>
            <w:vMerge/>
          </w:tcPr>
          <w:p w:rsidR="004A7BD2" w:rsidRPr="004A7BD2" w:rsidRDefault="004A7BD2" w:rsidP="00BE5D0B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BE5D0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BE5D0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0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BE5D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4A7BD2" w:rsidRPr="00BE5D0B" w:rsidRDefault="004A7BD2" w:rsidP="00BE5D0B">
            <w:pPr>
              <w:ind w:left="-567" w:right="-603" w:firstLine="425"/>
              <w:jc w:val="center"/>
              <w:rPr>
                <w:rStyle w:val="ad"/>
                <w:b w:val="0"/>
                <w:color w:val="000000" w:themeColor="text1"/>
                <w:sz w:val="20"/>
                <w:szCs w:val="20"/>
              </w:rPr>
            </w:pPr>
          </w:p>
          <w:p w:rsidR="004A7BD2" w:rsidRPr="00BE5D0B" w:rsidRDefault="004A7BD2" w:rsidP="00BE5D0B">
            <w:pPr>
              <w:ind w:left="-567" w:right="-603" w:firstLine="425"/>
              <w:jc w:val="center"/>
              <w:rPr>
                <w:rStyle w:val="ad"/>
                <w:b w:val="0"/>
                <w:color w:val="000000" w:themeColor="text1"/>
                <w:sz w:val="20"/>
                <w:szCs w:val="20"/>
              </w:rPr>
            </w:pPr>
            <w:r w:rsidRPr="00BE5D0B">
              <w:rPr>
                <w:rStyle w:val="ad"/>
                <w:b w:val="0"/>
                <w:color w:val="000000" w:themeColor="text1"/>
                <w:sz w:val="20"/>
                <w:szCs w:val="20"/>
              </w:rPr>
              <w:t>Руководство</w:t>
            </w:r>
          </w:p>
          <w:p w:rsidR="004A7BD2" w:rsidRPr="00BE5D0B" w:rsidRDefault="004A7BD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4A7BD2" w:rsidRPr="00BE5D0B" w:rsidRDefault="004A7BD2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Марварова</w:t>
            </w:r>
            <w:proofErr w:type="spellEnd"/>
          </w:p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 xml:space="preserve">Светлана </w:t>
            </w: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Ревмеровна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Долевая 4/5 доли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BE5D0B" w:rsidRDefault="006761AD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</w:t>
            </w:r>
            <w:r w:rsidR="004A7BD2" w:rsidRPr="00BE5D0B">
              <w:rPr>
                <w:color w:val="000000" w:themeColor="text1"/>
                <w:spacing w:val="-5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BE5D0B" w:rsidRDefault="00A55A9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A7BD2" w:rsidRPr="00BE5D0B" w:rsidRDefault="00A55A9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4296964,33</w:t>
            </w:r>
          </w:p>
        </w:tc>
        <w:tc>
          <w:tcPr>
            <w:tcW w:w="1761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trHeight w:val="60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4A7BD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60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60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60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Нежилой  дом</w:t>
            </w:r>
            <w:proofErr w:type="gramEnd"/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690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BE5D0B" w:rsidRDefault="00536059" w:rsidP="005360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BB53A3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ный</w:t>
            </w:r>
            <w:proofErr w:type="spell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BE5D0B" w:rsidRDefault="004A7BD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  <w:vMerge w:val="restart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6" w:type="dxa"/>
            <w:vMerge w:val="restart"/>
          </w:tcPr>
          <w:p w:rsidR="004A7BD2" w:rsidRPr="00BE5D0B" w:rsidRDefault="00A55A9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524934,05</w:t>
            </w:r>
          </w:p>
        </w:tc>
        <w:tc>
          <w:tcPr>
            <w:tcW w:w="1761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trHeight w:val="71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892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BD2" w:rsidRPr="00BE5D0B" w:rsidRDefault="00A55A9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20263,0</w:t>
            </w:r>
          </w:p>
        </w:tc>
        <w:tc>
          <w:tcPr>
            <w:tcW w:w="1761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trHeight w:val="362"/>
          <w:jc w:val="center"/>
        </w:trPr>
        <w:tc>
          <w:tcPr>
            <w:tcW w:w="16215" w:type="dxa"/>
            <w:gridSpan w:val="13"/>
          </w:tcPr>
          <w:p w:rsidR="00827636" w:rsidRPr="00BE5D0B" w:rsidRDefault="00827636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</w:tcPr>
          <w:p w:rsidR="004A7BD2" w:rsidRPr="00BE5D0B" w:rsidRDefault="004A7BD2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Имаева</w:t>
            </w:r>
          </w:p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 xml:space="preserve">Лариса </w:t>
            </w: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Ахметзяновна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proofErr w:type="spellEnd"/>
            <w:r w:rsidRPr="00BE5D0B">
              <w:rPr>
                <w:color w:val="000000" w:themeColor="text1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276" w:type="dxa"/>
            <w:vMerge w:val="restart"/>
          </w:tcPr>
          <w:p w:rsidR="004A7BD2" w:rsidRPr="00BE5D0B" w:rsidRDefault="007E4C34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2644952,99</w:t>
            </w:r>
          </w:p>
        </w:tc>
        <w:tc>
          <w:tcPr>
            <w:tcW w:w="1761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Нежилое хозяйственное строение на садовом участке (баня)</w:t>
            </w:r>
          </w:p>
        </w:tc>
        <w:tc>
          <w:tcPr>
            <w:tcW w:w="1570" w:type="dxa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color w:val="000000" w:themeColor="text1"/>
                <w:spacing w:val="-5"/>
                <w:sz w:val="20"/>
                <w:szCs w:val="20"/>
              </w:rPr>
              <w:t>собственност</w:t>
            </w:r>
            <w:proofErr w:type="spellEnd"/>
          </w:p>
        </w:tc>
        <w:tc>
          <w:tcPr>
            <w:tcW w:w="1280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727"/>
          <w:jc w:val="center"/>
        </w:trPr>
        <w:tc>
          <w:tcPr>
            <w:tcW w:w="426" w:type="dxa"/>
            <w:vMerge/>
          </w:tcPr>
          <w:p w:rsidR="00935AD8" w:rsidRPr="00BE5D0B" w:rsidRDefault="00935AD8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935AD8" w:rsidRPr="00BE5D0B" w:rsidRDefault="000E58C9" w:rsidP="005360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AD8" w:rsidRPr="00BE5D0B" w:rsidRDefault="00BE5D0B" w:rsidP="000E58C9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5AD8" w:rsidRPr="00BE5D0B" w:rsidRDefault="00935AD8" w:rsidP="000E58C9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935AD8" w:rsidRPr="00BE5D0B" w:rsidRDefault="00935AD8" w:rsidP="000E58C9">
            <w:pPr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935AD8" w:rsidRPr="00BE5D0B" w:rsidRDefault="00935AD8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Автоприцеп</w:t>
            </w:r>
          </w:p>
          <w:p w:rsidR="00935AD8" w:rsidRPr="00BE5D0B" w:rsidRDefault="00935AD8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ГРПР 8122</w:t>
            </w:r>
          </w:p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кат. П</w:t>
            </w:r>
          </w:p>
        </w:tc>
        <w:tc>
          <w:tcPr>
            <w:tcW w:w="1276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412237,37</w:t>
            </w:r>
          </w:p>
        </w:tc>
        <w:tc>
          <w:tcPr>
            <w:tcW w:w="1761" w:type="dxa"/>
          </w:tcPr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827636" w:rsidRPr="00BE5D0B" w:rsidRDefault="00827636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BE5D0B" w:rsidRPr="00BE5D0B" w:rsidRDefault="00BE5D0B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Нарижний Сергей Владимирович</w:t>
            </w:r>
          </w:p>
        </w:tc>
        <w:tc>
          <w:tcPr>
            <w:tcW w:w="1413" w:type="dxa"/>
            <w:vMerge w:val="restart"/>
          </w:tcPr>
          <w:p w:rsidR="00BE5D0B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  <w:vMerge w:val="restart"/>
          </w:tcPr>
          <w:p w:rsidR="00BE5D0B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E5D0B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1061,0</w:t>
            </w:r>
          </w:p>
        </w:tc>
        <w:tc>
          <w:tcPr>
            <w:tcW w:w="992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5D0B" w:rsidRPr="00BE5D0B" w:rsidRDefault="00BE5D0B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5D0B" w:rsidRPr="00BE5D0B" w:rsidRDefault="00BE5D0B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MAZDA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6</w:t>
            </w:r>
          </w:p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2367028,17</w:t>
            </w:r>
          </w:p>
        </w:tc>
        <w:tc>
          <w:tcPr>
            <w:tcW w:w="1761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trHeight w:val="230"/>
          <w:jc w:val="center"/>
        </w:trPr>
        <w:tc>
          <w:tcPr>
            <w:tcW w:w="426" w:type="dxa"/>
            <w:vMerge/>
          </w:tcPr>
          <w:p w:rsidR="00BE5D0B" w:rsidRPr="00BE5D0B" w:rsidRDefault="00BE5D0B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E5D0B" w:rsidRPr="00BE5D0B" w:rsidRDefault="00BE5D0B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230"/>
          <w:jc w:val="center"/>
        </w:trPr>
        <w:tc>
          <w:tcPr>
            <w:tcW w:w="426" w:type="dxa"/>
            <w:vMerge/>
          </w:tcPr>
          <w:p w:rsidR="00BE5D0B" w:rsidRPr="00BE5D0B" w:rsidRDefault="00BE5D0B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Совместная с матерью собственность</w:t>
            </w:r>
          </w:p>
        </w:tc>
        <w:tc>
          <w:tcPr>
            <w:tcW w:w="1280" w:type="dxa"/>
            <w:vMerge w:val="restart"/>
          </w:tcPr>
          <w:p w:rsidR="00BE5D0B" w:rsidRPr="00BE5D0B" w:rsidRDefault="00BE5D0B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48,6</w:t>
            </w:r>
          </w:p>
        </w:tc>
        <w:tc>
          <w:tcPr>
            <w:tcW w:w="992" w:type="dxa"/>
            <w:vMerge w:val="restart"/>
          </w:tcPr>
          <w:p w:rsidR="00BE5D0B" w:rsidRPr="00BE5D0B" w:rsidRDefault="00BE5D0B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5D0B" w:rsidRPr="00BE5D0B" w:rsidRDefault="00BE5D0B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E5D0B" w:rsidRPr="00BE5D0B" w:rsidRDefault="00BE5D0B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E5D0B" w:rsidRPr="00BE5D0B" w:rsidRDefault="00BE5D0B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5D0B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E5D0B" w:rsidRPr="00BE5D0B" w:rsidRDefault="00BE5D0B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  <w:r w:rsidR="0053605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41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A7BD2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297419,99</w:t>
            </w:r>
          </w:p>
        </w:tc>
        <w:tc>
          <w:tcPr>
            <w:tcW w:w="1761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5AD8" w:rsidRPr="00BE5D0B" w:rsidRDefault="00935AD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104"/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4A7BD2" w:rsidRPr="00BE5D0B" w:rsidRDefault="004A7BD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BE5D0B" w:rsidRDefault="004A7BD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BE5D0B" w:rsidRDefault="004A7BD2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BE5D0B" w:rsidRDefault="004A7BD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827636" w:rsidRPr="00BE5D0B" w:rsidRDefault="00827636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166D19" w:rsidRPr="00BE5D0B" w:rsidRDefault="00297F76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4" w:type="dxa"/>
            <w:vMerge w:val="restart"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Харисова</w:t>
            </w:r>
          </w:p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Татьяна Анатольевна</w:t>
            </w:r>
          </w:p>
        </w:tc>
        <w:tc>
          <w:tcPr>
            <w:tcW w:w="1413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 xml:space="preserve">Заместитель </w:t>
            </w:r>
            <w:proofErr w:type="gram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руководителя  Управления</w:t>
            </w:r>
            <w:proofErr w:type="gramEnd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65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D19" w:rsidRPr="00BE5D0B" w:rsidRDefault="00BE5D0B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2354712,24</w:t>
            </w:r>
          </w:p>
        </w:tc>
        <w:tc>
          <w:tcPr>
            <w:tcW w:w="1761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66D19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700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166D19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D19" w:rsidRPr="00BE5D0B" w:rsidRDefault="00BE5D0B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D19" w:rsidRPr="00BE5D0B" w:rsidRDefault="00166D19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Subaru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Impreza</w:t>
            </w:r>
            <w:proofErr w:type="spell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740277,58</w:t>
            </w:r>
          </w:p>
        </w:tc>
        <w:tc>
          <w:tcPr>
            <w:tcW w:w="1761" w:type="dxa"/>
            <w:vMerge w:val="restart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trHeight w:val="268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166D19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D19" w:rsidRPr="00BE5D0B" w:rsidRDefault="00166D19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Земельны</w:t>
            </w:r>
            <w:r w:rsidRPr="00BE5D0B">
              <w:rPr>
                <w:bCs/>
                <w:color w:val="000000" w:themeColor="text1"/>
                <w:sz w:val="20"/>
                <w:szCs w:val="20"/>
              </w:rPr>
              <w:t>й участок</w:t>
            </w:r>
          </w:p>
        </w:tc>
        <w:tc>
          <w:tcPr>
            <w:tcW w:w="1570" w:type="dxa"/>
          </w:tcPr>
          <w:p w:rsidR="00166D19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404,0</w:t>
            </w:r>
          </w:p>
        </w:tc>
        <w:tc>
          <w:tcPr>
            <w:tcW w:w="992" w:type="dxa"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D19" w:rsidRPr="00BE5D0B" w:rsidRDefault="00166D19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166D19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166D1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166D19" w:rsidRPr="00BE5D0B" w:rsidRDefault="00166D19" w:rsidP="000E58C9">
            <w:pPr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trHeight w:val="480"/>
          <w:jc w:val="center"/>
        </w:trPr>
        <w:tc>
          <w:tcPr>
            <w:tcW w:w="426" w:type="dxa"/>
            <w:vMerge/>
          </w:tcPr>
          <w:p w:rsidR="00166D19" w:rsidRPr="00BE5D0B" w:rsidRDefault="00166D1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166D19" w:rsidRPr="00BE5D0B" w:rsidRDefault="00166D1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166D19" w:rsidRPr="00BE5D0B" w:rsidRDefault="00166D1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166D19" w:rsidRPr="00BE5D0B" w:rsidRDefault="00166D1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D19" w:rsidRPr="00BE5D0B" w:rsidRDefault="00534AA1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D19" w:rsidRPr="00BE5D0B" w:rsidRDefault="00166D1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166D19" w:rsidRPr="00BE5D0B" w:rsidRDefault="00166D1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16561,34</w:t>
            </w:r>
          </w:p>
        </w:tc>
        <w:tc>
          <w:tcPr>
            <w:tcW w:w="1761" w:type="dxa"/>
          </w:tcPr>
          <w:p w:rsidR="00166D19" w:rsidRPr="00BE5D0B" w:rsidRDefault="00166D1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B91C3E" w:rsidRPr="00BE5D0B" w:rsidRDefault="00297F76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Гареев</w:t>
            </w:r>
          </w:p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Айдар</w:t>
            </w:r>
          </w:p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Анасович</w:t>
            </w:r>
            <w:proofErr w:type="spellEnd"/>
          </w:p>
        </w:tc>
        <w:tc>
          <w:tcPr>
            <w:tcW w:w="141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ВАЗ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LADA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 21214</w:t>
            </w:r>
          </w:p>
        </w:tc>
        <w:tc>
          <w:tcPr>
            <w:tcW w:w="1276" w:type="dxa"/>
            <w:vMerge w:val="restart"/>
          </w:tcPr>
          <w:p w:rsidR="00A33DE3" w:rsidRPr="00BE5D0B" w:rsidRDefault="00A33DE3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718368,76</w:t>
            </w:r>
          </w:p>
        </w:tc>
        <w:tc>
          <w:tcPr>
            <w:tcW w:w="1761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91C3E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1C3E" w:rsidRPr="00BE5D0B" w:rsidRDefault="00A33DE3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492403,38</w:t>
            </w:r>
          </w:p>
        </w:tc>
        <w:tc>
          <w:tcPr>
            <w:tcW w:w="1761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B91C3E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Шаматов</w:t>
            </w:r>
          </w:p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Руслан</w:t>
            </w:r>
          </w:p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Айратович</w:t>
            </w:r>
          </w:p>
        </w:tc>
        <w:tc>
          <w:tcPr>
            <w:tcW w:w="1413" w:type="dxa"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BE36AC" w:rsidRPr="00BE5D0B">
              <w:rPr>
                <w:bCs/>
                <w:color w:val="000000" w:themeColor="text1"/>
                <w:sz w:val="20"/>
                <w:szCs w:val="20"/>
              </w:rPr>
              <w:t>10</w:t>
            </w:r>
            <w:r w:rsidRPr="00BE5D0B">
              <w:rPr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NISSAN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B91C3E" w:rsidRPr="00BE5D0B" w:rsidRDefault="00BE36AC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1108823,28</w:t>
            </w:r>
          </w:p>
        </w:tc>
        <w:tc>
          <w:tcPr>
            <w:tcW w:w="1761" w:type="dxa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91C3E" w:rsidRPr="00BE5D0B" w:rsidRDefault="000E58C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  <w:r w:rsidR="00B91C3E" w:rsidRPr="00BE5D0B">
              <w:rPr>
                <w:color w:val="000000" w:themeColor="text1"/>
                <w:spacing w:val="-7"/>
                <w:sz w:val="20"/>
                <w:szCs w:val="20"/>
              </w:rPr>
              <w:t>а</w:t>
            </w:r>
          </w:p>
        </w:tc>
        <w:tc>
          <w:tcPr>
            <w:tcW w:w="141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сельскохозя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йственного пользования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69242,0</w:t>
            </w:r>
          </w:p>
        </w:tc>
        <w:tc>
          <w:tcPr>
            <w:tcW w:w="992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9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1C3E" w:rsidRPr="00BE5D0B" w:rsidRDefault="00BE36AC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51834,51</w:t>
            </w:r>
          </w:p>
        </w:tc>
        <w:tc>
          <w:tcPr>
            <w:tcW w:w="1761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10761,0</w:t>
            </w: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2854433,3</w:t>
            </w: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3065,8</w:t>
            </w: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22500,9</w:t>
            </w: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B91C3E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B91C3E" w:rsidRPr="00BE5D0B">
              <w:rPr>
                <w:color w:val="000000" w:themeColor="text1"/>
                <w:spacing w:val="-5"/>
                <w:sz w:val="20"/>
                <w:szCs w:val="20"/>
              </w:rPr>
              <w:t>долевая 1/5</w:t>
            </w:r>
          </w:p>
        </w:tc>
        <w:tc>
          <w:tcPr>
            <w:tcW w:w="1280" w:type="dxa"/>
          </w:tcPr>
          <w:p w:rsidR="00B91C3E" w:rsidRPr="00BE5D0B" w:rsidRDefault="00BE36AC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210</w:t>
            </w:r>
            <w:r w:rsidR="00B91C3E"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,0</w:t>
            </w: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1C3E" w:rsidRPr="00BE5D0B" w:rsidRDefault="00B91C3E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91C3E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91C3E" w:rsidRPr="00BE5D0B" w:rsidRDefault="00B91C3E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91C3E" w:rsidRPr="00BE5D0B" w:rsidRDefault="00B91C3E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91C3E" w:rsidRPr="00BE5D0B" w:rsidRDefault="00B91C3E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1C3E" w:rsidRPr="00BE5D0B" w:rsidRDefault="00B91C3E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91C3E" w:rsidRPr="00BE5D0B" w:rsidRDefault="00CB5D87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210</w:t>
            </w:r>
            <w:r w:rsidR="00B91C3E" w:rsidRPr="00BE5D0B">
              <w:rPr>
                <w:bCs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91C3E" w:rsidRPr="00BE5D0B" w:rsidRDefault="00B91C3E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D1487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4" w:type="dxa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Базаров</w:t>
            </w:r>
          </w:p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 xml:space="preserve">Альфред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Ахтямович</w:t>
            </w:r>
            <w:proofErr w:type="spellEnd"/>
          </w:p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1494932,04</w:t>
            </w:r>
          </w:p>
        </w:tc>
        <w:tc>
          <w:tcPr>
            <w:tcW w:w="1761" w:type="dxa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14875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875" w:rsidRPr="00BE5D0B" w:rsidRDefault="007153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4621</w:t>
            </w:r>
            <w:r w:rsidR="00D14875" w:rsidRPr="00BE5D0B">
              <w:rPr>
                <w:color w:val="000000" w:themeColor="text1"/>
                <w:sz w:val="20"/>
                <w:szCs w:val="20"/>
                <w:lang w:val="en-US"/>
              </w:rPr>
              <w:t>32.50</w:t>
            </w:r>
          </w:p>
        </w:tc>
        <w:tc>
          <w:tcPr>
            <w:tcW w:w="1761" w:type="dxa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D14875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  <w:p w:rsid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  <w:p w:rsidR="00BE5D0B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D1487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4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Байбурин Ильдар</w:t>
            </w:r>
          </w:p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Рифович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D14875" w:rsidRPr="00BE5D0B" w:rsidRDefault="000E58C9" w:rsidP="0053605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58C9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FORD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Куга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1190179,38</w:t>
            </w:r>
          </w:p>
        </w:tc>
        <w:tc>
          <w:tcPr>
            <w:tcW w:w="1761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D14875" w:rsidRPr="00BE5D0B" w:rsidRDefault="000E58C9" w:rsidP="0053605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34,7</w:t>
            </w: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14875" w:rsidRPr="00BE5D0B" w:rsidRDefault="000E58C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pacing w:val="-7"/>
                <w:sz w:val="20"/>
                <w:szCs w:val="20"/>
              </w:rPr>
              <w:t>а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D14875" w:rsidRPr="00BE5D0B" w:rsidRDefault="000E58C9" w:rsidP="0053605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185055,85</w:t>
            </w:r>
          </w:p>
        </w:tc>
        <w:tc>
          <w:tcPr>
            <w:tcW w:w="1761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D14875" w:rsidRPr="00BE5D0B" w:rsidRDefault="000E58C9" w:rsidP="0053605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95,7</w:t>
            </w: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536059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>долевая ¼ доли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64,0</w:t>
            </w: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3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737,0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D1487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4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Вагапова</w:t>
            </w:r>
          </w:p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Гульнара</w:t>
            </w:r>
          </w:p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Раисовна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1509.0</w:t>
            </w:r>
          </w:p>
        </w:tc>
        <w:tc>
          <w:tcPr>
            <w:tcW w:w="992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4875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1297671,40</w:t>
            </w:r>
          </w:p>
        </w:tc>
        <w:tc>
          <w:tcPr>
            <w:tcW w:w="1761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69.6</w:t>
            </w:r>
          </w:p>
        </w:tc>
        <w:tc>
          <w:tcPr>
            <w:tcW w:w="992" w:type="dxa"/>
            <w:vMerge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D14875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93,4</w:t>
            </w: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875" w:rsidRPr="00BE5D0B" w:rsidRDefault="00BE5D0B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LEXUS  LX 570</w:t>
            </w:r>
          </w:p>
        </w:tc>
        <w:tc>
          <w:tcPr>
            <w:tcW w:w="1276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592767,88</w:t>
            </w:r>
          </w:p>
        </w:tc>
        <w:tc>
          <w:tcPr>
            <w:tcW w:w="1761" w:type="dxa"/>
            <w:vMerge w:val="restart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D1487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D1487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4875" w:rsidRPr="00BE5D0B" w:rsidRDefault="00D1487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875" w:rsidRPr="00BE5D0B" w:rsidRDefault="00D1487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875" w:rsidRPr="00BE5D0B" w:rsidRDefault="00D14875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D14875" w:rsidRPr="00BE5D0B" w:rsidRDefault="00D1487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D14875" w:rsidRPr="00BE5D0B" w:rsidRDefault="00D1487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D14875" w:rsidRPr="00BE5D0B" w:rsidRDefault="00D1487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4875" w:rsidRPr="00BE5D0B" w:rsidRDefault="00D1487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D14875" w:rsidRPr="00BE5D0B" w:rsidRDefault="00D1487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87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D1487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D14875" w:rsidRPr="00BE5D0B" w:rsidRDefault="00D1487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7C0888" w:rsidRPr="00BE5D0B" w:rsidRDefault="007C0888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:rsidR="007C0888" w:rsidRPr="00BE5D0B" w:rsidRDefault="007C088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Волжская</w:t>
            </w:r>
          </w:p>
          <w:p w:rsidR="007C0888" w:rsidRPr="00BE5D0B" w:rsidRDefault="007C0888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Галина Анатолиевна</w:t>
            </w:r>
          </w:p>
        </w:tc>
        <w:tc>
          <w:tcPr>
            <w:tcW w:w="1413" w:type="dxa"/>
          </w:tcPr>
          <w:p w:rsidR="007C0888" w:rsidRPr="00BE5D0B" w:rsidRDefault="007C0888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7C0888" w:rsidRPr="00BE5D0B" w:rsidRDefault="007C0888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C0888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7C0888" w:rsidRPr="00BE5D0B">
              <w:rPr>
                <w:color w:val="000000" w:themeColor="text1"/>
                <w:spacing w:val="-5"/>
                <w:sz w:val="20"/>
                <w:szCs w:val="20"/>
              </w:rPr>
              <w:t>½ доли</w:t>
            </w:r>
          </w:p>
        </w:tc>
        <w:tc>
          <w:tcPr>
            <w:tcW w:w="1280" w:type="dxa"/>
          </w:tcPr>
          <w:p w:rsidR="007C0888" w:rsidRPr="00BE5D0B" w:rsidRDefault="007C0888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7C0888" w:rsidRPr="00BE5D0B" w:rsidRDefault="007C0888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0888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0888" w:rsidRPr="00BE5D0B" w:rsidRDefault="007C0888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C0888" w:rsidRPr="00BE5D0B" w:rsidRDefault="007C0888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0888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0888" w:rsidRPr="00BE5D0B" w:rsidRDefault="007C0888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1578529,56</w:t>
            </w:r>
          </w:p>
        </w:tc>
        <w:tc>
          <w:tcPr>
            <w:tcW w:w="1761" w:type="dxa"/>
          </w:tcPr>
          <w:p w:rsidR="007C0888" w:rsidRPr="00BE5D0B" w:rsidRDefault="007C0888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7C0888" w:rsidRPr="00BE5D0B" w:rsidRDefault="007C0888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CC3E95" w:rsidRPr="00BE5D0B" w:rsidRDefault="00CC3E9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Гатауллина Нина Зуфаровна</w:t>
            </w:r>
          </w:p>
        </w:tc>
        <w:tc>
          <w:tcPr>
            <w:tcW w:w="141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C3E95" w:rsidRPr="00BE5D0B" w:rsidRDefault="000E58C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3E95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E9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1330162,62</w:t>
            </w: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CC3E95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C3E95" w:rsidRPr="00BE5D0B" w:rsidRDefault="000E58C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3E95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390058,77</w:t>
            </w: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C3E95" w:rsidRPr="00BE5D0B" w:rsidRDefault="00CC3E9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C3E95" w:rsidRPr="00BE5D0B" w:rsidRDefault="000E58C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</w:t>
            </w:r>
            <w:r w:rsidRPr="00BE5D0B"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OPEL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ASTRA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C3E95" w:rsidRPr="00BE5D0B" w:rsidRDefault="00CC3E9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C3E95" w:rsidRPr="00BE5D0B" w:rsidRDefault="000E58C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CC3E95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  <w:lang w:val="en-US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HYUNDAI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CC3E95" w:rsidRPr="00BE5D0B" w:rsidRDefault="00CC3E9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z w:val="20"/>
                <w:szCs w:val="20"/>
                <w:lang w:val="en-US"/>
              </w:rPr>
              <w:t>13765.50</w:t>
            </w: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CC3E95" w:rsidRPr="00BE5D0B" w:rsidRDefault="00CC3E9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CC3E95" w:rsidRPr="00BE5D0B" w:rsidRDefault="00CC3E9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3E95" w:rsidRPr="00BE5D0B" w:rsidRDefault="00CC3E9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3E95" w:rsidRPr="00BE5D0B" w:rsidRDefault="00CC3E9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CC3E95" w:rsidRPr="00BE5D0B" w:rsidRDefault="00CC3E9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CC3E95" w:rsidRPr="00BE5D0B" w:rsidRDefault="00CC3E9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FB29C4" w:rsidRPr="00BE5D0B" w:rsidRDefault="00FB29C4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4" w:type="dxa"/>
            <w:vMerge w:val="restart"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Загидуллина</w:t>
            </w:r>
            <w:proofErr w:type="spellEnd"/>
            <w:r w:rsidRPr="00BE5D0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Айгуль</w:t>
            </w:r>
            <w:proofErr w:type="spellEnd"/>
            <w:r w:rsidRPr="00BE5D0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Раимовна</w:t>
            </w:r>
            <w:proofErr w:type="spellEnd"/>
          </w:p>
        </w:tc>
        <w:tc>
          <w:tcPr>
            <w:tcW w:w="1413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FB29C4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B29C4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1590711,24</w:t>
            </w:r>
          </w:p>
        </w:tc>
        <w:tc>
          <w:tcPr>
            <w:tcW w:w="1761" w:type="dxa"/>
            <w:vMerge w:val="restart"/>
          </w:tcPr>
          <w:p w:rsidR="00FB29C4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FB29C4" w:rsidRPr="00BE5D0B" w:rsidRDefault="00FB29C4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29C4" w:rsidRPr="00BE5D0B" w:rsidRDefault="00FB29C4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FB29C4" w:rsidRPr="00BE5D0B" w:rsidRDefault="00FB29C4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99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B29C4" w:rsidRPr="00BE5D0B" w:rsidRDefault="00FB29C4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FB29C4" w:rsidRPr="00BE5D0B" w:rsidRDefault="00FB29C4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FB29C4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B29C4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FB29C4" w:rsidRPr="00BE5D0B" w:rsidRDefault="00FB29C4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B29C4" w:rsidRPr="00BE5D0B" w:rsidRDefault="00FB29C4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993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29C4" w:rsidRPr="00BE5D0B" w:rsidRDefault="00FB29C4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FB29C4" w:rsidRPr="00BE5D0B" w:rsidRDefault="00FB29C4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4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Захарова</w:t>
            </w:r>
          </w:p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 xml:space="preserve">Анжела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13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>1/3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5199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1283346,17</w:t>
            </w:r>
          </w:p>
        </w:tc>
        <w:tc>
          <w:tcPr>
            <w:tcW w:w="1761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под индивидуальное 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½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½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65199" w:rsidRPr="00BE5D0B" w:rsidRDefault="000E58C9" w:rsidP="0053605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1/3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65199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5199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1024624,56</w:t>
            </w:r>
          </w:p>
        </w:tc>
        <w:tc>
          <w:tcPr>
            <w:tcW w:w="1761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½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½ доли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8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B65199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:rsidR="00B65199" w:rsidRPr="00BE5D0B" w:rsidRDefault="00B65199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Ильтинбаева Гузель Рафкатовна</w:t>
            </w:r>
          </w:p>
        </w:tc>
        <w:tc>
          <w:tcPr>
            <w:tcW w:w="1413" w:type="dxa"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B65199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5199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776619,51</w:t>
            </w:r>
          </w:p>
        </w:tc>
        <w:tc>
          <w:tcPr>
            <w:tcW w:w="1761" w:type="dxa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B65199" w:rsidRPr="00BE5D0B" w:rsidRDefault="00B65199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B65199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B65199" w:rsidRPr="00BE5D0B" w:rsidRDefault="00B6519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B65199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B65199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199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5199" w:rsidRPr="00BE5D0B" w:rsidRDefault="00B65199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199" w:rsidRPr="00BE5D0B" w:rsidRDefault="00B65199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199" w:rsidRPr="00BE5D0B" w:rsidRDefault="00B6519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185832,79</w:t>
            </w:r>
          </w:p>
        </w:tc>
        <w:tc>
          <w:tcPr>
            <w:tcW w:w="1761" w:type="dxa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B65199" w:rsidRPr="00BE5D0B" w:rsidRDefault="00B65199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4" w:type="dxa"/>
            <w:vMerge w:val="restart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Музафаров</w:t>
            </w:r>
          </w:p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Юлай Юнусович</w:t>
            </w:r>
          </w:p>
        </w:tc>
        <w:tc>
          <w:tcPr>
            <w:tcW w:w="1413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712ACA" w:rsidRPr="00BE5D0B" w:rsidRDefault="00712ACA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12ACA" w:rsidRPr="00BE5D0B" w:rsidRDefault="00712ACA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1195858,91</w:t>
            </w:r>
          </w:p>
        </w:tc>
        <w:tc>
          <w:tcPr>
            <w:tcW w:w="1761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>ой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12ACA" w:rsidRPr="00BE5D0B" w:rsidRDefault="00712ACA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12ACA" w:rsidRPr="00BE5D0B" w:rsidRDefault="00712ACA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712ACA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  <w:r w:rsidR="00712ACA" w:rsidRPr="00BE5D0B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с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супруг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>ом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230596,59</w:t>
            </w:r>
          </w:p>
        </w:tc>
        <w:tc>
          <w:tcPr>
            <w:tcW w:w="1761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3101,00</w:t>
            </w:r>
          </w:p>
        </w:tc>
        <w:tc>
          <w:tcPr>
            <w:tcW w:w="1761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:rsidR="00712ACA" w:rsidRPr="00BE5D0B" w:rsidRDefault="00712ACA" w:rsidP="000E58C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Тимофеева</w:t>
            </w:r>
          </w:p>
          <w:p w:rsidR="00712ACA" w:rsidRPr="00BE5D0B" w:rsidRDefault="00712ACA" w:rsidP="000E58C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 xml:space="preserve">Елена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Шлемовна</w:t>
            </w:r>
            <w:proofErr w:type="spellEnd"/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½ доли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B137C5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1488395,</w:t>
            </w: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61" w:type="dxa"/>
          </w:tcPr>
          <w:p w:rsidR="00712ACA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712ACA" w:rsidRPr="00BE5D0B" w:rsidRDefault="000E58C9" w:rsidP="0053605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Индивидуальная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1539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FORD FOCUS</w:t>
            </w:r>
          </w:p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2ACA" w:rsidRPr="00BE5D0B" w:rsidRDefault="00B137C5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1335634,70</w:t>
            </w:r>
            <w:bookmarkStart w:id="0" w:name="_GoBack"/>
            <w:bookmarkEnd w:id="0"/>
          </w:p>
        </w:tc>
        <w:tc>
          <w:tcPr>
            <w:tcW w:w="1761" w:type="dxa"/>
            <w:vMerge w:val="restart"/>
          </w:tcPr>
          <w:p w:rsidR="00712ACA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12ACA" w:rsidRPr="00BE5D0B" w:rsidRDefault="00712ACA" w:rsidP="000E58C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½ доли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2ACA" w:rsidRPr="00BE5D0B" w:rsidRDefault="00712ACA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12ACA" w:rsidRPr="00BE5D0B" w:rsidRDefault="00712ACA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12ACA" w:rsidRPr="00BE5D0B" w:rsidRDefault="00712ACA" w:rsidP="000E58C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2ACA" w:rsidRPr="00BE5D0B" w:rsidRDefault="00712ACA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12ACA" w:rsidRPr="00BE5D0B" w:rsidRDefault="00712ACA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4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gram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Шаймухаметов  Наиль</w:t>
            </w:r>
            <w:proofErr w:type="gramEnd"/>
          </w:p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Амирович</w:t>
            </w:r>
          </w:p>
        </w:tc>
        <w:tc>
          <w:tcPr>
            <w:tcW w:w="141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1426,0</w:t>
            </w:r>
          </w:p>
        </w:tc>
        <w:tc>
          <w:tcPr>
            <w:tcW w:w="992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1238739,85</w:t>
            </w:r>
          </w:p>
        </w:tc>
        <w:tc>
          <w:tcPr>
            <w:tcW w:w="1761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59,8</w:t>
            </w:r>
          </w:p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25,6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24,8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712ACA" w:rsidRPr="00BE5D0B" w:rsidRDefault="000E58C9" w:rsidP="0053605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  <w:r w:rsidR="00C46006">
              <w:rPr>
                <w:color w:val="000000" w:themeColor="text1"/>
                <w:spacing w:val="-7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>11/30 доли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59,8</w:t>
            </w:r>
          </w:p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ACA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712ACA" w:rsidRPr="00BE5D0B" w:rsidRDefault="00712ACA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712ACA" w:rsidRPr="00BE5D0B" w:rsidRDefault="00712ACA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712ACA" w:rsidRPr="00BE5D0B" w:rsidRDefault="00712ACA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712ACA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712ACA" w:rsidRPr="00BE5D0B">
              <w:rPr>
                <w:color w:val="000000" w:themeColor="text1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107</w:t>
            </w:r>
          </w:p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ACA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12ACA" w:rsidRPr="00BE5D0B" w:rsidRDefault="00712ACA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712ACA" w:rsidRPr="00BE5D0B" w:rsidRDefault="00712ACA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2ACA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2ACA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712ACA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712ACA" w:rsidRPr="00BE5D0B" w:rsidRDefault="00712ACA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214251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4" w:type="dxa"/>
          </w:tcPr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Гареев</w:t>
            </w:r>
          </w:p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8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Руслан Рашидович</w:t>
            </w:r>
          </w:p>
        </w:tc>
        <w:tc>
          <w:tcPr>
            <w:tcW w:w="1413" w:type="dxa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4251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747812,07</w:t>
            </w:r>
          </w:p>
        </w:tc>
        <w:tc>
          <w:tcPr>
            <w:tcW w:w="1761" w:type="dxa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214251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8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  <w:r w:rsidR="00C46006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Общая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>1/3 доли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4251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CITRO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Ё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N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С1</w:t>
            </w:r>
          </w:p>
        </w:tc>
        <w:tc>
          <w:tcPr>
            <w:tcW w:w="1276" w:type="dxa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290925,89</w:t>
            </w:r>
          </w:p>
        </w:tc>
        <w:tc>
          <w:tcPr>
            <w:tcW w:w="1761" w:type="dxa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8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214251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8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214251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14251" w:rsidRPr="00BE5D0B" w:rsidRDefault="00214251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214251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4" w:type="dxa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Кашапов</w:t>
            </w:r>
            <w:proofErr w:type="spellEnd"/>
          </w:p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Марсель</w:t>
            </w:r>
          </w:p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141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14251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766093,13</w:t>
            </w:r>
          </w:p>
        </w:tc>
        <w:tc>
          <w:tcPr>
            <w:tcW w:w="1761" w:type="dxa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4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pacing w:val="-8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Салимьянова</w:t>
            </w:r>
            <w:proofErr w:type="spellEnd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Ризида</w:t>
            </w:r>
            <w:proofErr w:type="spellEnd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13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1206,0</w:t>
            </w:r>
          </w:p>
        </w:tc>
        <w:tc>
          <w:tcPr>
            <w:tcW w:w="992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251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VOLKSWAGEN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 TIGUAN</w:t>
            </w:r>
          </w:p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4547332,72</w:t>
            </w:r>
          </w:p>
        </w:tc>
        <w:tc>
          <w:tcPr>
            <w:tcW w:w="1761" w:type="dxa"/>
            <w:vMerge w:val="restart"/>
          </w:tcPr>
          <w:p w:rsidR="00214251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214251" w:rsidRPr="00BE5D0B" w:rsidRDefault="00214251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214251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214251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51,1</w:t>
            </w:r>
          </w:p>
        </w:tc>
        <w:tc>
          <w:tcPr>
            <w:tcW w:w="992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4251" w:rsidRPr="00BE5D0B" w:rsidRDefault="00214251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4251" w:rsidRPr="00BE5D0B" w:rsidRDefault="00214251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14251" w:rsidRPr="00BE5D0B" w:rsidRDefault="00214251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214251" w:rsidRPr="00BE5D0B" w:rsidRDefault="00214251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Хуснуллин</w:t>
            </w:r>
            <w:proofErr w:type="spellEnd"/>
            <w:r w:rsidRPr="00BE5D0B">
              <w:rPr>
                <w:color w:val="000000" w:themeColor="text1"/>
                <w:sz w:val="20"/>
                <w:szCs w:val="20"/>
              </w:rPr>
              <w:t xml:space="preserve"> Вадим </w:t>
            </w:r>
            <w:proofErr w:type="spellStart"/>
            <w:r w:rsidRPr="00BE5D0B">
              <w:rPr>
                <w:color w:val="000000" w:themeColor="text1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1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долевая  10</w:t>
            </w:r>
            <w:proofErr w:type="gramEnd"/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/100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606</w:t>
            </w:r>
          </w:p>
        </w:tc>
        <w:tc>
          <w:tcPr>
            <w:tcW w:w="992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837705,09</w:t>
            </w:r>
          </w:p>
        </w:tc>
        <w:tc>
          <w:tcPr>
            <w:tcW w:w="1761" w:type="dxa"/>
            <w:vMerge w:val="restart"/>
          </w:tcPr>
          <w:p w:rsidR="00AC50E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долевая 2/16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516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долевая  10</w:t>
            </w:r>
            <w:proofErr w:type="gramEnd"/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/100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89,7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C50E2" w:rsidRPr="00BE5D0B" w:rsidRDefault="000E58C9" w:rsidP="000E58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  <w:r w:rsidR="00AC50E2" w:rsidRPr="00BE5D0B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4,09</w:t>
            </w:r>
          </w:p>
        </w:tc>
        <w:tc>
          <w:tcPr>
            <w:tcW w:w="1761" w:type="dxa"/>
          </w:tcPr>
          <w:p w:rsidR="00AC50E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C50E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AC50E2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 w:val="restart"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</w:t>
            </w:r>
            <w:r w:rsidR="004B7955" w:rsidRPr="00BE5D0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Якупова</w:t>
            </w:r>
          </w:p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Лилия</w:t>
            </w:r>
          </w:p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Фидаевна</w:t>
            </w:r>
          </w:p>
        </w:tc>
        <w:tc>
          <w:tcPr>
            <w:tcW w:w="141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  <w:vMerge w:val="restart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99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50E2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861708,94</w:t>
            </w:r>
          </w:p>
        </w:tc>
        <w:tc>
          <w:tcPr>
            <w:tcW w:w="1761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832,0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708,0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1172,0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AC50E2" w:rsidRPr="00BE5D0B" w:rsidRDefault="000E58C9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708,0</w:t>
            </w:r>
          </w:p>
        </w:tc>
        <w:tc>
          <w:tcPr>
            <w:tcW w:w="992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993" w:type="dxa"/>
            <w:vMerge w:val="restart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легковой 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CX-5 PE 20593738</w:t>
            </w:r>
          </w:p>
        </w:tc>
        <w:tc>
          <w:tcPr>
            <w:tcW w:w="1276" w:type="dxa"/>
            <w:vMerge w:val="restart"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906069,18</w:t>
            </w:r>
          </w:p>
        </w:tc>
        <w:tc>
          <w:tcPr>
            <w:tcW w:w="1761" w:type="dxa"/>
            <w:vMerge w:val="restart"/>
          </w:tcPr>
          <w:p w:rsidR="00AC50E2" w:rsidRPr="00BE5D0B" w:rsidRDefault="00BE5D0B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>15/100 доли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42,2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832,0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  <w:vMerge/>
          </w:tcPr>
          <w:p w:rsidR="00AC50E2" w:rsidRPr="00BE5D0B" w:rsidRDefault="00AC50E2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C50E2" w:rsidRPr="00BE5D0B" w:rsidRDefault="00AC50E2" w:rsidP="00BE5D0B">
            <w:pPr>
              <w:jc w:val="center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C50E2" w:rsidRPr="00BE5D0B" w:rsidRDefault="00AC50E2" w:rsidP="00BE5D0B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AC50E2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Индивидуальная</w:t>
            </w:r>
            <w:r w:rsidR="00AC50E2"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28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18,6</w:t>
            </w:r>
          </w:p>
        </w:tc>
        <w:tc>
          <w:tcPr>
            <w:tcW w:w="992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0E2" w:rsidRPr="00BE5D0B" w:rsidRDefault="00AC50E2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1172,0</w:t>
            </w:r>
          </w:p>
        </w:tc>
        <w:tc>
          <w:tcPr>
            <w:tcW w:w="993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C50E2" w:rsidRPr="00BE5D0B" w:rsidRDefault="00AC50E2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0E2" w:rsidRPr="00BE5D0B" w:rsidRDefault="00AC50E2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AC50E2" w:rsidRPr="00BE5D0B" w:rsidRDefault="00AC50E2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554" w:type="dxa"/>
          </w:tcPr>
          <w:p w:rsidR="004B7955" w:rsidRPr="00D26EE4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Горшкова</w:t>
            </w:r>
          </w:p>
          <w:p w:rsidR="004B7955" w:rsidRPr="00D26EE4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Людмила Петровна</w:t>
            </w:r>
          </w:p>
        </w:tc>
        <w:tc>
          <w:tcPr>
            <w:tcW w:w="1413" w:type="dxa"/>
          </w:tcPr>
          <w:p w:rsidR="004B7955" w:rsidRPr="00D26EE4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6EE4">
              <w:rPr>
                <w:color w:val="000000" w:themeColor="text1"/>
                <w:spacing w:val="-7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5" w:type="dxa"/>
          </w:tcPr>
          <w:p w:rsidR="004B7955" w:rsidRPr="00D26EE4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B7955" w:rsidRPr="00D26EE4" w:rsidRDefault="004B795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B7955" w:rsidRPr="00D26EE4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B7955" w:rsidRPr="00D26EE4" w:rsidRDefault="004B795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55" w:rsidRPr="00D26EE4" w:rsidRDefault="004B795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D26EE4">
              <w:rPr>
                <w:color w:val="000000" w:themeColor="text1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7955" w:rsidRPr="00D26EE4" w:rsidRDefault="004B795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D26EE4">
              <w:rPr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4B7955" w:rsidRPr="00D26EE4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955" w:rsidRPr="00D26EE4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955" w:rsidRPr="00D26EE4" w:rsidRDefault="00D26EE4" w:rsidP="000E58C9">
            <w:pPr>
              <w:rPr>
                <w:color w:val="000000" w:themeColor="text1"/>
                <w:sz w:val="20"/>
                <w:szCs w:val="20"/>
              </w:rPr>
            </w:pPr>
            <w:r w:rsidRPr="00D26EE4">
              <w:rPr>
                <w:color w:val="000000" w:themeColor="text1"/>
                <w:sz w:val="20"/>
                <w:szCs w:val="20"/>
              </w:rPr>
              <w:t>508003,05</w:t>
            </w:r>
          </w:p>
        </w:tc>
        <w:tc>
          <w:tcPr>
            <w:tcW w:w="1761" w:type="dxa"/>
          </w:tcPr>
          <w:p w:rsidR="004B795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4" w:type="dxa"/>
            <w:vAlign w:val="center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Ларкина</w:t>
            </w:r>
          </w:p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Наталия Сергеевна</w:t>
            </w:r>
          </w:p>
        </w:tc>
        <w:tc>
          <w:tcPr>
            <w:tcW w:w="1413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B7955" w:rsidRPr="00BE5D0B" w:rsidRDefault="004B795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B795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="004B7955" w:rsidRPr="00BE5D0B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795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7955" w:rsidRPr="00BE5D0B" w:rsidRDefault="004B795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4B7955" w:rsidRPr="00BE5D0B" w:rsidRDefault="004B795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95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555914,89</w:t>
            </w:r>
          </w:p>
        </w:tc>
        <w:tc>
          <w:tcPr>
            <w:tcW w:w="1761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B7955" w:rsidRPr="00BE5D0B" w:rsidRDefault="000E58C9" w:rsidP="0053605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Align w:val="center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B7955" w:rsidRPr="00BE5D0B" w:rsidRDefault="004B795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B795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="004B7955" w:rsidRPr="00BE5D0B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795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7955" w:rsidRPr="00BE5D0B" w:rsidRDefault="004B795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4B7955" w:rsidRPr="00BE5D0B" w:rsidRDefault="004B795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Автомобиль легковой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1474270,92</w:t>
            </w:r>
          </w:p>
        </w:tc>
        <w:tc>
          <w:tcPr>
            <w:tcW w:w="1761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B7955" w:rsidRPr="00BE5D0B" w:rsidRDefault="004B795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Несовершенно</w:t>
            </w:r>
            <w:r w:rsidRPr="00BE5D0B">
              <w:rPr>
                <w:color w:val="000000" w:themeColor="text1"/>
                <w:spacing w:val="-7"/>
                <w:sz w:val="20"/>
                <w:szCs w:val="20"/>
              </w:rPr>
              <w:softHyphen/>
            </w: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Align w:val="center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</w:tcPr>
          <w:p w:rsidR="004B7955" w:rsidRPr="00BE5D0B" w:rsidRDefault="004B795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B7955" w:rsidRPr="00BE5D0B" w:rsidRDefault="000E58C9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="004B7955" w:rsidRPr="00BE5D0B">
              <w:rPr>
                <w:color w:val="000000" w:themeColor="text1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B7955" w:rsidRPr="00BE5D0B" w:rsidRDefault="00BE5D0B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7955" w:rsidRPr="00BE5D0B" w:rsidRDefault="004B7955" w:rsidP="000E58C9">
            <w:pPr>
              <w:rPr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</w:tcPr>
          <w:p w:rsidR="004B7955" w:rsidRPr="00BE5D0B" w:rsidRDefault="004B7955" w:rsidP="000E58C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7955" w:rsidRPr="00BE5D0B" w:rsidRDefault="00BE5D0B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1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4" w:type="dxa"/>
          </w:tcPr>
          <w:p w:rsidR="004B7955" w:rsidRPr="00BE5D0B" w:rsidRDefault="004B795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Соловьева</w:t>
            </w:r>
          </w:p>
          <w:p w:rsidR="004B7955" w:rsidRPr="00BE5D0B" w:rsidRDefault="004B795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Мария</w:t>
            </w:r>
          </w:p>
          <w:p w:rsidR="004B7955" w:rsidRPr="00BE5D0B" w:rsidRDefault="004B7955" w:rsidP="000E58C9">
            <w:pPr>
              <w:shd w:val="clear" w:color="auto" w:fill="FFFFFF"/>
              <w:spacing w:line="240" w:lineRule="exact"/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Юрьевна</w:t>
            </w:r>
          </w:p>
        </w:tc>
        <w:tc>
          <w:tcPr>
            <w:tcW w:w="1413" w:type="dxa"/>
          </w:tcPr>
          <w:p w:rsidR="004B7955" w:rsidRPr="00BE5D0B" w:rsidRDefault="004B795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4B7955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955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431229,78</w:t>
            </w:r>
          </w:p>
        </w:tc>
        <w:tc>
          <w:tcPr>
            <w:tcW w:w="1761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E5D0B" w:rsidRPr="00BE5D0B" w:rsidTr="00BE5D0B">
        <w:trPr>
          <w:jc w:val="center"/>
        </w:trPr>
        <w:tc>
          <w:tcPr>
            <w:tcW w:w="16215" w:type="dxa"/>
            <w:gridSpan w:val="13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E5D0B" w:rsidRPr="00BE5D0B" w:rsidTr="00BE5D0B">
        <w:trPr>
          <w:jc w:val="center"/>
        </w:trPr>
        <w:tc>
          <w:tcPr>
            <w:tcW w:w="426" w:type="dxa"/>
          </w:tcPr>
          <w:p w:rsidR="004B7955" w:rsidRPr="00BE5D0B" w:rsidRDefault="004B7955" w:rsidP="00BE5D0B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54" w:type="dxa"/>
          </w:tcPr>
          <w:p w:rsidR="004B7955" w:rsidRPr="00BE5D0B" w:rsidRDefault="004B7955" w:rsidP="000E58C9">
            <w:pPr>
              <w:rPr>
                <w:color w:val="000000" w:themeColor="text1"/>
                <w:spacing w:val="-8"/>
                <w:sz w:val="20"/>
                <w:szCs w:val="20"/>
              </w:rPr>
            </w:pPr>
            <w:proofErr w:type="spellStart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Хамидуллина</w:t>
            </w:r>
            <w:proofErr w:type="spellEnd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 xml:space="preserve"> Эльвира </w:t>
            </w:r>
            <w:proofErr w:type="spellStart"/>
            <w:r w:rsidRPr="00BE5D0B">
              <w:rPr>
                <w:color w:val="000000" w:themeColor="text1"/>
                <w:spacing w:val="-8"/>
                <w:sz w:val="20"/>
                <w:szCs w:val="20"/>
              </w:rPr>
              <w:t>Илгизаровна</w:t>
            </w:r>
            <w:proofErr w:type="spellEnd"/>
          </w:p>
        </w:tc>
        <w:tc>
          <w:tcPr>
            <w:tcW w:w="1413" w:type="dxa"/>
          </w:tcPr>
          <w:p w:rsidR="004B7955" w:rsidRPr="00BE5D0B" w:rsidRDefault="004B7955" w:rsidP="000E58C9">
            <w:pPr>
              <w:rPr>
                <w:color w:val="000000" w:themeColor="text1"/>
                <w:spacing w:val="-7"/>
                <w:sz w:val="20"/>
                <w:szCs w:val="20"/>
              </w:rPr>
            </w:pPr>
            <w:r w:rsidRPr="00BE5D0B">
              <w:rPr>
                <w:color w:val="000000" w:themeColor="text1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B7955" w:rsidRPr="00BE5D0B" w:rsidRDefault="000E58C9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pacing w:val="-6"/>
                <w:sz w:val="20"/>
                <w:szCs w:val="20"/>
              </w:rPr>
            </w:pPr>
            <w:r w:rsidRPr="00BE5D0B">
              <w:rPr>
                <w:color w:val="000000" w:themeColor="text1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7955" w:rsidRPr="00BE5D0B" w:rsidRDefault="004B7955" w:rsidP="000E58C9">
            <w:pPr>
              <w:shd w:val="clear" w:color="auto" w:fill="FFFFFF"/>
              <w:rPr>
                <w:bCs/>
                <w:color w:val="000000" w:themeColor="text1"/>
                <w:sz w:val="20"/>
                <w:szCs w:val="20"/>
              </w:rPr>
            </w:pPr>
            <w:r w:rsidRPr="00BE5D0B">
              <w:rPr>
                <w:bCs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993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7955" w:rsidRPr="00BE5D0B" w:rsidRDefault="004B795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>Автомобиль легковой</w:t>
            </w:r>
          </w:p>
          <w:p w:rsidR="004B7955" w:rsidRPr="00BE5D0B" w:rsidRDefault="004B7955" w:rsidP="000E58C9">
            <w:pPr>
              <w:rPr>
                <w:color w:val="000000" w:themeColor="text1"/>
                <w:spacing w:val="-5"/>
                <w:sz w:val="20"/>
                <w:szCs w:val="20"/>
              </w:rPr>
            </w:pP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KIA</w:t>
            </w:r>
            <w:r w:rsidRPr="00BE5D0B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E5D0B">
              <w:rPr>
                <w:color w:val="000000" w:themeColor="text1"/>
                <w:spacing w:val="-5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4B7955" w:rsidRPr="00BE5D0B" w:rsidRDefault="004B7955" w:rsidP="000E58C9">
            <w:pPr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1187246,87</w:t>
            </w:r>
          </w:p>
        </w:tc>
        <w:tc>
          <w:tcPr>
            <w:tcW w:w="1761" w:type="dxa"/>
          </w:tcPr>
          <w:p w:rsidR="004B7955" w:rsidRPr="00BE5D0B" w:rsidRDefault="004B7955" w:rsidP="000E58C9">
            <w:p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BE5D0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A7BD2" w:rsidRPr="00BE5D0B" w:rsidRDefault="004A7BD2" w:rsidP="00BE5D0B">
      <w:pPr>
        <w:autoSpaceDE w:val="0"/>
        <w:autoSpaceDN w:val="0"/>
        <w:adjustRightInd w:val="0"/>
        <w:ind w:firstLine="700"/>
        <w:jc w:val="center"/>
        <w:rPr>
          <w:color w:val="000000" w:themeColor="text1"/>
          <w:sz w:val="20"/>
          <w:szCs w:val="20"/>
        </w:rPr>
      </w:pPr>
    </w:p>
    <w:p w:rsidR="00A55A9B" w:rsidRPr="00BE5D0B" w:rsidRDefault="00A55A9B" w:rsidP="00BE5D0B">
      <w:pPr>
        <w:jc w:val="center"/>
        <w:rPr>
          <w:color w:val="000000" w:themeColor="text1"/>
          <w:sz w:val="20"/>
          <w:szCs w:val="20"/>
        </w:rPr>
      </w:pPr>
    </w:p>
    <w:sectPr w:rsidR="00A55A9B" w:rsidRPr="00BE5D0B" w:rsidSect="00A55A9B">
      <w:pgSz w:w="16838" w:h="11906" w:orient="landscape" w:code="9"/>
      <w:pgMar w:top="1077" w:right="459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2"/>
    <w:rsid w:val="00013EB7"/>
    <w:rsid w:val="000549B6"/>
    <w:rsid w:val="00080ABC"/>
    <w:rsid w:val="000E58C9"/>
    <w:rsid w:val="0010263A"/>
    <w:rsid w:val="001579E8"/>
    <w:rsid w:val="001624DF"/>
    <w:rsid w:val="00166D19"/>
    <w:rsid w:val="00214251"/>
    <w:rsid w:val="00297F76"/>
    <w:rsid w:val="00311C30"/>
    <w:rsid w:val="00372B24"/>
    <w:rsid w:val="003A3FBF"/>
    <w:rsid w:val="004A7BD2"/>
    <w:rsid w:val="004B7955"/>
    <w:rsid w:val="00534AA1"/>
    <w:rsid w:val="00536059"/>
    <w:rsid w:val="005534CF"/>
    <w:rsid w:val="005A0346"/>
    <w:rsid w:val="005C536D"/>
    <w:rsid w:val="005F3171"/>
    <w:rsid w:val="00607A1A"/>
    <w:rsid w:val="00607D4F"/>
    <w:rsid w:val="006761AD"/>
    <w:rsid w:val="006B7F19"/>
    <w:rsid w:val="00712ACA"/>
    <w:rsid w:val="00715355"/>
    <w:rsid w:val="00750DB8"/>
    <w:rsid w:val="007C0888"/>
    <w:rsid w:val="007D4A92"/>
    <w:rsid w:val="007E4C34"/>
    <w:rsid w:val="00827636"/>
    <w:rsid w:val="00935AD8"/>
    <w:rsid w:val="00936F60"/>
    <w:rsid w:val="00943383"/>
    <w:rsid w:val="00986231"/>
    <w:rsid w:val="00994539"/>
    <w:rsid w:val="009D795E"/>
    <w:rsid w:val="009F6C38"/>
    <w:rsid w:val="00A33DE3"/>
    <w:rsid w:val="00A514E4"/>
    <w:rsid w:val="00A55A9B"/>
    <w:rsid w:val="00AC50E2"/>
    <w:rsid w:val="00B137C5"/>
    <w:rsid w:val="00B3371A"/>
    <w:rsid w:val="00B606A2"/>
    <w:rsid w:val="00B65199"/>
    <w:rsid w:val="00B91C3E"/>
    <w:rsid w:val="00BB53A3"/>
    <w:rsid w:val="00BE36AC"/>
    <w:rsid w:val="00BE5D0B"/>
    <w:rsid w:val="00C23F34"/>
    <w:rsid w:val="00C46006"/>
    <w:rsid w:val="00CB5D87"/>
    <w:rsid w:val="00CC3E95"/>
    <w:rsid w:val="00D14875"/>
    <w:rsid w:val="00D26EE4"/>
    <w:rsid w:val="00D93EBF"/>
    <w:rsid w:val="00D9707B"/>
    <w:rsid w:val="00DD1F73"/>
    <w:rsid w:val="00DE2A4E"/>
    <w:rsid w:val="00DF676B"/>
    <w:rsid w:val="00DF799B"/>
    <w:rsid w:val="00EF0770"/>
    <w:rsid w:val="00FB29C4"/>
    <w:rsid w:val="00FB751C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B82-B1E2-4C71-B1F3-D652BB6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7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7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A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A7B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9">
    <w:name w:val="Table Grid"/>
    <w:basedOn w:val="a1"/>
    <w:rsid w:val="004A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7B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4A7BD2"/>
  </w:style>
  <w:style w:type="paragraph" w:customStyle="1" w:styleId="ab">
    <w:name w:val="Знак Знак Знак Знак Знак Знак Знак Знак Знак Знак"/>
    <w:basedOn w:val="a"/>
    <w:rsid w:val="004A7BD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4A7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7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rsid w:val="004A7BD2"/>
    <w:rPr>
      <w:rFonts w:cs="Times New Roman"/>
      <w:vertAlign w:val="superscript"/>
    </w:rPr>
  </w:style>
  <w:style w:type="character" w:styleId="ad">
    <w:name w:val="Strong"/>
    <w:qFormat/>
    <w:rsid w:val="004A7B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6D85-D220-4854-A09C-6FB8899D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Руслан Венерович</dc:creator>
  <cp:keywords/>
  <dc:description/>
  <cp:lastModifiedBy>Inet-513-2</cp:lastModifiedBy>
  <cp:revision>9</cp:revision>
  <cp:lastPrinted>2019-05-13T11:23:00Z</cp:lastPrinted>
  <dcterms:created xsi:type="dcterms:W3CDTF">2019-05-13T10:43:00Z</dcterms:created>
  <dcterms:modified xsi:type="dcterms:W3CDTF">2019-05-31T10:47:00Z</dcterms:modified>
</cp:coreProperties>
</file>