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28" w:rsidRPr="00AD38B6" w:rsidRDefault="00155B28" w:rsidP="00155B28">
      <w:pPr>
        <w:tabs>
          <w:tab w:val="left" w:pos="12195"/>
        </w:tabs>
        <w:rPr>
          <w:sz w:val="28"/>
          <w:szCs w:val="28"/>
        </w:rPr>
      </w:pPr>
    </w:p>
    <w:p w:rsidR="00155B28" w:rsidRPr="00360940" w:rsidRDefault="00F81068" w:rsidP="00B84385">
      <w:pPr>
        <w:tabs>
          <w:tab w:val="left" w:pos="12195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</w:t>
      </w:r>
      <w:r w:rsidR="00155B28" w:rsidRPr="00360940">
        <w:rPr>
          <w:b/>
          <w:sz w:val="28"/>
          <w:szCs w:val="28"/>
        </w:rPr>
        <w:t>, об имуществе и обязательствах имущественного</w:t>
      </w:r>
      <w:r w:rsidR="002067D5" w:rsidRPr="002067D5">
        <w:rPr>
          <w:b/>
          <w:sz w:val="28"/>
          <w:szCs w:val="28"/>
        </w:rPr>
        <w:t xml:space="preserve"> </w:t>
      </w:r>
      <w:r w:rsidR="002067D5" w:rsidRPr="00360940">
        <w:rPr>
          <w:b/>
          <w:sz w:val="28"/>
          <w:szCs w:val="28"/>
        </w:rPr>
        <w:t>характера</w:t>
      </w:r>
      <w:r w:rsidR="00DB144D">
        <w:rPr>
          <w:b/>
          <w:sz w:val="28"/>
          <w:szCs w:val="28"/>
        </w:rPr>
        <w:t xml:space="preserve"> руководителя </w:t>
      </w:r>
      <w:r w:rsidR="002067D5">
        <w:rPr>
          <w:b/>
          <w:sz w:val="28"/>
          <w:szCs w:val="28"/>
        </w:rPr>
        <w:t>ГКУ «Центр по обеспечению деятельности Администрации Главы и Правительства Чеченской Республики» его супруги и несовершеннолетних детей</w:t>
      </w:r>
      <w:r w:rsidR="003C318F">
        <w:rPr>
          <w:b/>
          <w:sz w:val="28"/>
          <w:szCs w:val="28"/>
        </w:rPr>
        <w:t xml:space="preserve"> </w:t>
      </w:r>
      <w:r w:rsidR="00155B28" w:rsidRPr="00360940">
        <w:rPr>
          <w:b/>
          <w:sz w:val="28"/>
          <w:szCs w:val="28"/>
        </w:rPr>
        <w:t>за период с 1 января 20</w:t>
      </w:r>
      <w:r w:rsidR="00155B28" w:rsidRPr="00360940">
        <w:rPr>
          <w:b/>
          <w:sz w:val="28"/>
          <w:szCs w:val="28"/>
        </w:rPr>
        <w:softHyphen/>
      </w:r>
      <w:r w:rsidR="00155B28" w:rsidRPr="00360940">
        <w:rPr>
          <w:b/>
          <w:sz w:val="28"/>
          <w:szCs w:val="28"/>
        </w:rPr>
        <w:softHyphen/>
        <w:t>1</w:t>
      </w:r>
      <w:r w:rsidR="0074415D">
        <w:rPr>
          <w:b/>
          <w:sz w:val="28"/>
          <w:szCs w:val="28"/>
        </w:rPr>
        <w:t>8</w:t>
      </w:r>
      <w:r w:rsidR="00155B28" w:rsidRPr="00360940">
        <w:rPr>
          <w:b/>
          <w:sz w:val="28"/>
          <w:szCs w:val="28"/>
        </w:rPr>
        <w:t xml:space="preserve"> года по 31 декабря 201</w:t>
      </w:r>
      <w:r w:rsidR="0074415D">
        <w:rPr>
          <w:b/>
          <w:sz w:val="28"/>
          <w:szCs w:val="28"/>
        </w:rPr>
        <w:t xml:space="preserve">8 </w:t>
      </w:r>
      <w:r w:rsidR="00155B28" w:rsidRPr="00360940">
        <w:rPr>
          <w:b/>
          <w:sz w:val="28"/>
          <w:szCs w:val="28"/>
        </w:rPr>
        <w:t>года</w:t>
      </w:r>
    </w:p>
    <w:p w:rsidR="00155B28" w:rsidRPr="00987645" w:rsidRDefault="00155B28" w:rsidP="00155B28">
      <w:pPr>
        <w:tabs>
          <w:tab w:val="left" w:pos="12195"/>
        </w:tabs>
        <w:spacing w:line="240" w:lineRule="exact"/>
        <w:jc w:val="center"/>
        <w:rPr>
          <w:b/>
        </w:rPr>
      </w:pPr>
    </w:p>
    <w:tbl>
      <w:tblPr>
        <w:tblpPr w:leftFromText="180" w:rightFromText="180" w:vertAnchor="text" w:tblpX="-386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1908"/>
        <w:gridCol w:w="1467"/>
        <w:gridCol w:w="1322"/>
        <w:gridCol w:w="1027"/>
        <w:gridCol w:w="1028"/>
        <w:gridCol w:w="1174"/>
        <w:gridCol w:w="881"/>
        <w:gridCol w:w="1175"/>
        <w:gridCol w:w="1174"/>
        <w:gridCol w:w="1467"/>
        <w:gridCol w:w="1356"/>
      </w:tblGrid>
      <w:tr w:rsidR="003066BD" w:rsidTr="001435CB">
        <w:trPr>
          <w:trHeight w:val="1271"/>
        </w:trPr>
        <w:tc>
          <w:tcPr>
            <w:tcW w:w="1613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1119CA">
              <w:rPr>
                <w:sz w:val="22"/>
                <w:szCs w:val="22"/>
              </w:rPr>
              <w:t>Ф</w:t>
            </w:r>
            <w:r w:rsidRPr="00281BE8">
              <w:t>амилия и</w:t>
            </w:r>
          </w:p>
          <w:p w:rsidR="003066BD" w:rsidRDefault="003066BD" w:rsidP="001B7BA9">
            <w:pPr>
              <w:spacing w:line="240" w:lineRule="exact"/>
              <w:jc w:val="center"/>
            </w:pPr>
            <w:r w:rsidRPr="00281BE8">
              <w:t>инициалы лица,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281BE8">
              <w:t>чьи сведения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 w:rsidRPr="00281BE8">
              <w:t>размеща</w:t>
            </w:r>
            <w:r>
              <w:t>-</w:t>
            </w:r>
            <w:r w:rsidRPr="00281BE8">
              <w:t>ются</w:t>
            </w:r>
            <w:proofErr w:type="spellEnd"/>
            <w:r>
              <w:t xml:space="preserve"> </w:t>
            </w:r>
            <w:r w:rsidRPr="001119CA">
              <w:rPr>
                <w:sz w:val="22"/>
                <w:szCs w:val="22"/>
              </w:rPr>
              <w:t>(</w:t>
            </w:r>
            <w:r>
              <w:t xml:space="preserve">члены семьи без указания </w:t>
            </w:r>
            <w:r w:rsidRPr="001119CA">
              <w:rPr>
                <w:sz w:val="22"/>
                <w:szCs w:val="22"/>
              </w:rPr>
              <w:t>Ф.И.О.)</w:t>
            </w:r>
          </w:p>
        </w:tc>
        <w:tc>
          <w:tcPr>
            <w:tcW w:w="1908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1119CA">
              <w:rPr>
                <w:sz w:val="22"/>
                <w:szCs w:val="22"/>
              </w:rPr>
              <w:t>Д</w:t>
            </w:r>
            <w:r>
              <w:t>олжность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4844" w:type="dxa"/>
            <w:gridSpan w:val="4"/>
          </w:tcPr>
          <w:p w:rsidR="003066BD" w:rsidRDefault="003066BD" w:rsidP="001B7BA9">
            <w:pPr>
              <w:spacing w:line="240" w:lineRule="exact"/>
              <w:jc w:val="center"/>
            </w:pPr>
            <w:r w:rsidRPr="00216B50">
              <w:rPr>
                <w:sz w:val="22"/>
                <w:szCs w:val="22"/>
              </w:rPr>
              <w:t>О</w:t>
            </w:r>
            <w:r>
              <w:t>бъекты недвижимости,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>находящиеся в собственности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3230" w:type="dxa"/>
            <w:gridSpan w:val="3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216B50">
              <w:rPr>
                <w:sz w:val="22"/>
                <w:szCs w:val="22"/>
              </w:rPr>
              <w:t>О</w:t>
            </w:r>
            <w:r>
              <w:t>бъекты недвижимости, находящиеся в пользовании</w:t>
            </w:r>
          </w:p>
        </w:tc>
        <w:tc>
          <w:tcPr>
            <w:tcW w:w="1174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r w:rsidRPr="00216B50">
              <w:rPr>
                <w:sz w:val="22"/>
                <w:szCs w:val="22"/>
              </w:rPr>
              <w:t>Т</w:t>
            </w:r>
            <w:r>
              <w:t>ранс-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портные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средства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r w:rsidRPr="00A73DF8">
              <w:rPr>
                <w:sz w:val="20"/>
                <w:szCs w:val="20"/>
              </w:rPr>
              <w:t>(</w:t>
            </w:r>
            <w:r>
              <w:t>вид, марка</w:t>
            </w:r>
            <w:r w:rsidRPr="00A73DF8">
              <w:rPr>
                <w:sz w:val="20"/>
                <w:szCs w:val="20"/>
              </w:rPr>
              <w:t>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 w:val="restart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 w:rsidRPr="00216B50">
              <w:rPr>
                <w:sz w:val="22"/>
                <w:szCs w:val="22"/>
              </w:rPr>
              <w:t>Д</w:t>
            </w:r>
            <w:r>
              <w:t>еклари</w:t>
            </w:r>
            <w:proofErr w:type="spellEnd"/>
            <w:r>
              <w:t>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рованный</w:t>
            </w:r>
            <w:proofErr w:type="spellEnd"/>
          </w:p>
          <w:p w:rsidR="003066BD" w:rsidRPr="00281BE8" w:rsidRDefault="003066BD" w:rsidP="001B7BA9">
            <w:pPr>
              <w:spacing w:line="240" w:lineRule="exact"/>
              <w:jc w:val="center"/>
            </w:pPr>
            <w:r>
              <w:t xml:space="preserve">годовой доход </w:t>
            </w:r>
            <w:r w:rsidRPr="00216B50">
              <w:rPr>
                <w:sz w:val="20"/>
                <w:szCs w:val="20"/>
              </w:rPr>
              <w:t>(</w:t>
            </w:r>
            <w:r>
              <w:t>руб.</w:t>
            </w:r>
            <w:r w:rsidRPr="00216B50">
              <w:rPr>
                <w:sz w:val="20"/>
                <w:szCs w:val="20"/>
              </w:rPr>
              <w:t>)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 w:val="restart"/>
          </w:tcPr>
          <w:p w:rsidR="003066BD" w:rsidRPr="00281BE8" w:rsidRDefault="003066BD" w:rsidP="001B7BA9">
            <w:pPr>
              <w:spacing w:line="240" w:lineRule="exact"/>
              <w:jc w:val="center"/>
            </w:pPr>
            <w:r w:rsidRPr="00216B50">
              <w:rPr>
                <w:sz w:val="22"/>
                <w:szCs w:val="22"/>
              </w:rPr>
              <w:t>С</w:t>
            </w:r>
            <w:r>
              <w:t xml:space="preserve">ведения об </w:t>
            </w:r>
            <w:proofErr w:type="spellStart"/>
            <w:r>
              <w:t>источни-ках</w:t>
            </w:r>
            <w:proofErr w:type="spellEnd"/>
            <w:r>
              <w:t xml:space="preserve"> получения средств, за счет которых совершена  сделка </w:t>
            </w:r>
            <w:r w:rsidRPr="00216B50">
              <w:rPr>
                <w:sz w:val="20"/>
                <w:szCs w:val="20"/>
              </w:rPr>
              <w:t>(</w:t>
            </w:r>
            <w:r>
              <w:t xml:space="preserve">вид приобретенного </w:t>
            </w:r>
            <w:proofErr w:type="spellStart"/>
            <w:r>
              <w:t>имущест-ва</w:t>
            </w:r>
            <w:proofErr w:type="spellEnd"/>
            <w:r>
              <w:t xml:space="preserve">, </w:t>
            </w:r>
            <w:proofErr w:type="spellStart"/>
            <w:r>
              <w:t>источни-ки</w:t>
            </w:r>
            <w:proofErr w:type="spellEnd"/>
            <w:r w:rsidRPr="00216B50">
              <w:rPr>
                <w:sz w:val="20"/>
                <w:szCs w:val="20"/>
              </w:rP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</w:tr>
      <w:tr w:rsidR="003066BD" w:rsidTr="001435CB">
        <w:trPr>
          <w:trHeight w:val="1273"/>
        </w:trPr>
        <w:tc>
          <w:tcPr>
            <w:tcW w:w="1613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908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</w:tcPr>
          <w:p w:rsidR="003066BD" w:rsidRPr="00F5713B" w:rsidRDefault="003066BD" w:rsidP="001B7BA9">
            <w:pPr>
              <w:spacing w:line="240" w:lineRule="exact"/>
              <w:jc w:val="center"/>
            </w:pPr>
            <w:r w:rsidRPr="00F5713B">
              <w:t>вид</w:t>
            </w:r>
          </w:p>
          <w:p w:rsidR="003066BD" w:rsidRPr="00F5713B" w:rsidRDefault="003066BD" w:rsidP="000B7D95">
            <w:pPr>
              <w:spacing w:line="240" w:lineRule="exact"/>
              <w:jc w:val="center"/>
            </w:pPr>
            <w:r w:rsidRPr="00F5713B">
              <w:t>объекта</w:t>
            </w:r>
          </w:p>
        </w:tc>
        <w:tc>
          <w:tcPr>
            <w:tcW w:w="1322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 xml:space="preserve">вид </w:t>
            </w:r>
            <w:proofErr w:type="spellStart"/>
            <w:r>
              <w:t>собст</w:t>
            </w:r>
            <w:proofErr w:type="spellEnd"/>
            <w:r>
              <w:t>-</w:t>
            </w:r>
          </w:p>
          <w:p w:rsidR="003066BD" w:rsidRPr="00281BE8" w:rsidRDefault="003066BD" w:rsidP="000B7D95">
            <w:pPr>
              <w:spacing w:line="240" w:lineRule="exact"/>
              <w:jc w:val="center"/>
            </w:pPr>
            <w:proofErr w:type="spellStart"/>
            <w:r>
              <w:t>венности</w:t>
            </w:r>
            <w:proofErr w:type="spellEnd"/>
          </w:p>
        </w:tc>
        <w:tc>
          <w:tcPr>
            <w:tcW w:w="1027" w:type="dxa"/>
          </w:tcPr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</w:t>
            </w:r>
            <w:r w:rsidRPr="00EC5F5D">
              <w:rPr>
                <w:sz w:val="20"/>
                <w:szCs w:val="20"/>
              </w:rPr>
              <w:t>(</w:t>
            </w:r>
            <w:r>
              <w:t>кв.м</w:t>
            </w:r>
            <w:r w:rsidRPr="00EC5F5D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распо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r>
              <w:t>ложе-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1174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вид</w:t>
            </w:r>
          </w:p>
          <w:p w:rsidR="003066BD" w:rsidRPr="00281BE8" w:rsidRDefault="003066BD" w:rsidP="00001A1F">
            <w:pPr>
              <w:spacing w:line="240" w:lineRule="exact"/>
              <w:jc w:val="center"/>
            </w:pPr>
            <w:r>
              <w:t>объекта</w:t>
            </w:r>
          </w:p>
        </w:tc>
        <w:tc>
          <w:tcPr>
            <w:tcW w:w="881" w:type="dxa"/>
          </w:tcPr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пло</w:t>
            </w:r>
            <w:proofErr w:type="spellEnd"/>
            <w:r>
              <w:t>-</w:t>
            </w:r>
          </w:p>
          <w:p w:rsidR="003066BD" w:rsidRDefault="003066BD" w:rsidP="001B7BA9">
            <w:pPr>
              <w:spacing w:line="240" w:lineRule="exact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</w:t>
            </w:r>
            <w:r w:rsidRPr="00EC5F5D">
              <w:rPr>
                <w:sz w:val="20"/>
                <w:szCs w:val="20"/>
              </w:rPr>
              <w:t>(</w:t>
            </w:r>
            <w:r>
              <w:t>кв.м</w:t>
            </w:r>
            <w:r w:rsidRPr="00EC5F5D">
              <w:rPr>
                <w:sz w:val="20"/>
                <w:szCs w:val="20"/>
              </w:rPr>
              <w:t>)</w:t>
            </w:r>
          </w:p>
          <w:p w:rsidR="003066BD" w:rsidRPr="00F5713B" w:rsidRDefault="003066BD" w:rsidP="001B7BA9">
            <w:pPr>
              <w:spacing w:line="240" w:lineRule="exact"/>
              <w:jc w:val="center"/>
            </w:pPr>
          </w:p>
        </w:tc>
        <w:tc>
          <w:tcPr>
            <w:tcW w:w="1175" w:type="dxa"/>
          </w:tcPr>
          <w:p w:rsidR="003066BD" w:rsidRDefault="003066BD" w:rsidP="001B7BA9">
            <w:pPr>
              <w:spacing w:line="240" w:lineRule="exact"/>
              <w:jc w:val="center"/>
            </w:pPr>
            <w:r>
              <w:t>страна</w:t>
            </w:r>
          </w:p>
          <w:p w:rsidR="003066BD" w:rsidRPr="00281BE8" w:rsidRDefault="003066BD" w:rsidP="001B7BA9">
            <w:pPr>
              <w:spacing w:line="240" w:lineRule="exact"/>
              <w:jc w:val="center"/>
            </w:pPr>
            <w:proofErr w:type="spellStart"/>
            <w:r>
              <w:t>располо-жения</w:t>
            </w:r>
            <w:proofErr w:type="spellEnd"/>
          </w:p>
        </w:tc>
        <w:tc>
          <w:tcPr>
            <w:tcW w:w="1174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467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  <w:tc>
          <w:tcPr>
            <w:tcW w:w="1356" w:type="dxa"/>
            <w:vMerge/>
          </w:tcPr>
          <w:p w:rsidR="003066BD" w:rsidRPr="00281BE8" w:rsidRDefault="003066BD" w:rsidP="001B7BA9">
            <w:pPr>
              <w:spacing w:line="240" w:lineRule="exact"/>
              <w:jc w:val="center"/>
            </w:pPr>
          </w:p>
        </w:tc>
      </w:tr>
      <w:tr w:rsidR="003066BD" w:rsidTr="001435CB">
        <w:trPr>
          <w:trHeight w:val="188"/>
        </w:trPr>
        <w:tc>
          <w:tcPr>
            <w:tcW w:w="1613" w:type="dxa"/>
          </w:tcPr>
          <w:p w:rsidR="003066BD" w:rsidRPr="005A01F9" w:rsidRDefault="00EF38FB" w:rsidP="00E61FF8">
            <w:pPr>
              <w:jc w:val="center"/>
            </w:pPr>
            <w:proofErr w:type="spellStart"/>
            <w:r w:rsidRPr="001119CA">
              <w:rPr>
                <w:sz w:val="22"/>
                <w:szCs w:val="22"/>
              </w:rPr>
              <w:t>Х</w:t>
            </w:r>
            <w:r>
              <w:t>ансултанов</w:t>
            </w:r>
            <w:proofErr w:type="spellEnd"/>
            <w:r>
              <w:t xml:space="preserve"> </w:t>
            </w:r>
            <w:r w:rsidRPr="001119CA">
              <w:rPr>
                <w:sz w:val="22"/>
                <w:szCs w:val="22"/>
              </w:rPr>
              <w:t>Р.С.</w:t>
            </w:r>
          </w:p>
        </w:tc>
        <w:tc>
          <w:tcPr>
            <w:tcW w:w="1908" w:type="dxa"/>
          </w:tcPr>
          <w:p w:rsidR="003066BD" w:rsidRPr="00281BE8" w:rsidRDefault="00021F3A" w:rsidP="00E61FF8">
            <w:pPr>
              <w:jc w:val="center"/>
            </w:pPr>
            <w:r w:rsidRPr="009E7535">
              <w:rPr>
                <w:sz w:val="22"/>
                <w:szCs w:val="22"/>
              </w:rPr>
              <w:t>Д</w:t>
            </w:r>
            <w:r>
              <w:t xml:space="preserve">иректор </w:t>
            </w:r>
            <w:r w:rsidR="00765B85">
              <w:t xml:space="preserve">              </w:t>
            </w:r>
            <w:r w:rsidRPr="007330FB">
              <w:rPr>
                <w:sz w:val="22"/>
                <w:szCs w:val="22"/>
              </w:rPr>
              <w:t>ГКУ</w:t>
            </w:r>
            <w:r>
              <w:t xml:space="preserve"> «</w:t>
            </w:r>
            <w:r w:rsidRPr="007330FB">
              <w:rPr>
                <w:sz w:val="22"/>
                <w:szCs w:val="22"/>
              </w:rPr>
              <w:t>Ц</w:t>
            </w:r>
            <w:r>
              <w:t>ентр по обеспечению</w:t>
            </w:r>
            <w:r w:rsidR="00765B85">
              <w:t xml:space="preserve"> деятельности </w:t>
            </w:r>
            <w:r w:rsidR="00765B85" w:rsidRPr="009E7535">
              <w:rPr>
                <w:sz w:val="22"/>
                <w:szCs w:val="22"/>
              </w:rPr>
              <w:t>А</w:t>
            </w:r>
            <w:r w:rsidR="00765B85">
              <w:t xml:space="preserve">дминистрации </w:t>
            </w:r>
            <w:r w:rsidR="00765B85" w:rsidRPr="009E7535">
              <w:rPr>
                <w:sz w:val="22"/>
                <w:szCs w:val="22"/>
              </w:rPr>
              <w:t>Г</w:t>
            </w:r>
            <w:r w:rsidR="00765B85">
              <w:t xml:space="preserve">лавы и </w:t>
            </w:r>
            <w:r w:rsidR="00765B85" w:rsidRPr="009E7535">
              <w:rPr>
                <w:sz w:val="22"/>
                <w:szCs w:val="22"/>
              </w:rPr>
              <w:t>П</w:t>
            </w:r>
            <w:r w:rsidR="00765B85">
              <w:t xml:space="preserve">равительства </w:t>
            </w:r>
            <w:r w:rsidR="00765B85" w:rsidRPr="009E7535">
              <w:rPr>
                <w:sz w:val="22"/>
                <w:szCs w:val="22"/>
              </w:rPr>
              <w:t>Ч</w:t>
            </w:r>
            <w:r w:rsidR="00765B85">
              <w:t xml:space="preserve">еченской </w:t>
            </w:r>
            <w:r w:rsidR="00765B85" w:rsidRPr="009E7535">
              <w:rPr>
                <w:sz w:val="22"/>
                <w:szCs w:val="22"/>
              </w:rPr>
              <w:t>Р</w:t>
            </w:r>
            <w:r w:rsidR="00765B85">
              <w:t>еспублики»</w:t>
            </w:r>
          </w:p>
        </w:tc>
        <w:tc>
          <w:tcPr>
            <w:tcW w:w="1467" w:type="dxa"/>
          </w:tcPr>
          <w:p w:rsidR="003066BD" w:rsidRDefault="000B210A" w:rsidP="00E61FF8">
            <w:pPr>
              <w:jc w:val="center"/>
            </w:pPr>
            <w:r>
              <w:t>з</w:t>
            </w:r>
            <w:r w:rsidR="003066BD">
              <w:t>ем</w:t>
            </w:r>
            <w:r w:rsidR="009F7DFD">
              <w:t>.</w:t>
            </w:r>
            <w:r w:rsidR="003066BD">
              <w:t xml:space="preserve"> участок</w:t>
            </w:r>
            <w:r w:rsidR="00CD50C7">
              <w:t xml:space="preserve"> </w:t>
            </w:r>
            <w:r w:rsidR="00CD50C7" w:rsidRPr="007449F6">
              <w:rPr>
                <w:sz w:val="20"/>
                <w:szCs w:val="20"/>
              </w:rPr>
              <w:t>(</w:t>
            </w:r>
            <w:r w:rsidR="00CD50C7">
              <w:t>ижс</w:t>
            </w:r>
            <w:r w:rsidR="00CD50C7" w:rsidRPr="007449F6">
              <w:rPr>
                <w:sz w:val="20"/>
                <w:szCs w:val="20"/>
              </w:rPr>
              <w:t>)</w:t>
            </w:r>
          </w:p>
          <w:p w:rsidR="003066BD" w:rsidRDefault="003066BD" w:rsidP="00E61FF8">
            <w:pPr>
              <w:jc w:val="center"/>
            </w:pPr>
          </w:p>
          <w:p w:rsidR="003066BD" w:rsidRDefault="003066BD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855089" w:rsidRPr="00A95E37" w:rsidRDefault="00855089" w:rsidP="00E61FF8">
            <w:pPr>
              <w:jc w:val="center"/>
            </w:pPr>
          </w:p>
        </w:tc>
        <w:tc>
          <w:tcPr>
            <w:tcW w:w="1322" w:type="dxa"/>
          </w:tcPr>
          <w:p w:rsidR="003066BD" w:rsidRDefault="003066BD" w:rsidP="00E61FF8">
            <w:pPr>
              <w:jc w:val="center"/>
            </w:pPr>
            <w:proofErr w:type="spellStart"/>
            <w:r>
              <w:t>индиви</w:t>
            </w:r>
            <w:proofErr w:type="spellEnd"/>
            <w:r>
              <w:t>- дуальная</w:t>
            </w:r>
          </w:p>
          <w:p w:rsidR="003066BD" w:rsidRDefault="003066BD" w:rsidP="00E61FF8">
            <w:pPr>
              <w:jc w:val="center"/>
            </w:pPr>
          </w:p>
          <w:p w:rsidR="003066BD" w:rsidRDefault="003066BD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3066BD" w:rsidRPr="00A95E37" w:rsidRDefault="003066BD" w:rsidP="002756A7">
            <w:pPr>
              <w:jc w:val="center"/>
            </w:pPr>
          </w:p>
        </w:tc>
        <w:tc>
          <w:tcPr>
            <w:tcW w:w="1027" w:type="dxa"/>
          </w:tcPr>
          <w:p w:rsidR="003066BD" w:rsidRPr="00A73DF8" w:rsidRDefault="000B210A" w:rsidP="00E61FF8">
            <w:pPr>
              <w:jc w:val="center"/>
            </w:pPr>
            <w:r w:rsidRPr="00A73DF8">
              <w:rPr>
                <w:sz w:val="22"/>
                <w:szCs w:val="22"/>
              </w:rPr>
              <w:t>800,0</w:t>
            </w:r>
          </w:p>
          <w:p w:rsidR="003066BD" w:rsidRPr="00A95E37" w:rsidRDefault="003066BD" w:rsidP="00E61FF8">
            <w:pPr>
              <w:jc w:val="center"/>
            </w:pPr>
          </w:p>
          <w:p w:rsidR="003066BD" w:rsidRPr="00A95E37" w:rsidRDefault="003066BD" w:rsidP="00E61FF8">
            <w:pPr>
              <w:jc w:val="center"/>
            </w:pPr>
          </w:p>
          <w:p w:rsidR="003066BD" w:rsidRDefault="003066BD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</w:p>
          <w:p w:rsidR="003066BD" w:rsidRDefault="003066BD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465D78" w:rsidRDefault="00465D78" w:rsidP="00E61FF8">
            <w:pPr>
              <w:jc w:val="center"/>
            </w:pPr>
          </w:p>
          <w:p w:rsidR="00465D78" w:rsidRPr="00A95E37" w:rsidRDefault="00465D78" w:rsidP="00E61FF8">
            <w:pPr>
              <w:jc w:val="center"/>
            </w:pPr>
          </w:p>
        </w:tc>
        <w:tc>
          <w:tcPr>
            <w:tcW w:w="1028" w:type="dxa"/>
          </w:tcPr>
          <w:p w:rsidR="003066BD" w:rsidRDefault="003066BD" w:rsidP="00E61FF8">
            <w:pPr>
              <w:jc w:val="center"/>
            </w:pPr>
            <w:r w:rsidRPr="00E75FB5">
              <w:rPr>
                <w:sz w:val="22"/>
                <w:szCs w:val="22"/>
              </w:rPr>
              <w:t>Р</w:t>
            </w:r>
            <w:r>
              <w:t>оссия</w:t>
            </w:r>
          </w:p>
          <w:p w:rsidR="003066BD" w:rsidRPr="00A95E37" w:rsidRDefault="003066BD" w:rsidP="00E61FF8">
            <w:pPr>
              <w:jc w:val="center"/>
            </w:pPr>
          </w:p>
          <w:p w:rsidR="003066BD" w:rsidRPr="00A95E37" w:rsidRDefault="003066BD" w:rsidP="00E61FF8">
            <w:pPr>
              <w:jc w:val="center"/>
            </w:pPr>
          </w:p>
          <w:p w:rsidR="003066BD" w:rsidRDefault="003066BD" w:rsidP="00E61FF8">
            <w:pPr>
              <w:jc w:val="center"/>
            </w:pPr>
          </w:p>
          <w:p w:rsidR="00855089" w:rsidRDefault="00855089" w:rsidP="00E61FF8">
            <w:pPr>
              <w:jc w:val="center"/>
            </w:pPr>
            <w:r>
              <w:t xml:space="preserve"> </w:t>
            </w:r>
          </w:p>
          <w:p w:rsidR="003066BD" w:rsidRDefault="00855089" w:rsidP="00855089">
            <w:r>
              <w:t xml:space="preserve"> </w:t>
            </w:r>
          </w:p>
          <w:p w:rsidR="00465D78" w:rsidRDefault="00465D78" w:rsidP="00855089"/>
          <w:p w:rsidR="00465D78" w:rsidRDefault="00465D78" w:rsidP="00855089"/>
          <w:p w:rsidR="00465D78" w:rsidRDefault="00465D78" w:rsidP="00855089"/>
          <w:p w:rsidR="00465D78" w:rsidRDefault="00465D78" w:rsidP="00855089"/>
          <w:p w:rsidR="00465D78" w:rsidRPr="00A95E37" w:rsidRDefault="00465D78" w:rsidP="00855089"/>
        </w:tc>
        <w:tc>
          <w:tcPr>
            <w:tcW w:w="1174" w:type="dxa"/>
          </w:tcPr>
          <w:p w:rsidR="003066BD" w:rsidRPr="00281BE8" w:rsidRDefault="002756A7" w:rsidP="00E61FF8">
            <w:pPr>
              <w:jc w:val="center"/>
            </w:pPr>
            <w:r>
              <w:t xml:space="preserve">жилой дом </w:t>
            </w:r>
          </w:p>
        </w:tc>
        <w:tc>
          <w:tcPr>
            <w:tcW w:w="881" w:type="dxa"/>
          </w:tcPr>
          <w:p w:rsidR="003066BD" w:rsidRPr="00A73DF8" w:rsidRDefault="00EF38FB" w:rsidP="00E61FF8">
            <w:pPr>
              <w:jc w:val="center"/>
            </w:pPr>
            <w:r w:rsidRPr="00A73DF8">
              <w:rPr>
                <w:sz w:val="22"/>
                <w:szCs w:val="22"/>
              </w:rPr>
              <w:t>47,8</w:t>
            </w:r>
          </w:p>
        </w:tc>
        <w:tc>
          <w:tcPr>
            <w:tcW w:w="1175" w:type="dxa"/>
          </w:tcPr>
          <w:p w:rsidR="003066BD" w:rsidRPr="00281BE8" w:rsidRDefault="002756A7" w:rsidP="00E61FF8">
            <w:pPr>
              <w:jc w:val="center"/>
            </w:pPr>
            <w:r w:rsidRPr="00E75FB5">
              <w:rPr>
                <w:sz w:val="22"/>
                <w:szCs w:val="22"/>
              </w:rPr>
              <w:t>Р</w:t>
            </w:r>
            <w:r>
              <w:t xml:space="preserve">оссия </w:t>
            </w:r>
          </w:p>
        </w:tc>
        <w:tc>
          <w:tcPr>
            <w:tcW w:w="1174" w:type="dxa"/>
          </w:tcPr>
          <w:p w:rsidR="003066BD" w:rsidRPr="00281BE8" w:rsidRDefault="003066BD" w:rsidP="00E61FF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066BD" w:rsidRPr="00E75FB5" w:rsidRDefault="005C5AFE" w:rsidP="00E61FF8">
            <w:pPr>
              <w:jc w:val="center"/>
            </w:pPr>
            <w:r>
              <w:rPr>
                <w:sz w:val="22"/>
                <w:szCs w:val="22"/>
              </w:rPr>
              <w:t xml:space="preserve">2 </w:t>
            </w:r>
            <w:r w:rsidR="00FF6383" w:rsidRPr="00E75FB5">
              <w:rPr>
                <w:sz w:val="22"/>
                <w:szCs w:val="22"/>
              </w:rPr>
              <w:t>026052,40</w:t>
            </w:r>
          </w:p>
        </w:tc>
        <w:tc>
          <w:tcPr>
            <w:tcW w:w="1356" w:type="dxa"/>
          </w:tcPr>
          <w:p w:rsidR="003066BD" w:rsidRPr="00281BE8" w:rsidRDefault="003066BD" w:rsidP="00E61FF8">
            <w:pPr>
              <w:jc w:val="center"/>
            </w:pPr>
            <w:r>
              <w:t>-</w:t>
            </w:r>
          </w:p>
        </w:tc>
      </w:tr>
      <w:tr w:rsidR="003066BD" w:rsidTr="001435CB">
        <w:trPr>
          <w:trHeight w:val="569"/>
        </w:trPr>
        <w:tc>
          <w:tcPr>
            <w:tcW w:w="1613" w:type="dxa"/>
          </w:tcPr>
          <w:p w:rsidR="003066BD" w:rsidRPr="00281BE8" w:rsidRDefault="00E92A2B" w:rsidP="00E61FF8">
            <w:pPr>
              <w:jc w:val="center"/>
            </w:pPr>
            <w:r>
              <w:t>супруга</w:t>
            </w:r>
          </w:p>
        </w:tc>
        <w:tc>
          <w:tcPr>
            <w:tcW w:w="1908" w:type="dxa"/>
          </w:tcPr>
          <w:p w:rsidR="003066BD" w:rsidRPr="00281BE8" w:rsidRDefault="003066BD" w:rsidP="00E61FF8">
            <w:pPr>
              <w:jc w:val="center"/>
            </w:pPr>
          </w:p>
        </w:tc>
        <w:tc>
          <w:tcPr>
            <w:tcW w:w="1467" w:type="dxa"/>
          </w:tcPr>
          <w:p w:rsidR="003066BD" w:rsidRDefault="00E92A2B" w:rsidP="00E61FF8">
            <w:pPr>
              <w:jc w:val="center"/>
            </w:pPr>
            <w:r>
              <w:t xml:space="preserve">зем. участок </w:t>
            </w:r>
            <w:r w:rsidRPr="007449F6">
              <w:rPr>
                <w:sz w:val="20"/>
                <w:szCs w:val="20"/>
              </w:rPr>
              <w:t>(</w:t>
            </w:r>
            <w:r>
              <w:t>ижс</w:t>
            </w:r>
            <w:r w:rsidRPr="007449F6">
              <w:rPr>
                <w:sz w:val="20"/>
                <w:szCs w:val="20"/>
              </w:rPr>
              <w:t>)</w:t>
            </w:r>
            <w:r w:rsidR="00656CED">
              <w:t xml:space="preserve"> </w:t>
            </w:r>
          </w:p>
          <w:p w:rsidR="00D47949" w:rsidRDefault="00D47949" w:rsidP="00183B13">
            <w:pPr>
              <w:jc w:val="center"/>
            </w:pPr>
          </w:p>
          <w:p w:rsidR="00183B13" w:rsidRDefault="00656CED" w:rsidP="00183B13">
            <w:pPr>
              <w:jc w:val="center"/>
            </w:pPr>
            <w:r>
              <w:lastRenderedPageBreak/>
              <w:t>жилой</w:t>
            </w:r>
          </w:p>
          <w:p w:rsidR="00656CED" w:rsidRPr="00281BE8" w:rsidRDefault="00656CED" w:rsidP="00183B13">
            <w:pPr>
              <w:jc w:val="center"/>
            </w:pPr>
            <w:r>
              <w:t>дом</w:t>
            </w:r>
          </w:p>
        </w:tc>
        <w:tc>
          <w:tcPr>
            <w:tcW w:w="1322" w:type="dxa"/>
          </w:tcPr>
          <w:p w:rsidR="003066BD" w:rsidRDefault="00656CED" w:rsidP="00E61FF8">
            <w:pPr>
              <w:jc w:val="center"/>
            </w:pPr>
            <w:r>
              <w:lastRenderedPageBreak/>
              <w:t xml:space="preserve">индивидуальная </w:t>
            </w:r>
          </w:p>
          <w:p w:rsidR="00183B13" w:rsidRDefault="00183B13" w:rsidP="00E61FF8">
            <w:pPr>
              <w:jc w:val="center"/>
            </w:pPr>
          </w:p>
          <w:p w:rsidR="00D47949" w:rsidRDefault="00D47949" w:rsidP="00E61FF8">
            <w:pPr>
              <w:jc w:val="center"/>
            </w:pPr>
          </w:p>
          <w:p w:rsidR="00183B13" w:rsidRPr="00281BE8" w:rsidRDefault="00183B13" w:rsidP="00E61FF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027" w:type="dxa"/>
          </w:tcPr>
          <w:p w:rsidR="003066BD" w:rsidRPr="00A73DF8" w:rsidRDefault="00656CED" w:rsidP="00E61FF8">
            <w:pPr>
              <w:jc w:val="center"/>
            </w:pPr>
            <w:r w:rsidRPr="00A73DF8">
              <w:rPr>
                <w:sz w:val="22"/>
                <w:szCs w:val="22"/>
              </w:rPr>
              <w:lastRenderedPageBreak/>
              <w:t>611,0</w:t>
            </w:r>
            <w:r w:rsidR="00183B13" w:rsidRPr="00A73DF8">
              <w:rPr>
                <w:sz w:val="22"/>
                <w:szCs w:val="22"/>
              </w:rPr>
              <w:t xml:space="preserve"> </w:t>
            </w:r>
          </w:p>
          <w:p w:rsidR="00183B13" w:rsidRDefault="00183B13" w:rsidP="00E61FF8">
            <w:pPr>
              <w:jc w:val="center"/>
            </w:pPr>
          </w:p>
          <w:p w:rsidR="00183B13" w:rsidRDefault="00183B13" w:rsidP="00E61FF8">
            <w:pPr>
              <w:jc w:val="center"/>
            </w:pPr>
          </w:p>
          <w:p w:rsidR="00D47949" w:rsidRDefault="00D47949" w:rsidP="00E61FF8">
            <w:pPr>
              <w:jc w:val="center"/>
            </w:pPr>
          </w:p>
          <w:p w:rsidR="00183B13" w:rsidRPr="00A73DF8" w:rsidRDefault="00183B13" w:rsidP="00E61FF8">
            <w:pPr>
              <w:jc w:val="center"/>
            </w:pPr>
            <w:r w:rsidRPr="00A73DF8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028" w:type="dxa"/>
          </w:tcPr>
          <w:p w:rsidR="003066BD" w:rsidRDefault="00656CED" w:rsidP="00E61FF8">
            <w:pPr>
              <w:jc w:val="center"/>
            </w:pPr>
            <w:r w:rsidRPr="00E75FB5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  <w:r w:rsidR="00183B13">
              <w:t xml:space="preserve"> </w:t>
            </w:r>
          </w:p>
          <w:p w:rsidR="00183B13" w:rsidRDefault="00183B13" w:rsidP="00E61FF8">
            <w:pPr>
              <w:jc w:val="center"/>
            </w:pPr>
          </w:p>
          <w:p w:rsidR="00183B13" w:rsidRDefault="00183B13" w:rsidP="00E61FF8">
            <w:pPr>
              <w:jc w:val="center"/>
            </w:pPr>
          </w:p>
          <w:p w:rsidR="00D47949" w:rsidRDefault="00D47949" w:rsidP="00E61FF8">
            <w:pPr>
              <w:jc w:val="center"/>
            </w:pPr>
          </w:p>
          <w:p w:rsidR="00183B13" w:rsidRPr="00281BE8" w:rsidRDefault="00183B13" w:rsidP="00E61FF8">
            <w:pPr>
              <w:jc w:val="center"/>
            </w:pPr>
            <w:r w:rsidRPr="00A73DF8">
              <w:rPr>
                <w:sz w:val="22"/>
                <w:szCs w:val="22"/>
              </w:rPr>
              <w:lastRenderedPageBreak/>
              <w:t>Р</w:t>
            </w:r>
            <w:r>
              <w:t>оссия</w:t>
            </w:r>
          </w:p>
        </w:tc>
        <w:tc>
          <w:tcPr>
            <w:tcW w:w="1174" w:type="dxa"/>
          </w:tcPr>
          <w:p w:rsidR="003066BD" w:rsidRDefault="00A83FEE" w:rsidP="00A83FEE">
            <w:pPr>
              <w:jc w:val="center"/>
            </w:pPr>
            <w:r>
              <w:lastRenderedPageBreak/>
              <w:t>-</w:t>
            </w:r>
          </w:p>
          <w:p w:rsidR="00C42007" w:rsidRDefault="00C42007" w:rsidP="00647C90"/>
          <w:p w:rsidR="00C42007" w:rsidRPr="00281BE8" w:rsidRDefault="00C42007" w:rsidP="00647C90"/>
        </w:tc>
        <w:tc>
          <w:tcPr>
            <w:tcW w:w="881" w:type="dxa"/>
          </w:tcPr>
          <w:p w:rsidR="003066BD" w:rsidRDefault="00A83FEE" w:rsidP="00A83FEE">
            <w:pPr>
              <w:jc w:val="center"/>
            </w:pPr>
            <w:r>
              <w:t>-</w:t>
            </w:r>
          </w:p>
          <w:p w:rsidR="00A63D13" w:rsidRDefault="00A63D13" w:rsidP="00647C90"/>
          <w:p w:rsidR="00A63D13" w:rsidRDefault="00A63D13" w:rsidP="00647C90"/>
          <w:p w:rsidR="00A63D13" w:rsidRPr="00A95E37" w:rsidRDefault="00A63D13" w:rsidP="00A83FEE">
            <w:r>
              <w:t xml:space="preserve"> </w:t>
            </w:r>
          </w:p>
        </w:tc>
        <w:tc>
          <w:tcPr>
            <w:tcW w:w="1175" w:type="dxa"/>
          </w:tcPr>
          <w:p w:rsidR="003066BD" w:rsidRDefault="00A83FEE" w:rsidP="00E61FF8">
            <w:pPr>
              <w:jc w:val="center"/>
            </w:pPr>
            <w:r>
              <w:t>-</w:t>
            </w:r>
          </w:p>
          <w:p w:rsidR="003066BD" w:rsidRPr="00A95E37" w:rsidRDefault="003066BD" w:rsidP="00E61FF8">
            <w:pPr>
              <w:jc w:val="center"/>
            </w:pPr>
          </w:p>
          <w:p w:rsidR="003066BD" w:rsidRPr="00A95E37" w:rsidRDefault="003066BD" w:rsidP="00E61FF8">
            <w:pPr>
              <w:jc w:val="center"/>
            </w:pPr>
          </w:p>
          <w:p w:rsidR="003066BD" w:rsidRPr="00281BE8" w:rsidRDefault="003066BD" w:rsidP="00A63D13"/>
        </w:tc>
        <w:tc>
          <w:tcPr>
            <w:tcW w:w="1174" w:type="dxa"/>
          </w:tcPr>
          <w:p w:rsidR="003066BD" w:rsidRPr="00281BE8" w:rsidRDefault="003066BD" w:rsidP="00E61FF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3066BD" w:rsidRPr="00E75FB5" w:rsidRDefault="00E905C5" w:rsidP="00E61FF8">
            <w:pPr>
              <w:jc w:val="center"/>
            </w:pPr>
            <w:r>
              <w:rPr>
                <w:sz w:val="22"/>
                <w:szCs w:val="22"/>
              </w:rPr>
              <w:t>228</w:t>
            </w:r>
            <w:r w:rsidR="0003753D">
              <w:rPr>
                <w:sz w:val="22"/>
                <w:szCs w:val="22"/>
              </w:rPr>
              <w:t xml:space="preserve"> </w:t>
            </w:r>
            <w:r w:rsidR="00AD2895">
              <w:rPr>
                <w:sz w:val="22"/>
                <w:szCs w:val="22"/>
              </w:rPr>
              <w:t>965,48</w:t>
            </w:r>
          </w:p>
        </w:tc>
        <w:tc>
          <w:tcPr>
            <w:tcW w:w="1356" w:type="dxa"/>
          </w:tcPr>
          <w:p w:rsidR="003066BD" w:rsidRPr="00281BE8" w:rsidRDefault="003066BD" w:rsidP="00E61FF8">
            <w:pPr>
              <w:jc w:val="center"/>
            </w:pPr>
            <w:r>
              <w:t>-</w:t>
            </w:r>
          </w:p>
        </w:tc>
      </w:tr>
      <w:tr w:rsidR="00A83FEE" w:rsidTr="001435CB">
        <w:trPr>
          <w:trHeight w:val="569"/>
        </w:trPr>
        <w:tc>
          <w:tcPr>
            <w:tcW w:w="1613" w:type="dxa"/>
          </w:tcPr>
          <w:p w:rsidR="00A83FEE" w:rsidRDefault="00A83FEE" w:rsidP="00E61FF8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908" w:type="dxa"/>
          </w:tcPr>
          <w:p w:rsidR="00A83FEE" w:rsidRPr="00281BE8" w:rsidRDefault="00A83FEE" w:rsidP="00E61FF8">
            <w:pPr>
              <w:jc w:val="center"/>
            </w:pPr>
          </w:p>
        </w:tc>
        <w:tc>
          <w:tcPr>
            <w:tcW w:w="1467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3FEE" w:rsidRDefault="00CB2558" w:rsidP="00A83FEE">
            <w:pPr>
              <w:jc w:val="center"/>
            </w:pPr>
            <w:r>
              <w:t>жилой дом</w:t>
            </w:r>
          </w:p>
        </w:tc>
        <w:tc>
          <w:tcPr>
            <w:tcW w:w="881" w:type="dxa"/>
          </w:tcPr>
          <w:p w:rsidR="00A83FEE" w:rsidRPr="00A73DF8" w:rsidRDefault="00CB2558" w:rsidP="00A83FEE">
            <w:pPr>
              <w:jc w:val="center"/>
            </w:pPr>
            <w:r w:rsidRPr="00A73DF8">
              <w:rPr>
                <w:sz w:val="22"/>
                <w:szCs w:val="22"/>
              </w:rPr>
              <w:t>47,8</w:t>
            </w:r>
          </w:p>
        </w:tc>
        <w:tc>
          <w:tcPr>
            <w:tcW w:w="1175" w:type="dxa"/>
          </w:tcPr>
          <w:p w:rsidR="00A83FEE" w:rsidRDefault="00CB2558" w:rsidP="00E61FF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</w:tr>
      <w:tr w:rsidR="00A83FEE" w:rsidTr="001435CB">
        <w:trPr>
          <w:trHeight w:val="569"/>
        </w:trPr>
        <w:tc>
          <w:tcPr>
            <w:tcW w:w="1613" w:type="dxa"/>
          </w:tcPr>
          <w:p w:rsidR="00A83FEE" w:rsidRDefault="00A83FEE" w:rsidP="00E61FF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A83FEE" w:rsidRPr="00281BE8" w:rsidRDefault="00A83FEE" w:rsidP="00E61FF8">
            <w:pPr>
              <w:jc w:val="center"/>
            </w:pPr>
          </w:p>
        </w:tc>
        <w:tc>
          <w:tcPr>
            <w:tcW w:w="1467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3FEE" w:rsidRDefault="00CB2558" w:rsidP="00A83FEE">
            <w:pPr>
              <w:jc w:val="center"/>
            </w:pPr>
            <w:r>
              <w:t>жилой дом</w:t>
            </w:r>
          </w:p>
        </w:tc>
        <w:tc>
          <w:tcPr>
            <w:tcW w:w="881" w:type="dxa"/>
          </w:tcPr>
          <w:p w:rsidR="00A83FEE" w:rsidRPr="00A73DF8" w:rsidRDefault="00CB2558" w:rsidP="00A83FEE">
            <w:pPr>
              <w:jc w:val="center"/>
            </w:pPr>
            <w:r w:rsidRPr="00A73DF8">
              <w:rPr>
                <w:sz w:val="22"/>
                <w:szCs w:val="22"/>
              </w:rPr>
              <w:t>47,8</w:t>
            </w:r>
          </w:p>
        </w:tc>
        <w:tc>
          <w:tcPr>
            <w:tcW w:w="1175" w:type="dxa"/>
          </w:tcPr>
          <w:p w:rsidR="00A83FEE" w:rsidRDefault="00CB2558" w:rsidP="00E61FF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</w:tr>
      <w:tr w:rsidR="00A83FEE" w:rsidTr="001435CB">
        <w:trPr>
          <w:trHeight w:val="569"/>
        </w:trPr>
        <w:tc>
          <w:tcPr>
            <w:tcW w:w="1613" w:type="dxa"/>
          </w:tcPr>
          <w:p w:rsidR="00A83FEE" w:rsidRDefault="00A83FEE" w:rsidP="00E61FF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08" w:type="dxa"/>
          </w:tcPr>
          <w:p w:rsidR="00A83FEE" w:rsidRPr="00281BE8" w:rsidRDefault="00A83FEE" w:rsidP="00E61FF8">
            <w:pPr>
              <w:jc w:val="center"/>
            </w:pPr>
          </w:p>
        </w:tc>
        <w:tc>
          <w:tcPr>
            <w:tcW w:w="1467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322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027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028" w:type="dxa"/>
          </w:tcPr>
          <w:p w:rsidR="00A83FEE" w:rsidRDefault="00CB2558" w:rsidP="00E61FF8">
            <w:pPr>
              <w:jc w:val="center"/>
            </w:pPr>
            <w:r>
              <w:t>-</w:t>
            </w:r>
          </w:p>
        </w:tc>
        <w:tc>
          <w:tcPr>
            <w:tcW w:w="1174" w:type="dxa"/>
          </w:tcPr>
          <w:p w:rsidR="00A83FEE" w:rsidRDefault="00CB2558" w:rsidP="00A83FEE">
            <w:pPr>
              <w:jc w:val="center"/>
            </w:pPr>
            <w:r>
              <w:t>жилой дом</w:t>
            </w:r>
          </w:p>
        </w:tc>
        <w:tc>
          <w:tcPr>
            <w:tcW w:w="881" w:type="dxa"/>
          </w:tcPr>
          <w:p w:rsidR="00A83FEE" w:rsidRPr="00A73DF8" w:rsidRDefault="00CB2558" w:rsidP="00A83FEE">
            <w:pPr>
              <w:jc w:val="center"/>
            </w:pPr>
            <w:r w:rsidRPr="00A73DF8">
              <w:rPr>
                <w:sz w:val="22"/>
                <w:szCs w:val="22"/>
              </w:rPr>
              <w:t>47,8</w:t>
            </w:r>
          </w:p>
        </w:tc>
        <w:tc>
          <w:tcPr>
            <w:tcW w:w="1175" w:type="dxa"/>
          </w:tcPr>
          <w:p w:rsidR="00A83FEE" w:rsidRDefault="00CB2558" w:rsidP="00E61FF8">
            <w:pPr>
              <w:jc w:val="center"/>
            </w:pPr>
            <w:r>
              <w:t>Россия</w:t>
            </w:r>
          </w:p>
        </w:tc>
        <w:tc>
          <w:tcPr>
            <w:tcW w:w="1174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467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  <w:tc>
          <w:tcPr>
            <w:tcW w:w="1356" w:type="dxa"/>
          </w:tcPr>
          <w:p w:rsidR="00A83FEE" w:rsidRDefault="003911CA" w:rsidP="00E61FF8">
            <w:pPr>
              <w:jc w:val="center"/>
            </w:pPr>
            <w:r>
              <w:t>-</w:t>
            </w:r>
          </w:p>
        </w:tc>
      </w:tr>
    </w:tbl>
    <w:p w:rsidR="00445806" w:rsidRDefault="00445806" w:rsidP="00E61FF8">
      <w:pPr>
        <w:jc w:val="center"/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Pr="00445806" w:rsidRDefault="00445806" w:rsidP="00445806">
      <w:pPr>
        <w:rPr>
          <w:sz w:val="28"/>
          <w:szCs w:val="28"/>
        </w:rPr>
      </w:pPr>
    </w:p>
    <w:p w:rsidR="00445806" w:rsidRDefault="00445806" w:rsidP="00445806">
      <w:pPr>
        <w:rPr>
          <w:sz w:val="28"/>
          <w:szCs w:val="28"/>
        </w:rPr>
      </w:pPr>
    </w:p>
    <w:p w:rsidR="00445806" w:rsidRDefault="00445806" w:rsidP="00445806">
      <w:pPr>
        <w:rPr>
          <w:sz w:val="28"/>
          <w:szCs w:val="28"/>
        </w:rPr>
      </w:pPr>
    </w:p>
    <w:p w:rsidR="00645FCB" w:rsidRDefault="00645FCB" w:rsidP="00445806">
      <w:pPr>
        <w:jc w:val="center"/>
        <w:rPr>
          <w:sz w:val="28"/>
          <w:szCs w:val="28"/>
        </w:rPr>
      </w:pPr>
    </w:p>
    <w:p w:rsidR="00445806" w:rsidRPr="00445806" w:rsidRDefault="00445806" w:rsidP="00445806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445806" w:rsidRDefault="00445806" w:rsidP="00445806">
      <w:pPr>
        <w:jc w:val="center"/>
        <w:rPr>
          <w:sz w:val="28"/>
          <w:szCs w:val="28"/>
        </w:rPr>
      </w:pPr>
    </w:p>
    <w:p w:rsidR="00445806" w:rsidRDefault="00445806" w:rsidP="00445806">
      <w:pPr>
        <w:jc w:val="center"/>
        <w:rPr>
          <w:sz w:val="28"/>
          <w:szCs w:val="28"/>
        </w:rPr>
      </w:pPr>
    </w:p>
    <w:p w:rsidR="00445806" w:rsidRPr="00445806" w:rsidRDefault="00445806" w:rsidP="00445806">
      <w:pPr>
        <w:jc w:val="center"/>
        <w:rPr>
          <w:sz w:val="28"/>
          <w:szCs w:val="28"/>
        </w:rPr>
      </w:pPr>
    </w:p>
    <w:sectPr w:rsidR="00445806" w:rsidRPr="00445806" w:rsidSect="0068032D">
      <w:footerReference w:type="default" r:id="rId7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57" w:rsidRDefault="00F30157" w:rsidP="00607B52">
      <w:r>
        <w:separator/>
      </w:r>
    </w:p>
  </w:endnote>
  <w:endnote w:type="continuationSeparator" w:id="0">
    <w:p w:rsidR="00F30157" w:rsidRDefault="00F30157" w:rsidP="0060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04827"/>
      <w:docPartObj>
        <w:docPartGallery w:val="Page Numbers (Bottom of Page)"/>
        <w:docPartUnique/>
      </w:docPartObj>
    </w:sdtPr>
    <w:sdtContent>
      <w:p w:rsidR="005B76C2" w:rsidRDefault="00E42828">
        <w:pPr>
          <w:pStyle w:val="a5"/>
          <w:jc w:val="right"/>
        </w:pPr>
        <w:fldSimple w:instr=" PAGE   \* MERGEFORMAT ">
          <w:r w:rsidR="002067D5">
            <w:rPr>
              <w:noProof/>
            </w:rPr>
            <w:t>2</w:t>
          </w:r>
        </w:fldSimple>
      </w:p>
    </w:sdtContent>
  </w:sdt>
  <w:p w:rsidR="005B76C2" w:rsidRDefault="005B76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57" w:rsidRDefault="00F30157" w:rsidP="00607B52">
      <w:r>
        <w:separator/>
      </w:r>
    </w:p>
  </w:footnote>
  <w:footnote w:type="continuationSeparator" w:id="0">
    <w:p w:rsidR="00F30157" w:rsidRDefault="00F30157" w:rsidP="00607B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B28"/>
    <w:rsid w:val="00001A1F"/>
    <w:rsid w:val="0001771C"/>
    <w:rsid w:val="00021F3A"/>
    <w:rsid w:val="00021F74"/>
    <w:rsid w:val="0002739E"/>
    <w:rsid w:val="00032715"/>
    <w:rsid w:val="00035086"/>
    <w:rsid w:val="0003753D"/>
    <w:rsid w:val="0004417B"/>
    <w:rsid w:val="00046429"/>
    <w:rsid w:val="00046515"/>
    <w:rsid w:val="00057730"/>
    <w:rsid w:val="0006266C"/>
    <w:rsid w:val="00063EC2"/>
    <w:rsid w:val="000749BA"/>
    <w:rsid w:val="00095C7D"/>
    <w:rsid w:val="000A3977"/>
    <w:rsid w:val="000A5347"/>
    <w:rsid w:val="000B1BE6"/>
    <w:rsid w:val="000B210A"/>
    <w:rsid w:val="000B30F9"/>
    <w:rsid w:val="000B6EB9"/>
    <w:rsid w:val="000B7D95"/>
    <w:rsid w:val="000C0EB3"/>
    <w:rsid w:val="000D0491"/>
    <w:rsid w:val="000D5C16"/>
    <w:rsid w:val="000D7DC4"/>
    <w:rsid w:val="000E54ED"/>
    <w:rsid w:val="000E75DF"/>
    <w:rsid w:val="000F51A5"/>
    <w:rsid w:val="001119CA"/>
    <w:rsid w:val="00112BA8"/>
    <w:rsid w:val="00113773"/>
    <w:rsid w:val="00115E0C"/>
    <w:rsid w:val="001243A3"/>
    <w:rsid w:val="00125B35"/>
    <w:rsid w:val="00130BD9"/>
    <w:rsid w:val="00130C96"/>
    <w:rsid w:val="001435CB"/>
    <w:rsid w:val="00155B28"/>
    <w:rsid w:val="00183B13"/>
    <w:rsid w:val="00184E3A"/>
    <w:rsid w:val="00192B5C"/>
    <w:rsid w:val="001A127B"/>
    <w:rsid w:val="001A6C86"/>
    <w:rsid w:val="001B492F"/>
    <w:rsid w:val="001B76BE"/>
    <w:rsid w:val="001B7BA9"/>
    <w:rsid w:val="001C7A80"/>
    <w:rsid w:val="001D4164"/>
    <w:rsid w:val="001D70D9"/>
    <w:rsid w:val="001D7AD0"/>
    <w:rsid w:val="001F711E"/>
    <w:rsid w:val="00203885"/>
    <w:rsid w:val="002067D5"/>
    <w:rsid w:val="002078D9"/>
    <w:rsid w:val="00216B50"/>
    <w:rsid w:val="002177A3"/>
    <w:rsid w:val="00232A38"/>
    <w:rsid w:val="00233C04"/>
    <w:rsid w:val="00240EF9"/>
    <w:rsid w:val="00246E7E"/>
    <w:rsid w:val="00255D7D"/>
    <w:rsid w:val="00274163"/>
    <w:rsid w:val="002756A7"/>
    <w:rsid w:val="00277A1E"/>
    <w:rsid w:val="00281CE1"/>
    <w:rsid w:val="002870CA"/>
    <w:rsid w:val="0028718B"/>
    <w:rsid w:val="00292509"/>
    <w:rsid w:val="00292882"/>
    <w:rsid w:val="002A2115"/>
    <w:rsid w:val="002A2236"/>
    <w:rsid w:val="002A39DE"/>
    <w:rsid w:val="002B41C6"/>
    <w:rsid w:val="002C56EC"/>
    <w:rsid w:val="002E06BE"/>
    <w:rsid w:val="002E06EA"/>
    <w:rsid w:val="002E5F6D"/>
    <w:rsid w:val="002F15C6"/>
    <w:rsid w:val="002F2A4A"/>
    <w:rsid w:val="002F3CFD"/>
    <w:rsid w:val="003066BD"/>
    <w:rsid w:val="00313895"/>
    <w:rsid w:val="003216DD"/>
    <w:rsid w:val="00325767"/>
    <w:rsid w:val="00326E29"/>
    <w:rsid w:val="00337C11"/>
    <w:rsid w:val="0035508C"/>
    <w:rsid w:val="00360590"/>
    <w:rsid w:val="00360940"/>
    <w:rsid w:val="003613BF"/>
    <w:rsid w:val="00364947"/>
    <w:rsid w:val="00365F58"/>
    <w:rsid w:val="003670CC"/>
    <w:rsid w:val="003714FF"/>
    <w:rsid w:val="003715BE"/>
    <w:rsid w:val="00380C6B"/>
    <w:rsid w:val="00381333"/>
    <w:rsid w:val="00390AB4"/>
    <w:rsid w:val="003911CA"/>
    <w:rsid w:val="00392495"/>
    <w:rsid w:val="003B432D"/>
    <w:rsid w:val="003C318F"/>
    <w:rsid w:val="003C60D9"/>
    <w:rsid w:val="003E14DA"/>
    <w:rsid w:val="003F2175"/>
    <w:rsid w:val="003F6F02"/>
    <w:rsid w:val="00412538"/>
    <w:rsid w:val="004227D5"/>
    <w:rsid w:val="00437BDD"/>
    <w:rsid w:val="00445806"/>
    <w:rsid w:val="00455857"/>
    <w:rsid w:val="00465D78"/>
    <w:rsid w:val="0047143D"/>
    <w:rsid w:val="00472276"/>
    <w:rsid w:val="0047239C"/>
    <w:rsid w:val="0047497F"/>
    <w:rsid w:val="00480BA7"/>
    <w:rsid w:val="00484A73"/>
    <w:rsid w:val="00484C0A"/>
    <w:rsid w:val="00496F6C"/>
    <w:rsid w:val="004A08B3"/>
    <w:rsid w:val="004A769C"/>
    <w:rsid w:val="004B17FE"/>
    <w:rsid w:val="004C3A23"/>
    <w:rsid w:val="004E1CDB"/>
    <w:rsid w:val="004F280A"/>
    <w:rsid w:val="004F38F2"/>
    <w:rsid w:val="00512191"/>
    <w:rsid w:val="00522F4F"/>
    <w:rsid w:val="0052682C"/>
    <w:rsid w:val="00532AC9"/>
    <w:rsid w:val="00554262"/>
    <w:rsid w:val="005725F7"/>
    <w:rsid w:val="00592FEC"/>
    <w:rsid w:val="005A01F9"/>
    <w:rsid w:val="005A70D6"/>
    <w:rsid w:val="005B76C2"/>
    <w:rsid w:val="005C5AFE"/>
    <w:rsid w:val="005C7463"/>
    <w:rsid w:val="005D44EE"/>
    <w:rsid w:val="005D57C5"/>
    <w:rsid w:val="005E0206"/>
    <w:rsid w:val="005E2333"/>
    <w:rsid w:val="005E244E"/>
    <w:rsid w:val="005F5A99"/>
    <w:rsid w:val="00600DBF"/>
    <w:rsid w:val="00602453"/>
    <w:rsid w:val="00606B2C"/>
    <w:rsid w:val="00607B52"/>
    <w:rsid w:val="00613DDD"/>
    <w:rsid w:val="006223E5"/>
    <w:rsid w:val="00627331"/>
    <w:rsid w:val="006367F5"/>
    <w:rsid w:val="00645FCB"/>
    <w:rsid w:val="00647C90"/>
    <w:rsid w:val="00655404"/>
    <w:rsid w:val="00656CED"/>
    <w:rsid w:val="00662E60"/>
    <w:rsid w:val="0068032D"/>
    <w:rsid w:val="0068677C"/>
    <w:rsid w:val="00690727"/>
    <w:rsid w:val="00695C61"/>
    <w:rsid w:val="00696AF8"/>
    <w:rsid w:val="006B6FCC"/>
    <w:rsid w:val="006D14AB"/>
    <w:rsid w:val="006F01FE"/>
    <w:rsid w:val="006F171E"/>
    <w:rsid w:val="006F22CC"/>
    <w:rsid w:val="00700885"/>
    <w:rsid w:val="007058EC"/>
    <w:rsid w:val="007073EC"/>
    <w:rsid w:val="0071734C"/>
    <w:rsid w:val="00732A96"/>
    <w:rsid w:val="007330FB"/>
    <w:rsid w:val="0074415D"/>
    <w:rsid w:val="007449F6"/>
    <w:rsid w:val="007456B6"/>
    <w:rsid w:val="00745986"/>
    <w:rsid w:val="00745999"/>
    <w:rsid w:val="00751C85"/>
    <w:rsid w:val="007657DD"/>
    <w:rsid w:val="00765B85"/>
    <w:rsid w:val="00766F86"/>
    <w:rsid w:val="0077224C"/>
    <w:rsid w:val="0077344C"/>
    <w:rsid w:val="007838C8"/>
    <w:rsid w:val="00785241"/>
    <w:rsid w:val="007C12E5"/>
    <w:rsid w:val="007C6692"/>
    <w:rsid w:val="007D2C29"/>
    <w:rsid w:val="007F1049"/>
    <w:rsid w:val="007F55E7"/>
    <w:rsid w:val="00800EF7"/>
    <w:rsid w:val="00804BEF"/>
    <w:rsid w:val="008066B0"/>
    <w:rsid w:val="00813DD4"/>
    <w:rsid w:val="00821B94"/>
    <w:rsid w:val="008352C9"/>
    <w:rsid w:val="00842813"/>
    <w:rsid w:val="00845B77"/>
    <w:rsid w:val="00847AE8"/>
    <w:rsid w:val="0085119A"/>
    <w:rsid w:val="00851DA8"/>
    <w:rsid w:val="00855089"/>
    <w:rsid w:val="0086658A"/>
    <w:rsid w:val="008964EC"/>
    <w:rsid w:val="008A235B"/>
    <w:rsid w:val="008A3403"/>
    <w:rsid w:val="008A7D21"/>
    <w:rsid w:val="008B7DAC"/>
    <w:rsid w:val="008C1E3E"/>
    <w:rsid w:val="008E169D"/>
    <w:rsid w:val="008E624A"/>
    <w:rsid w:val="008F35E7"/>
    <w:rsid w:val="00911162"/>
    <w:rsid w:val="00922426"/>
    <w:rsid w:val="009243AE"/>
    <w:rsid w:val="0095350F"/>
    <w:rsid w:val="00955A34"/>
    <w:rsid w:val="009566FE"/>
    <w:rsid w:val="0095713E"/>
    <w:rsid w:val="0096630D"/>
    <w:rsid w:val="009A40F0"/>
    <w:rsid w:val="009A66D4"/>
    <w:rsid w:val="009C29AD"/>
    <w:rsid w:val="009E7535"/>
    <w:rsid w:val="009F2F6D"/>
    <w:rsid w:val="009F7DFD"/>
    <w:rsid w:val="00A00B6C"/>
    <w:rsid w:val="00A27163"/>
    <w:rsid w:val="00A36426"/>
    <w:rsid w:val="00A37065"/>
    <w:rsid w:val="00A63D13"/>
    <w:rsid w:val="00A714B6"/>
    <w:rsid w:val="00A73DF8"/>
    <w:rsid w:val="00A81C21"/>
    <w:rsid w:val="00A83FEE"/>
    <w:rsid w:val="00A84387"/>
    <w:rsid w:val="00A95E37"/>
    <w:rsid w:val="00AC0083"/>
    <w:rsid w:val="00AC4CBD"/>
    <w:rsid w:val="00AC4DEE"/>
    <w:rsid w:val="00AC6A54"/>
    <w:rsid w:val="00AD2895"/>
    <w:rsid w:val="00AD34B3"/>
    <w:rsid w:val="00AD6314"/>
    <w:rsid w:val="00AE1DDB"/>
    <w:rsid w:val="00AF0375"/>
    <w:rsid w:val="00AF19F1"/>
    <w:rsid w:val="00AF1DCD"/>
    <w:rsid w:val="00AF2ACD"/>
    <w:rsid w:val="00B02FD2"/>
    <w:rsid w:val="00B15CB6"/>
    <w:rsid w:val="00B25C0C"/>
    <w:rsid w:val="00B44344"/>
    <w:rsid w:val="00B450DA"/>
    <w:rsid w:val="00B453D2"/>
    <w:rsid w:val="00B50644"/>
    <w:rsid w:val="00B75957"/>
    <w:rsid w:val="00B83560"/>
    <w:rsid w:val="00B84385"/>
    <w:rsid w:val="00B877E7"/>
    <w:rsid w:val="00B87B8D"/>
    <w:rsid w:val="00B93609"/>
    <w:rsid w:val="00B97B49"/>
    <w:rsid w:val="00BA5BA9"/>
    <w:rsid w:val="00BD38CF"/>
    <w:rsid w:val="00BE18FD"/>
    <w:rsid w:val="00BE658C"/>
    <w:rsid w:val="00BE6FDB"/>
    <w:rsid w:val="00BE775C"/>
    <w:rsid w:val="00C0672D"/>
    <w:rsid w:val="00C1459A"/>
    <w:rsid w:val="00C17DC9"/>
    <w:rsid w:val="00C2129C"/>
    <w:rsid w:val="00C42007"/>
    <w:rsid w:val="00C44868"/>
    <w:rsid w:val="00C55B03"/>
    <w:rsid w:val="00C61823"/>
    <w:rsid w:val="00C62019"/>
    <w:rsid w:val="00C62570"/>
    <w:rsid w:val="00C7076E"/>
    <w:rsid w:val="00C717DF"/>
    <w:rsid w:val="00C83F62"/>
    <w:rsid w:val="00C87497"/>
    <w:rsid w:val="00C94FEA"/>
    <w:rsid w:val="00CA62CA"/>
    <w:rsid w:val="00CB187A"/>
    <w:rsid w:val="00CB2558"/>
    <w:rsid w:val="00CB38AD"/>
    <w:rsid w:val="00CD50C7"/>
    <w:rsid w:val="00CE432B"/>
    <w:rsid w:val="00CE6212"/>
    <w:rsid w:val="00CF47DA"/>
    <w:rsid w:val="00CF631E"/>
    <w:rsid w:val="00D078C6"/>
    <w:rsid w:val="00D163CE"/>
    <w:rsid w:val="00D232C3"/>
    <w:rsid w:val="00D23907"/>
    <w:rsid w:val="00D3457C"/>
    <w:rsid w:val="00D46D52"/>
    <w:rsid w:val="00D47949"/>
    <w:rsid w:val="00D5149C"/>
    <w:rsid w:val="00D828B7"/>
    <w:rsid w:val="00D95095"/>
    <w:rsid w:val="00DB144D"/>
    <w:rsid w:val="00DB166A"/>
    <w:rsid w:val="00DB5228"/>
    <w:rsid w:val="00DC712F"/>
    <w:rsid w:val="00DD2C0A"/>
    <w:rsid w:val="00DD3EAF"/>
    <w:rsid w:val="00DD6290"/>
    <w:rsid w:val="00DE49E0"/>
    <w:rsid w:val="00DE6A13"/>
    <w:rsid w:val="00DF72F3"/>
    <w:rsid w:val="00E100C9"/>
    <w:rsid w:val="00E26812"/>
    <w:rsid w:val="00E26FD4"/>
    <w:rsid w:val="00E30C8E"/>
    <w:rsid w:val="00E4207E"/>
    <w:rsid w:val="00E42828"/>
    <w:rsid w:val="00E469D5"/>
    <w:rsid w:val="00E5108E"/>
    <w:rsid w:val="00E61FF8"/>
    <w:rsid w:val="00E64C1D"/>
    <w:rsid w:val="00E66A28"/>
    <w:rsid w:val="00E70EDE"/>
    <w:rsid w:val="00E72167"/>
    <w:rsid w:val="00E75FB5"/>
    <w:rsid w:val="00E80096"/>
    <w:rsid w:val="00E85710"/>
    <w:rsid w:val="00E905C5"/>
    <w:rsid w:val="00E90AED"/>
    <w:rsid w:val="00E92A2B"/>
    <w:rsid w:val="00EA2429"/>
    <w:rsid w:val="00EA4D3A"/>
    <w:rsid w:val="00EB0E2C"/>
    <w:rsid w:val="00EB2E8C"/>
    <w:rsid w:val="00EC13F1"/>
    <w:rsid w:val="00EC5F5D"/>
    <w:rsid w:val="00ED448B"/>
    <w:rsid w:val="00ED69BB"/>
    <w:rsid w:val="00EE3D69"/>
    <w:rsid w:val="00EE3ED0"/>
    <w:rsid w:val="00EF38FB"/>
    <w:rsid w:val="00EF4B6B"/>
    <w:rsid w:val="00F1655B"/>
    <w:rsid w:val="00F203C0"/>
    <w:rsid w:val="00F23AF8"/>
    <w:rsid w:val="00F26595"/>
    <w:rsid w:val="00F30157"/>
    <w:rsid w:val="00F323C0"/>
    <w:rsid w:val="00F41424"/>
    <w:rsid w:val="00F500EE"/>
    <w:rsid w:val="00F56BAC"/>
    <w:rsid w:val="00F61DDD"/>
    <w:rsid w:val="00F7544D"/>
    <w:rsid w:val="00F77E78"/>
    <w:rsid w:val="00F81068"/>
    <w:rsid w:val="00F818B1"/>
    <w:rsid w:val="00F9054C"/>
    <w:rsid w:val="00FB0129"/>
    <w:rsid w:val="00FB3B4E"/>
    <w:rsid w:val="00FB4629"/>
    <w:rsid w:val="00FC7D2B"/>
    <w:rsid w:val="00FF6383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580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7B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07B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7B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45806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432C-D9E2-47F7-9C3F-8FF085F3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m.aslan</dc:creator>
  <cp:lastModifiedBy>irina</cp:lastModifiedBy>
  <cp:revision>2</cp:revision>
  <cp:lastPrinted>2016-05-13T07:17:00Z</cp:lastPrinted>
  <dcterms:created xsi:type="dcterms:W3CDTF">2019-05-16T07:35:00Z</dcterms:created>
  <dcterms:modified xsi:type="dcterms:W3CDTF">2019-05-16T07:35:00Z</dcterms:modified>
</cp:coreProperties>
</file>