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0D" w:rsidRDefault="00B53B2D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за период</w:t>
      </w:r>
    </w:p>
    <w:p w:rsidR="00FC690D" w:rsidRDefault="00B53B2D">
      <w:pPr>
        <w:pStyle w:val="HEADERTEXT"/>
        <w:ind w:firstLine="56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 1 января 2018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 по 31 декабря 2018 года</w:t>
      </w:r>
    </w:p>
    <w:p w:rsidR="00FC690D" w:rsidRDefault="00FC690D">
      <w:pPr>
        <w:pStyle w:val="HEADERTEXT"/>
        <w:ind w:firstLine="568"/>
        <w:jc w:val="center"/>
        <w:rPr>
          <w:b/>
          <w:bCs/>
        </w:rPr>
      </w:pPr>
    </w:p>
    <w:tbl>
      <w:tblPr>
        <w:tblW w:w="16035" w:type="dxa"/>
        <w:tblInd w:w="-7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1843"/>
        <w:gridCol w:w="1417"/>
        <w:gridCol w:w="1277"/>
        <w:gridCol w:w="1276"/>
        <w:gridCol w:w="951"/>
        <w:gridCol w:w="1033"/>
        <w:gridCol w:w="1843"/>
        <w:gridCol w:w="993"/>
        <w:gridCol w:w="975"/>
        <w:gridCol w:w="1158"/>
        <w:gridCol w:w="1269"/>
        <w:gridCol w:w="1433"/>
      </w:tblGrid>
      <w:tr w:rsidR="00FC690D" w:rsidTr="00FC690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ind w:right="-57"/>
            </w:pPr>
            <w:r>
              <w:t>№ п/п</w:t>
            </w: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jc w:val="center"/>
            </w:pPr>
            <w:r>
              <w:t>Должность</w:t>
            </w: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jc w:val="center"/>
            </w:pPr>
            <w:r>
              <w:t>Объекты недвижимости, находящиеся в собственности</w:t>
            </w: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jc w:val="center"/>
            </w:pPr>
            <w:r>
              <w:t>Объекты недвижимости, находящиеся в пользовании</w:t>
            </w: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jc w:val="center"/>
            </w:pPr>
            <w:r>
              <w:t>Транспортные средства (вид, марка)</w:t>
            </w: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jc w:val="center"/>
            </w:pPr>
            <w:r>
              <w:t>декларированный годов</w:t>
            </w:r>
            <w:r>
              <w:t>ой</w:t>
            </w:r>
          </w:p>
          <w:p w:rsidR="00FC690D" w:rsidRDefault="00B53B2D">
            <w:pPr>
              <w:pStyle w:val="FORMATTEXT"/>
              <w:jc w:val="center"/>
            </w:pPr>
            <w:r>
              <w:t>доход (руб.)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jc w:val="center"/>
            </w:pPr>
            <w:r>
              <w:t>Сведения об источниках получения средств, за счет</w:t>
            </w:r>
          </w:p>
          <w:p w:rsidR="00FC690D" w:rsidRDefault="00B53B2D">
            <w:pPr>
              <w:pStyle w:val="FORMATTEXT"/>
              <w:jc w:val="center"/>
            </w:pPr>
            <w:r>
              <w:t>которых совершена сделка </w:t>
            </w:r>
          </w:p>
          <w:p w:rsidR="00FC690D" w:rsidRDefault="00B53B2D">
            <w:pPr>
              <w:pStyle w:val="FORMATTEXT"/>
              <w:jc w:val="center"/>
            </w:pPr>
            <w:r>
              <w:t>(вид приобретенного имущества, источники)</w:t>
            </w: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90D" w:rsidTr="00FC690D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567" w:type="dxa"/>
            <w:tcBorders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FORMATTEXT"/>
              <w:snapToGrid w:val="0"/>
              <w:jc w:val="center"/>
            </w:pP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FORMATTEXT"/>
              <w:snapToGrid w:val="0"/>
              <w:jc w:val="center"/>
            </w:pPr>
          </w:p>
          <w:p w:rsidR="00FC690D" w:rsidRDefault="00FC690D">
            <w:pPr>
              <w:pStyle w:val="FORMATTEXT"/>
              <w:jc w:val="center"/>
            </w:pP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FORMATTEXT"/>
              <w:snapToGrid w:val="0"/>
              <w:jc w:val="center"/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jc w:val="center"/>
            </w:pPr>
            <w:r>
              <w:t>вид</w:t>
            </w:r>
          </w:p>
          <w:p w:rsidR="00FC690D" w:rsidRDefault="00B53B2D">
            <w:pPr>
              <w:pStyle w:val="FORMATTEXT"/>
              <w:jc w:val="center"/>
            </w:pPr>
            <w:r>
              <w:t>объекта</w:t>
            </w:r>
          </w:p>
          <w:p w:rsidR="00FC690D" w:rsidRDefault="00FC690D">
            <w:pPr>
              <w:pStyle w:val="FORMATTEXT"/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jc w:val="center"/>
            </w:pPr>
            <w:r>
              <w:t>вид</w:t>
            </w:r>
          </w:p>
          <w:p w:rsidR="00FC690D" w:rsidRDefault="00B53B2D">
            <w:pPr>
              <w:pStyle w:val="FORMATTEXT"/>
              <w:jc w:val="center"/>
            </w:pPr>
            <w:r>
              <w:t>собственности</w:t>
            </w: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jc w:val="center"/>
            </w:pPr>
            <w:r>
              <w:t>площадь (кв.м)</w:t>
            </w: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jc w:val="center"/>
            </w:pPr>
            <w:r>
              <w:t>страна расположения</w:t>
            </w: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jc w:val="center"/>
            </w:pPr>
            <w:r>
              <w:t>вид объекта</w:t>
            </w: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jc w:val="center"/>
            </w:pPr>
            <w:r>
              <w:t>площадь (кв.м)</w:t>
            </w: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jc w:val="center"/>
            </w:pPr>
            <w:r>
              <w:t>страна</w:t>
            </w:r>
          </w:p>
          <w:p w:rsidR="00FC690D" w:rsidRDefault="00B53B2D">
            <w:pPr>
              <w:pStyle w:val="FORMATTEXT"/>
              <w:jc w:val="center"/>
            </w:pPr>
            <w:r>
              <w:t>расположения</w:t>
            </w: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FORMATTEXT"/>
              <w:snapToGrid w:val="0"/>
              <w:jc w:val="center"/>
            </w:pP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FORMATTEXT"/>
              <w:snapToGrid w:val="0"/>
              <w:jc w:val="center"/>
            </w:pP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3" w:type="dxa"/>
            <w:tcBorders>
              <w:left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FORMATTEXT"/>
              <w:snapToGrid w:val="0"/>
              <w:jc w:val="center"/>
            </w:pPr>
          </w:p>
        </w:tc>
      </w:tr>
      <w:tr w:rsidR="00FC690D" w:rsidTr="00FC690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Божимова О.А.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Управления – главный судебный пристав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</w:pPr>
            <w:r>
              <w:t> </w:t>
            </w: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  <w:p w:rsidR="00FC690D" w:rsidRDefault="00FC690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  <w:p w:rsidR="00FC690D" w:rsidRDefault="00B53B2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 пользование)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131,8</w:t>
            </w: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51,2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Мерседес Бенц G350D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1 302 592, 38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FORMATTEXT"/>
            </w:pPr>
          </w:p>
          <w:p w:rsidR="00FC690D" w:rsidRDefault="00FC690D">
            <w:pPr>
              <w:pStyle w:val="Standard"/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90D" w:rsidTr="00FC690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C690D" w:rsidRDefault="00FC690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  <w:p w:rsidR="00FC690D" w:rsidRDefault="00B53B2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73,3</w:t>
            </w: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131,8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</w:pPr>
            <w:r>
              <w:t>Россия</w:t>
            </w:r>
          </w:p>
          <w:p w:rsidR="00FC690D" w:rsidRDefault="00FC690D">
            <w:pPr>
              <w:pStyle w:val="FORMATTEXT"/>
            </w:pPr>
          </w:p>
          <w:p w:rsidR="00FC690D" w:rsidRDefault="00FC690D">
            <w:pPr>
              <w:pStyle w:val="FORMATTEXT"/>
            </w:pPr>
          </w:p>
          <w:p w:rsidR="00FC690D" w:rsidRDefault="00B53B2D">
            <w:pPr>
              <w:pStyle w:val="FORMATTEXT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2 219 571,75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FORMATTEXT"/>
            </w:pPr>
          </w:p>
        </w:tc>
      </w:tr>
      <w:tr w:rsidR="00FC690D" w:rsidTr="00FC690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Раев В.В.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</w:t>
            </w:r>
            <w:r>
              <w:rPr>
                <w:rFonts w:ascii="Times New Roman" w:hAnsi="Times New Roman"/>
              </w:rPr>
              <w:t xml:space="preserve"> руководителя– заместитель главного судебного пристава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C690D" w:rsidRDefault="00FC690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  <w:p w:rsidR="00FC690D" w:rsidRDefault="00B53B2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FC690D" w:rsidRDefault="00FC690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  <w:p w:rsidR="00FC690D" w:rsidRDefault="00B53B2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(подвал)</w:t>
            </w:r>
          </w:p>
          <w:p w:rsidR="00FC690D" w:rsidRDefault="00FC690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</w:p>
          <w:p w:rsidR="00FC690D" w:rsidRDefault="00B53B2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 (подвал)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5,2</w:t>
            </w: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FC690D">
            <w:pPr>
              <w:pStyle w:val="Standard"/>
              <w:spacing w:after="0"/>
              <w:rPr>
                <w:rFonts w:ascii="Times New Roman" w:hAnsi="Times New Roman"/>
              </w:rPr>
            </w:pPr>
          </w:p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</w:pPr>
            <w:r>
              <w:t>Россия</w:t>
            </w:r>
          </w:p>
          <w:p w:rsidR="00FC690D" w:rsidRDefault="00FC690D">
            <w:pPr>
              <w:pStyle w:val="FORMATTEXT"/>
            </w:pPr>
          </w:p>
          <w:p w:rsidR="00FC690D" w:rsidRDefault="00FC690D">
            <w:pPr>
              <w:pStyle w:val="FORMATTEXT"/>
            </w:pPr>
          </w:p>
          <w:p w:rsidR="00FC690D" w:rsidRDefault="00B53B2D">
            <w:pPr>
              <w:pStyle w:val="FORMATTEXT"/>
            </w:pPr>
            <w:r>
              <w:t>Россия</w:t>
            </w:r>
          </w:p>
          <w:p w:rsidR="00FC690D" w:rsidRDefault="00FC690D">
            <w:pPr>
              <w:pStyle w:val="FORMATTEXT"/>
            </w:pPr>
          </w:p>
          <w:p w:rsidR="00FC690D" w:rsidRDefault="00FC690D">
            <w:pPr>
              <w:pStyle w:val="FORMATTEXT"/>
            </w:pPr>
          </w:p>
          <w:p w:rsidR="00FC690D" w:rsidRDefault="00B53B2D">
            <w:pPr>
              <w:pStyle w:val="FORMATTEXT"/>
            </w:pPr>
            <w:r>
              <w:t>Россия</w:t>
            </w:r>
          </w:p>
          <w:p w:rsidR="00FC690D" w:rsidRDefault="00FC690D">
            <w:pPr>
              <w:pStyle w:val="FORMATTEXT"/>
            </w:pPr>
          </w:p>
          <w:p w:rsidR="00FC690D" w:rsidRDefault="00FC690D">
            <w:pPr>
              <w:pStyle w:val="FORMATTEXT"/>
            </w:pPr>
          </w:p>
          <w:p w:rsidR="00FC690D" w:rsidRDefault="00FC690D">
            <w:pPr>
              <w:pStyle w:val="FORMATTEXT"/>
            </w:pPr>
          </w:p>
          <w:p w:rsidR="00FC690D" w:rsidRDefault="00B53B2D">
            <w:pPr>
              <w:pStyle w:val="FORMATTEXT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 легковой Форд Куга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2 070 308 ,06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  <w:snapToGrid w:val="0"/>
            </w:pPr>
            <w:r>
              <w:t xml:space="preserve"> </w:t>
            </w:r>
          </w:p>
          <w:p w:rsidR="00FC690D" w:rsidRDefault="00FC690D">
            <w:pPr>
              <w:pStyle w:val="FORMATTEXT"/>
              <w:snapToGrid w:val="0"/>
            </w:pPr>
          </w:p>
        </w:tc>
      </w:tr>
      <w:tr w:rsidR="00FC690D" w:rsidTr="00FC690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2/5 доли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FORMATTEXT"/>
              <w:snapToGrid w:val="0"/>
            </w:pPr>
          </w:p>
        </w:tc>
      </w:tr>
      <w:tr w:rsidR="00FC690D" w:rsidTr="00FC690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2/5 доли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63,6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FORMATTEXT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FORMATTEXT"/>
              <w:snapToGrid w:val="0"/>
            </w:pPr>
          </w:p>
        </w:tc>
      </w:tr>
      <w:tr w:rsidR="00FC690D" w:rsidTr="00FC690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FORMATTEXT"/>
              <w:snapToGrid w:val="0"/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(безвозмездное </w:t>
            </w:r>
            <w:r>
              <w:rPr>
                <w:rFonts w:ascii="Times New Roman" w:hAnsi="Times New Roman"/>
              </w:rPr>
              <w:lastRenderedPageBreak/>
              <w:t>пользование)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63.6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B53B2D">
            <w:pPr>
              <w:pStyle w:val="Standard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Standard"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14" w:type="dxa"/>
              <w:left w:w="171" w:type="dxa"/>
              <w:bottom w:w="114" w:type="dxa"/>
              <w:right w:w="57" w:type="dxa"/>
            </w:tcMar>
          </w:tcPr>
          <w:p w:rsidR="00FC690D" w:rsidRDefault="00FC690D">
            <w:pPr>
              <w:pStyle w:val="FORMATTEXT"/>
              <w:snapToGrid w:val="0"/>
            </w:pPr>
          </w:p>
        </w:tc>
      </w:tr>
    </w:tbl>
    <w:p w:rsidR="00FC690D" w:rsidRDefault="00FC690D">
      <w:pPr>
        <w:pStyle w:val="Standard"/>
        <w:spacing w:after="0"/>
        <w:rPr>
          <w:rFonts w:ascii="Times New Roman" w:hAnsi="Times New Roman"/>
        </w:rPr>
      </w:pPr>
    </w:p>
    <w:sectPr w:rsidR="00FC690D" w:rsidSect="00FC690D">
      <w:pgSz w:w="16838" w:h="11906" w:orient="landscape"/>
      <w:pgMar w:top="1701" w:right="1134" w:bottom="85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B2D" w:rsidRDefault="00B53B2D" w:rsidP="00FC690D">
      <w:r>
        <w:separator/>
      </w:r>
    </w:p>
  </w:endnote>
  <w:endnote w:type="continuationSeparator" w:id="0">
    <w:p w:rsidR="00B53B2D" w:rsidRDefault="00B53B2D" w:rsidP="00FC6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 PL UMing HK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B2D" w:rsidRDefault="00B53B2D" w:rsidP="00FC690D">
      <w:r w:rsidRPr="00FC690D">
        <w:rPr>
          <w:color w:val="000000"/>
        </w:rPr>
        <w:separator/>
      </w:r>
    </w:p>
  </w:footnote>
  <w:footnote w:type="continuationSeparator" w:id="0">
    <w:p w:rsidR="00B53B2D" w:rsidRDefault="00B53B2D" w:rsidP="00FC69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690D"/>
    <w:rsid w:val="00B47C16"/>
    <w:rsid w:val="00B53B2D"/>
    <w:rsid w:val="00FC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 PL UMing HK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C690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rsid w:val="00FC690D"/>
    <w:pPr>
      <w:keepNext/>
      <w:spacing w:before="240" w:after="120"/>
    </w:pPr>
    <w:rPr>
      <w:rFonts w:ascii="Liberation Sans" w:eastAsia="AR PL UMing HK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FC690D"/>
    <w:pPr>
      <w:spacing w:after="140" w:line="288" w:lineRule="auto"/>
    </w:pPr>
  </w:style>
  <w:style w:type="paragraph" w:styleId="a3">
    <w:name w:val="List"/>
    <w:basedOn w:val="Textbody"/>
    <w:rsid w:val="00FC690D"/>
    <w:rPr>
      <w:rFonts w:cs="Lohit Devanagari"/>
      <w:sz w:val="24"/>
    </w:rPr>
  </w:style>
  <w:style w:type="paragraph" w:customStyle="1" w:styleId="Caption">
    <w:name w:val="Caption"/>
    <w:basedOn w:val="Standard"/>
    <w:rsid w:val="00FC690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rsid w:val="00FC690D"/>
    <w:pPr>
      <w:suppressLineNumbers/>
    </w:pPr>
    <w:rPr>
      <w:rFonts w:cs="Lohit Devanagari"/>
      <w:sz w:val="24"/>
    </w:rPr>
  </w:style>
  <w:style w:type="paragraph" w:customStyle="1" w:styleId="FORMATTEXT">
    <w:name w:val=".FORMATTEXT"/>
    <w:rsid w:val="00FC690D"/>
    <w:pPr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HEADERTEXT">
    <w:name w:val=".HEADERTEXT"/>
    <w:rsid w:val="00FC690D"/>
    <w:pPr>
      <w:autoSpaceDE w:val="0"/>
    </w:pPr>
    <w:rPr>
      <w:rFonts w:ascii="Arial" w:eastAsia="Times New Roman" w:hAnsi="Arial" w:cs="Arial"/>
      <w:sz w:val="22"/>
      <w:szCs w:val="22"/>
      <w:lang w:bidi="ar-SA"/>
    </w:rPr>
  </w:style>
  <w:style w:type="paragraph" w:styleId="a4">
    <w:name w:val="Balloon Text"/>
    <w:basedOn w:val="Standard"/>
    <w:rsid w:val="00FC690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FC690D"/>
    <w:pPr>
      <w:suppressLineNumbers/>
    </w:pPr>
  </w:style>
  <w:style w:type="paragraph" w:customStyle="1" w:styleId="TableHeading">
    <w:name w:val="Table Heading"/>
    <w:basedOn w:val="TableContents"/>
    <w:rsid w:val="00FC690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227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за период</dc:title>
  <dc:creator>Катюшка</dc:creator>
  <cp:lastModifiedBy>Home</cp:lastModifiedBy>
  <cp:revision>1</cp:revision>
  <cp:lastPrinted>2019-05-27T14:37:00Z</cp:lastPrinted>
  <dcterms:created xsi:type="dcterms:W3CDTF">2016-05-19T10:58:00Z</dcterms:created>
  <dcterms:modified xsi:type="dcterms:W3CDTF">2019-06-10T04:33:00Z</dcterms:modified>
</cp:coreProperties>
</file>