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559"/>
        <w:gridCol w:w="1134"/>
        <w:gridCol w:w="851"/>
        <w:gridCol w:w="1134"/>
        <w:gridCol w:w="993"/>
        <w:gridCol w:w="1134"/>
        <w:gridCol w:w="850"/>
        <w:gridCol w:w="992"/>
        <w:gridCol w:w="993"/>
        <w:gridCol w:w="1558"/>
        <w:gridCol w:w="1277"/>
      </w:tblGrid>
      <w:tr w:rsidR="00B10D4C" w:rsidRPr="00B10D4C" w:rsidTr="00E33DC6">
        <w:trPr>
          <w:trHeight w:val="870"/>
        </w:trPr>
        <w:tc>
          <w:tcPr>
            <w:tcW w:w="149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лиц, замещающих должности в следственном управлении Следственного комитета                                                                                                                                                                            Российской Федерации по Омской области</w:t>
            </w:r>
            <w:r w:rsidR="0060082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,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и членов их семей за период с 01 января 2018 г. по 31 декабря 2018 г. </w:t>
            </w:r>
          </w:p>
        </w:tc>
      </w:tr>
      <w:tr w:rsidR="00B10D4C" w:rsidRPr="00B10D4C" w:rsidTr="0099294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B10D4C" w:rsidRPr="00B10D4C" w:rsidTr="0099294B">
        <w:trPr>
          <w:trHeight w:val="882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600825" w:rsidRPr="00B10D4C" w:rsidTr="0099294B">
        <w:trPr>
          <w:trHeight w:val="174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венности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0D4C" w:rsidRPr="00B10D4C" w:rsidTr="0099294B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Марковиченко С.В.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2 678 153.22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B10D4C" w:rsidTr="0099294B">
        <w:trPr>
          <w:trHeight w:val="499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200 000.00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85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0825" w:rsidRPr="00B10D4C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100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Бражников В.В.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нди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видуальная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B626D">
              <w:rPr>
                <w:rFonts w:ascii="Times New Roman" w:eastAsia="Times New Roman" w:hAnsi="Times New Roman" w:cs="Times New Roman"/>
                <w:lang w:eastAsia="ru-RU"/>
              </w:rPr>
              <w:t xml:space="preserve">Прицеп 821305, 2018 </w:t>
            </w:r>
            <w:proofErr w:type="spellStart"/>
            <w:r w:rsidR="008B626D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="008B62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2 7</w:t>
            </w:r>
            <w:bookmarkStart w:id="0" w:name="_GoBack"/>
            <w:bookmarkEnd w:id="0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36 478.04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AE656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563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600825" w:rsidP="00600825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115.0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Мицубиси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Падже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  <w:proofErr w:type="spellEnd"/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379 356.74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563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AE656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цикл Хонда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395.7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B10D4C" w:rsidTr="0099294B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395.7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3DC6" w:rsidRPr="00B10D4C" w:rsidRDefault="0099294B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5 200 000.00</w:t>
            </w:r>
            <w:r w:rsidR="00E33DC6"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B10D4C" w:rsidTr="0099294B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81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Косенков П.Г.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нди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видуальная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2 615 127.29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99294B">
        <w:trPr>
          <w:trHeight w:val="6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нди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видуальная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100 000.00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600825" w:rsidTr="0099294B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600825" w:rsidTr="0099294B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600825" w:rsidTr="0099294B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600825" w:rsidTr="0099294B">
        <w:trPr>
          <w:trHeight w:val="72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600825" w:rsidTr="0099294B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600825" w:rsidTr="0099294B">
        <w:trPr>
          <w:trHeight w:val="2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A07" w:rsidRPr="00600825" w:rsidRDefault="00D01A07">
      <w:pPr>
        <w:rPr>
          <w:rFonts w:ascii="Times New Roman" w:hAnsi="Times New Roman" w:cs="Times New Roman"/>
        </w:rPr>
      </w:pPr>
    </w:p>
    <w:p w:rsidR="00B10D4C" w:rsidRDefault="00B10D4C"/>
    <w:p w:rsidR="00B10D4C" w:rsidRDefault="00B10D4C"/>
    <w:sectPr w:rsidR="00B10D4C" w:rsidSect="00B10D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E5"/>
    <w:rsid w:val="00600825"/>
    <w:rsid w:val="00797CE5"/>
    <w:rsid w:val="008B626D"/>
    <w:rsid w:val="0099294B"/>
    <w:rsid w:val="00AE6563"/>
    <w:rsid w:val="00B10D4C"/>
    <w:rsid w:val="00D01A07"/>
    <w:rsid w:val="00E3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BDD1E-3944-4CF7-BABF-0CD2CAA2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3B98-941E-4085-AFF0-B6389989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Марковиченко</dc:creator>
  <cp:keywords/>
  <dc:description/>
  <cp:lastModifiedBy>Лариса И. Болдинова</cp:lastModifiedBy>
  <cp:revision>6</cp:revision>
  <cp:lastPrinted>2019-05-15T05:56:00Z</cp:lastPrinted>
  <dcterms:created xsi:type="dcterms:W3CDTF">2019-05-15T05:36:00Z</dcterms:created>
  <dcterms:modified xsi:type="dcterms:W3CDTF">2019-05-27T11:28:00Z</dcterms:modified>
</cp:coreProperties>
</file>