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47" w:rsidRPr="00FB2847" w:rsidRDefault="00FB2847" w:rsidP="00FB2847">
      <w:pPr>
        <w:spacing w:before="50" w:after="125" w:line="20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ru-RU"/>
        </w:rPr>
      </w:pPr>
      <w:r w:rsidRPr="00FB2847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ru-RU"/>
        </w:rPr>
        <w:t>Козлов Александр Петрович</w:t>
      </w:r>
    </w:p>
    <w:p w:rsidR="00FB2847" w:rsidRPr="00FB2847" w:rsidRDefault="00FB2847" w:rsidP="00FB2847">
      <w:pPr>
        <w:spacing w:before="125" w:after="125" w:line="200" w:lineRule="atLeast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Общая сумма доходов: 3 443 144,45 руб.</w:t>
      </w:r>
    </w:p>
    <w:p w:rsidR="00FB2847" w:rsidRPr="00FB2847" w:rsidRDefault="00FB2847" w:rsidP="00FB2847">
      <w:pPr>
        <w:spacing w:before="125" w:after="125" w:line="200" w:lineRule="atLeast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Перечень объектов недвижимости, принадлежащих на праве собственности: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664"/>
        <w:gridCol w:w="1184"/>
        <w:gridCol w:w="664"/>
        <w:gridCol w:w="1736"/>
      </w:tblGrid>
      <w:tr w:rsidR="00FB2847" w:rsidRPr="00FB2847" w:rsidTr="00FB2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Площадь</w:t>
            </w:r>
            <w:r w:rsidRPr="00FB2847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(кв</w:t>
            </w:r>
            <w:proofErr w:type="gramStart"/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</w:tr>
      <w:tr w:rsidR="00FB2847" w:rsidRPr="00FB2847" w:rsidTr="00FB2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 (</w:t>
            </w:r>
            <w:proofErr w:type="gramStart"/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личная</w:t>
            </w:r>
            <w:proofErr w:type="gramEnd"/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</w:tr>
      <w:tr w:rsidR="00FB2847" w:rsidRPr="00FB2847" w:rsidTr="00FB2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 (</w:t>
            </w:r>
            <w:proofErr w:type="gramStart"/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личная</w:t>
            </w:r>
            <w:proofErr w:type="gramEnd"/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193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</w:tr>
      <w:tr w:rsidR="00FB2847" w:rsidRPr="00FB2847" w:rsidTr="00FB2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Баня (личная)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</w:tr>
      <w:tr w:rsidR="00FB2847" w:rsidRPr="00FB2847" w:rsidTr="00FB2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(долевая, 1/3)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</w:tr>
    </w:tbl>
    <w:p w:rsidR="00FB2847" w:rsidRPr="00FB2847" w:rsidRDefault="00FB2847" w:rsidP="00FB2847">
      <w:pPr>
        <w:spacing w:before="125" w:after="125" w:line="200" w:lineRule="atLeast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Движимое имущество: а/</w:t>
      </w:r>
      <w:proofErr w:type="gramStart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м</w:t>
      </w:r>
      <w:proofErr w:type="gramEnd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«</w:t>
      </w:r>
      <w:proofErr w:type="spellStart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Тойота</w:t>
      </w:r>
      <w:proofErr w:type="spellEnd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</w:t>
      </w:r>
      <w:proofErr w:type="spellStart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Ленд</w:t>
      </w:r>
      <w:proofErr w:type="spellEnd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</w:t>
      </w:r>
      <w:proofErr w:type="spellStart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Крузер</w:t>
      </w:r>
      <w:proofErr w:type="spellEnd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», автоприцеп 817711, снегоход ВК-500.</w:t>
      </w:r>
    </w:p>
    <w:p w:rsidR="00FB2847" w:rsidRPr="00FB2847" w:rsidRDefault="00FB2847" w:rsidP="00FB2847">
      <w:pPr>
        <w:spacing w:before="50" w:after="125" w:line="20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ru-RU"/>
        </w:rPr>
      </w:pPr>
      <w:r w:rsidRPr="00FB2847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ru-RU"/>
        </w:rPr>
        <w:t>Козлова Людмила Александровна (супруга)</w:t>
      </w:r>
    </w:p>
    <w:p w:rsidR="00FB2847" w:rsidRPr="00FB2847" w:rsidRDefault="00FB2847" w:rsidP="00FB2847">
      <w:pPr>
        <w:spacing w:before="125" w:after="125" w:line="200" w:lineRule="atLeast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Общая сумма доходов: 110,0 тыс</w:t>
      </w:r>
      <w:proofErr w:type="gramStart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.р</w:t>
      </w:r>
      <w:proofErr w:type="gramEnd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уб. (пенсия)</w:t>
      </w:r>
    </w:p>
    <w:p w:rsidR="00FB2847" w:rsidRPr="00FB2847" w:rsidRDefault="00FB2847" w:rsidP="00FB2847">
      <w:pPr>
        <w:spacing w:before="125" w:after="125" w:line="200" w:lineRule="atLeast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Перечень объектов недвижимости, принадлежащих на праве собственности: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664"/>
        <w:gridCol w:w="1184"/>
        <w:gridCol w:w="664"/>
        <w:gridCol w:w="1736"/>
      </w:tblGrid>
      <w:tr w:rsidR="00FB2847" w:rsidRPr="00FB2847" w:rsidTr="00FB2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Площадь</w:t>
            </w:r>
            <w:r w:rsidRPr="00FB2847">
              <w:rPr>
                <w:rFonts w:ascii="Arial" w:eastAsia="Times New Roman" w:hAnsi="Arial" w:cs="Arial"/>
                <w:sz w:val="15"/>
                <w:lang w:eastAsia="ru-RU"/>
              </w:rPr>
              <w:t> </w:t>
            </w: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(кв</w:t>
            </w:r>
            <w:proofErr w:type="gramStart"/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.м</w:t>
            </w:r>
            <w:proofErr w:type="gramEnd"/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</w:tr>
      <w:tr w:rsidR="00FB2847" w:rsidRPr="00FB2847" w:rsidTr="00FB2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 (долевая, 1/3)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500" w:type="pct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847" w:rsidRPr="00FB2847" w:rsidRDefault="00FB2847" w:rsidP="00FB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284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</w:tr>
    </w:tbl>
    <w:p w:rsidR="00FB2847" w:rsidRPr="00FB2847" w:rsidRDefault="00FB2847" w:rsidP="00FB2847">
      <w:pPr>
        <w:spacing w:before="125" w:after="125" w:line="200" w:lineRule="atLeast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Движимое имущество: а/</w:t>
      </w:r>
      <w:proofErr w:type="gramStart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м</w:t>
      </w:r>
      <w:proofErr w:type="gramEnd"/>
      <w:r w:rsidRPr="00FB284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«Пежо-307».</w:t>
      </w:r>
    </w:p>
    <w:p w:rsidR="00CA3EB8" w:rsidRDefault="00CA3EB8"/>
    <w:sectPr w:rsidR="00CA3EB8" w:rsidSect="00CA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2847"/>
    <w:rsid w:val="00A13BDD"/>
    <w:rsid w:val="00CA3EB8"/>
    <w:rsid w:val="00FB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B8"/>
  </w:style>
  <w:style w:type="paragraph" w:styleId="1">
    <w:name w:val="heading 1"/>
    <w:basedOn w:val="a"/>
    <w:link w:val="10"/>
    <w:uiPriority w:val="9"/>
    <w:qFormat/>
    <w:rsid w:val="00FB2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2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Hewlett-Packard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2012-02-08T20:24:00Z</dcterms:created>
  <dcterms:modified xsi:type="dcterms:W3CDTF">2012-02-08T20:24:00Z</dcterms:modified>
</cp:coreProperties>
</file>