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E9" w:rsidRPr="00E65516" w:rsidRDefault="00141EE9" w:rsidP="00E65516">
      <w:pPr>
        <w:pStyle w:val="ac"/>
        <w:keepNext/>
        <w:jc w:val="center"/>
        <w:rPr>
          <w:rFonts w:ascii="Times New Roman" w:hAnsi="Times New Roman"/>
          <w:color w:val="000000" w:themeColor="text1"/>
          <w:sz w:val="28"/>
        </w:rPr>
      </w:pPr>
      <w:r w:rsidRPr="00E65516">
        <w:rPr>
          <w:rFonts w:ascii="Times New Roman" w:hAnsi="Times New Roman"/>
          <w:color w:val="000000" w:themeColor="text1"/>
          <w:sz w:val="28"/>
        </w:rPr>
        <w:t xml:space="preserve">Сведения о доходах, расходах, об имуществе и обязательствах имущественного характера сотрудников Государственного учреждения – Отделения Пенсионного фонда Российской Федерации по Тульской области за </w:t>
      </w:r>
      <w:r w:rsidR="00E65516" w:rsidRPr="00E65516">
        <w:rPr>
          <w:rFonts w:ascii="Times New Roman" w:hAnsi="Times New Roman"/>
          <w:color w:val="000000" w:themeColor="text1"/>
          <w:sz w:val="28"/>
        </w:rPr>
        <w:t>период с 1 января 2018 г. по 31 декабря 2018г.</w:t>
      </w:r>
    </w:p>
    <w:tbl>
      <w:tblPr>
        <w:tblpPr w:leftFromText="181" w:rightFromText="181" w:vertAnchor="text" w:horzAnchor="margin" w:tblpY="18"/>
        <w:tblOverlap w:val="never"/>
        <w:tblW w:w="31670" w:type="dxa"/>
        <w:tblLayout w:type="fixed"/>
        <w:tblLook w:val="00A0"/>
      </w:tblPr>
      <w:tblGrid>
        <w:gridCol w:w="454"/>
        <w:gridCol w:w="2123"/>
        <w:gridCol w:w="1868"/>
        <w:gridCol w:w="1259"/>
        <w:gridCol w:w="986"/>
        <w:gridCol w:w="693"/>
        <w:gridCol w:w="897"/>
        <w:gridCol w:w="50"/>
        <w:gridCol w:w="1012"/>
        <w:gridCol w:w="839"/>
        <w:gridCol w:w="907"/>
        <w:gridCol w:w="1440"/>
        <w:gridCol w:w="1330"/>
        <w:gridCol w:w="1192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</w:tblGrid>
      <w:tr w:rsidR="00AE61BA" w:rsidRPr="00EF0D34" w:rsidTr="00C113DB">
        <w:trPr>
          <w:gridAfter w:val="12"/>
          <w:wAfter w:w="16620" w:type="dxa"/>
          <w:trHeight w:val="61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1BA" w:rsidRPr="008A617C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1BA" w:rsidRPr="008A617C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F127EB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AE61BA" w:rsidRPr="00F127EB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E61BA" w:rsidRPr="008A617C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141EE9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141EE9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F0D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F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141EE9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F0D3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EF0D34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1EE9" w:rsidRPr="00EF0D34" w:rsidTr="00C113DB">
        <w:trPr>
          <w:gridAfter w:val="12"/>
          <w:wAfter w:w="16620" w:type="dxa"/>
          <w:trHeight w:val="61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1EE9" w:rsidRPr="008A617C" w:rsidRDefault="00141EE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1EE9" w:rsidRPr="008A617C" w:rsidRDefault="00141EE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1EE9" w:rsidRPr="008A617C" w:rsidRDefault="00141EE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E9" w:rsidRPr="00EF0D34" w:rsidRDefault="00141EE9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E9" w:rsidRPr="00EF0D34" w:rsidRDefault="00141EE9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141EE9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141EE9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141EE9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61BA" w:rsidRPr="00EF0D34" w:rsidTr="00C113DB">
        <w:trPr>
          <w:gridAfter w:val="12"/>
          <w:wAfter w:w="16620" w:type="dxa"/>
          <w:trHeight w:val="152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1BA" w:rsidRPr="008A617C" w:rsidRDefault="00AE61BA" w:rsidP="00141E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1BA" w:rsidRPr="008A617C" w:rsidRDefault="00AE61BA" w:rsidP="00141E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8A617C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141E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096" w:rsidRPr="00EF0D34" w:rsidTr="00C113DB">
        <w:trPr>
          <w:gridAfter w:val="12"/>
          <w:wAfter w:w="16620" w:type="dxa"/>
          <w:cantSplit/>
          <w:trHeight w:val="462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6" w:rsidRPr="006005DE" w:rsidRDefault="00504096" w:rsidP="00141E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05DE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– отделение Пенсионного фонда Российской Федерации по Тульской области</w:t>
            </w:r>
          </w:p>
        </w:tc>
      </w:tr>
      <w:tr w:rsidR="00AE61BA" w:rsidRPr="00EF0D34" w:rsidTr="00C113DB">
        <w:trPr>
          <w:gridAfter w:val="12"/>
          <w:wAfter w:w="16620" w:type="dxa"/>
          <w:trHeight w:val="18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61BA" w:rsidRPr="00722BC9" w:rsidRDefault="00AE61BA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61BA" w:rsidRPr="00722BC9" w:rsidRDefault="00AE61BA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Крайнев </w:t>
            </w:r>
            <w:r w:rsidR="00722BC9">
              <w:rPr>
                <w:rFonts w:ascii="Times New Roman" w:hAnsi="Times New Roman"/>
                <w:sz w:val="20"/>
                <w:szCs w:val="20"/>
                <w:lang w:eastAsia="ru-RU"/>
              </w:rPr>
              <w:t>Н.М.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3D3D7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Управляющий о</w:t>
            </w:r>
            <w:r w:rsidR="00AE61BA"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тделением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722BC9" w:rsidRDefault="00722BC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  <w:p w:rsidR="00722BC9" w:rsidRDefault="00722BC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22BC9" w:rsidRDefault="00722BC9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22BC9" w:rsidRDefault="00722BC9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="00722BC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22BC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½</w:t>
            </w: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40.8</w:t>
            </w: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722BC9" w:rsidRDefault="00722BC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663</w:t>
            </w: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22BC9" w:rsidRDefault="00722BC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BC9" w:rsidRDefault="00722BC9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BC9" w:rsidRDefault="00722BC9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  <w:r w:rsidRPr="00722BC9">
              <w:rPr>
                <w:rFonts w:ascii="Times New Roman" w:hAnsi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2 602 340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61BA" w:rsidRPr="00EF0D34" w:rsidTr="00C113DB">
        <w:trPr>
          <w:gridAfter w:val="12"/>
          <w:wAfter w:w="16620" w:type="dxa"/>
          <w:trHeight w:val="1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61BA" w:rsidRPr="00722BC9" w:rsidRDefault="00AE61BA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61BA" w:rsidRPr="00722BC9" w:rsidRDefault="00AE61BA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долевая собственность </w:t>
            </w:r>
            <w:r w:rsidRPr="00722BC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½</w:t>
            </w: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50.3</w:t>
            </w: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104</w:t>
            </w: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61BA" w:rsidRPr="00722BC9" w:rsidRDefault="00AE61BA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198 073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BA" w:rsidRPr="00722BC9" w:rsidRDefault="00AE61BA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3479" w:rsidRPr="00EF0D34" w:rsidTr="00C113DB">
        <w:trPr>
          <w:gridAfter w:val="12"/>
          <w:wAfter w:w="16620" w:type="dxa"/>
          <w:trHeight w:val="157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3479" w:rsidRPr="00722BC9" w:rsidRDefault="00473479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3479" w:rsidRPr="00722BC9" w:rsidRDefault="00473479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Шишкова </w:t>
            </w:r>
            <w:r w:rsidR="003D3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7347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D71" w:rsidRPr="00722BC9" w:rsidRDefault="003D3D7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дуальная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½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D71" w:rsidRDefault="003D3D7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23,2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3D71" w:rsidRDefault="003D3D7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D71" w:rsidRDefault="003D3D7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2BC9">
              <w:rPr>
                <w:rFonts w:ascii="Times New Roman" w:hAnsi="Times New Roman"/>
                <w:sz w:val="20"/>
                <w:szCs w:val="20"/>
              </w:rPr>
              <w:t>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2</w:t>
            </w: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22BC9">
              <w:rPr>
                <w:rFonts w:ascii="Times New Roman" w:hAnsi="Times New Roman"/>
                <w:sz w:val="20"/>
                <w:szCs w:val="20"/>
              </w:rPr>
              <w:t>,</w:t>
            </w: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3D3D7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</w:t>
            </w:r>
            <w:r w:rsidR="00473479" w:rsidRPr="00722BC9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47347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3025209,62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79" w:rsidRPr="00722BC9" w:rsidRDefault="003D3D7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394" w:rsidRPr="00EF0D34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394" w:rsidRPr="00722BC9" w:rsidRDefault="00A50394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394" w:rsidRPr="00722BC9" w:rsidRDefault="00A50394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Авдеева И.Н.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 – начальник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58,70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1394512,21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394" w:rsidRPr="00EF0D34" w:rsidTr="00C113D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394" w:rsidRPr="00722BC9" w:rsidRDefault="00A50394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394" w:rsidRPr="00722BC9" w:rsidRDefault="00A50394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1D5BD3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A50394" w:rsidRPr="00722BC9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1195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58,70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2BC9">
              <w:rPr>
                <w:rFonts w:ascii="Times New Roman" w:hAnsi="Times New Roman"/>
                <w:sz w:val="20"/>
                <w:szCs w:val="20"/>
              </w:rPr>
              <w:t xml:space="preserve"> автомобиль,  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377917,44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94" w:rsidRPr="00722BC9" w:rsidRDefault="00A5039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43C2" w:rsidRPr="00EF0D34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C2" w:rsidRPr="00722BC9" w:rsidRDefault="000843C2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C2" w:rsidRPr="00722BC9" w:rsidRDefault="000843C2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Л.В</w:t>
            </w:r>
            <w:r w:rsidRPr="00722B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843C2" w:rsidRDefault="000843C2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ИЖС</w:t>
            </w: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Ж</w:t>
            </w: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Долевая, </w:t>
            </w: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</w:t>
            </w:r>
          </w:p>
          <w:p w:rsidR="000843C2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Долевая,</w:t>
            </w: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0843C2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840</w:t>
            </w:r>
          </w:p>
          <w:p w:rsidR="000843C2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3C2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3C2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1062953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43C2" w:rsidRPr="00EF0D34" w:rsidTr="00C113DB">
        <w:trPr>
          <w:gridAfter w:val="12"/>
          <w:wAfter w:w="16620" w:type="dxa"/>
          <w:trHeight w:val="8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C2" w:rsidRPr="00722BC9" w:rsidRDefault="000843C2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C2" w:rsidRPr="00722BC9" w:rsidRDefault="000843C2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Фролов </w:t>
            </w:r>
            <w:r w:rsidR="00C0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722BC9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722B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2BC9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645728,21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43C2" w:rsidRPr="00EF0D34" w:rsidTr="00C113DB">
        <w:trPr>
          <w:gridAfter w:val="12"/>
          <w:wAfter w:w="16620" w:type="dxa"/>
          <w:trHeight w:val="6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C2" w:rsidRPr="00722BC9" w:rsidRDefault="000843C2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C2" w:rsidRPr="00722BC9" w:rsidRDefault="000843C2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722BC9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722B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2BC9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367634,86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43C2" w:rsidRPr="00EF0D34" w:rsidTr="00C113DB">
        <w:trPr>
          <w:gridAfter w:val="12"/>
          <w:wAfter w:w="16620" w:type="dxa"/>
          <w:trHeight w:val="15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C2" w:rsidRPr="00722BC9" w:rsidRDefault="000843C2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C2" w:rsidRPr="00722BC9" w:rsidRDefault="000843C2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BC9">
              <w:rPr>
                <w:rFonts w:ascii="Times New Roman" w:hAnsi="Times New Roman"/>
                <w:sz w:val="20"/>
                <w:szCs w:val="20"/>
              </w:rPr>
              <w:t>Зябрикова</w:t>
            </w:r>
            <w:proofErr w:type="spellEnd"/>
            <w:r w:rsidRPr="00722BC9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 xml:space="preserve">Заместитель главного </w:t>
            </w:r>
            <w:proofErr w:type="gramStart"/>
            <w:r w:rsidRPr="00722BC9">
              <w:rPr>
                <w:rFonts w:ascii="Times New Roman" w:hAnsi="Times New Roman"/>
                <w:sz w:val="20"/>
                <w:szCs w:val="20"/>
              </w:rPr>
              <w:t>бухгалтера-заместитель</w:t>
            </w:r>
            <w:proofErr w:type="gramEnd"/>
            <w:r w:rsidRPr="00722BC9">
              <w:rPr>
                <w:rFonts w:ascii="Times New Roman" w:hAnsi="Times New Roman"/>
                <w:sz w:val="20"/>
                <w:szCs w:val="20"/>
              </w:rPr>
              <w:t xml:space="preserve"> начальника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Общая долевая доля 2/5</w:t>
            </w:r>
          </w:p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Общая долевая доля 2/5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BC9">
              <w:rPr>
                <w:rFonts w:ascii="Times New Roman" w:hAnsi="Times New Roman" w:cs="Times New Roman"/>
              </w:rPr>
              <w:t>82,8</w:t>
            </w:r>
          </w:p>
          <w:p w:rsidR="000843C2" w:rsidRPr="00722BC9" w:rsidRDefault="000843C2" w:rsidP="00141EE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43C2" w:rsidRPr="00722BC9" w:rsidRDefault="000843C2" w:rsidP="00141EE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43C2" w:rsidRPr="00722BC9" w:rsidRDefault="000843C2" w:rsidP="00141EE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43C2" w:rsidRPr="00722BC9" w:rsidRDefault="000843C2" w:rsidP="00141EE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BC9">
              <w:rPr>
                <w:rFonts w:ascii="Times New Roman" w:hAnsi="Times New Roman" w:cs="Times New Roman"/>
                <w:lang w:val="en-US"/>
              </w:rPr>
              <w:t>494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2B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682848,89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C2" w:rsidRPr="00722BC9" w:rsidRDefault="000843C2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113C" w:rsidRPr="00EF0D34" w:rsidTr="00C113DB">
        <w:trPr>
          <w:gridAfter w:val="12"/>
          <w:wAfter w:w="16620" w:type="dxa"/>
          <w:trHeight w:val="6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Погудина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113C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47113C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412165,27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113C" w:rsidRPr="00EF0D34" w:rsidTr="00C113DB">
        <w:trPr>
          <w:gridAfter w:val="12"/>
          <w:wAfter w:w="16620" w:type="dxa"/>
          <w:trHeight w:val="6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Общая долевая доля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BC9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722B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2BC9">
              <w:rPr>
                <w:rFonts w:ascii="Times New Roman" w:hAnsi="Times New Roman"/>
                <w:sz w:val="20"/>
                <w:szCs w:val="20"/>
              </w:rPr>
              <w:t>Insignia</w:t>
            </w:r>
            <w:proofErr w:type="spellEnd"/>
            <w:r w:rsidRPr="00722BC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22BC9">
                <w:rPr>
                  <w:rFonts w:ascii="Times New Roman" w:hAnsi="Times New Roman"/>
                  <w:sz w:val="20"/>
                  <w:szCs w:val="20"/>
                </w:rPr>
                <w:t>2014 г</w:t>
              </w:r>
            </w:smartTag>
            <w:r w:rsidRPr="00722BC9">
              <w:rPr>
                <w:rFonts w:ascii="Times New Roman" w:hAnsi="Times New Roman"/>
                <w:sz w:val="20"/>
                <w:szCs w:val="20"/>
              </w:rPr>
              <w:t>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1147687,56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113C" w:rsidRPr="00EF0D34" w:rsidTr="00C113DB">
        <w:trPr>
          <w:gridAfter w:val="12"/>
          <w:wAfter w:w="16620" w:type="dxa"/>
          <w:trHeight w:val="4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113C" w:rsidRPr="00EF0D34" w:rsidTr="00C113DB">
        <w:trPr>
          <w:gridAfter w:val="12"/>
          <w:wAfter w:w="16620" w:type="dxa"/>
          <w:trHeight w:val="9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Пересторонина</w:t>
            </w:r>
            <w:proofErr w:type="spellEnd"/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00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0795" w:rsidRDefault="00600795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600795" w:rsidRDefault="00600795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0795" w:rsidRDefault="00600795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EC6B7E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7113C" w:rsidRPr="00722BC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113C" w:rsidRPr="00EF0D34" w:rsidTr="00C113D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Легковой автомобиль (Опель Астра)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9</w:t>
            </w: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35837</w:t>
            </w:r>
            <w:r w:rsidRPr="00722BC9">
              <w:rPr>
                <w:rFonts w:ascii="Times New Roman" w:hAnsi="Times New Roman"/>
                <w:sz w:val="20"/>
                <w:szCs w:val="20"/>
              </w:rPr>
              <w:t>,8</w:t>
            </w: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13C" w:rsidRPr="00EF0D34" w:rsidTr="00C113DB">
        <w:trPr>
          <w:gridAfter w:val="12"/>
          <w:wAfter w:w="16620" w:type="dxa"/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EC6B7E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7113C" w:rsidRPr="00722BC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47113C" w:rsidRPr="00722BC9" w:rsidRDefault="0047113C" w:rsidP="00141EE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113C" w:rsidRPr="00EF0D34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Яцковец</w:t>
            </w:r>
            <w:proofErr w:type="spellEnd"/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</w:t>
            </w:r>
            <w:r w:rsidR="00C81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  <w:r w:rsidR="00C81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="00C810A1"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10A1" w:rsidRDefault="00C810A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C810A1" w:rsidRDefault="00C810A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0A1" w:rsidRDefault="00C810A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549641.23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113C" w:rsidRPr="00EF0D34" w:rsidTr="00C113DB">
        <w:trPr>
          <w:gridAfter w:val="12"/>
          <w:wAfter w:w="16620" w:type="dxa"/>
          <w:trHeight w:val="5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C810A1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7113C" w:rsidRPr="00722BC9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val="en-US"/>
              </w:rPr>
              <w:t>665583.31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7113C" w:rsidRPr="00EF0D34" w:rsidTr="00C113DB">
        <w:trPr>
          <w:gridAfter w:val="12"/>
          <w:wAfter w:w="16620" w:type="dxa"/>
          <w:trHeight w:val="4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3C" w:rsidRPr="00722BC9" w:rsidRDefault="0047113C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13C" w:rsidRPr="00722BC9" w:rsidRDefault="0047113C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C" w:rsidRPr="00722BC9" w:rsidRDefault="0047113C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4B59" w:rsidRPr="00EF0D34" w:rsidTr="00C113DB">
        <w:trPr>
          <w:gridAfter w:val="12"/>
          <w:wAfter w:w="16620" w:type="dxa"/>
          <w:trHeight w:val="12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4B59" w:rsidRPr="00722BC9" w:rsidRDefault="00E14B59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4B59" w:rsidRPr="003A59CD" w:rsidRDefault="00E14B59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Белова А.Ю.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 по взаимодействию со СМИ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Общая долевая – 1/5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 xml:space="preserve">59,6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1,4 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689 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7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,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4B59" w:rsidRPr="00EF0D34" w:rsidTr="00C113DB">
        <w:trPr>
          <w:gridAfter w:val="12"/>
          <w:wAfter w:w="16620" w:type="dxa"/>
          <w:trHeight w:val="9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4B59" w:rsidRPr="00722BC9" w:rsidRDefault="00E14B59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4B59" w:rsidRPr="003A59CD" w:rsidRDefault="00E14B59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EC6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3-х комн</w:t>
            </w:r>
            <w:r w:rsidR="00EC6B7E">
              <w:rPr>
                <w:rFonts w:ascii="Times New Roman" w:hAnsi="Times New Roman"/>
                <w:sz w:val="20"/>
                <w:szCs w:val="20"/>
              </w:rPr>
              <w:t>.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59,6 кв</w:t>
            </w:r>
            <w:proofErr w:type="gramStart"/>
            <w:r w:rsidRPr="003A59C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59" w:rsidRPr="003A59CD" w:rsidRDefault="00E14B5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59CD" w:rsidRPr="00EF0D34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9CD" w:rsidRPr="00722BC9" w:rsidRDefault="003A59CD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9CD" w:rsidRPr="003A59CD" w:rsidRDefault="003A59CD" w:rsidP="009C51D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Берёзко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1/4</w:t>
            </w: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2700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722712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,24</w:t>
            </w: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59CD" w:rsidRPr="00EF0D34" w:rsidTr="00C113DB">
        <w:trPr>
          <w:gridAfter w:val="12"/>
          <w:wAfter w:w="16620" w:type="dxa"/>
          <w:trHeight w:val="4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9CD" w:rsidRPr="00722BC9" w:rsidRDefault="003A59CD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9CD" w:rsidRPr="003A59CD" w:rsidRDefault="003A59CD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A59CD" w:rsidRPr="003A59CD" w:rsidRDefault="003A59CD" w:rsidP="00141EE9">
            <w:pPr>
              <w:tabs>
                <w:tab w:val="left" w:pos="486"/>
                <w:tab w:val="center" w:pos="6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59CD" w:rsidRPr="003A59CD" w:rsidRDefault="003A59CD" w:rsidP="00141E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3A59CD" w:rsidRPr="003A59CD" w:rsidRDefault="003A59CD" w:rsidP="00141E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59CD" w:rsidRPr="003A59CD" w:rsidRDefault="003A59CD" w:rsidP="00141E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A59CD" w:rsidRPr="003A59CD" w:rsidRDefault="003A59CD" w:rsidP="00141E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A59CD" w:rsidRPr="00EF0D34" w:rsidTr="00C113DB">
        <w:trPr>
          <w:gridAfter w:val="12"/>
          <w:wAfter w:w="16620" w:type="dxa"/>
          <w:trHeight w:val="14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9CD" w:rsidRPr="00722BC9" w:rsidRDefault="003A59CD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9CD" w:rsidRPr="003A59CD" w:rsidRDefault="003A59CD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Серховец</w:t>
            </w:r>
            <w:proofErr w:type="spellEnd"/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00B6" w:rsidRPr="002100B6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2100B6" w:rsidRDefault="003A59CD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3A59CD" w:rsidRPr="002100B6" w:rsidRDefault="003A59CD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Долевая собственность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141EE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196,</w:t>
            </w:r>
            <w:r w:rsidR="003A59CD"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59CD" w:rsidRPr="003A59CD" w:rsidRDefault="003A59CD" w:rsidP="00141EE9">
            <w:pPr>
              <w:snapToGri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2100B6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9CD" w:rsidRPr="003A59CD" w:rsidRDefault="003A59CD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59CD">
              <w:rPr>
                <w:rFonts w:ascii="Times New Roman" w:hAnsi="Times New Roman" w:cs="Times New Roman"/>
              </w:rPr>
              <w:t>ВАЗ 21060</w:t>
            </w:r>
          </w:p>
          <w:p w:rsidR="003A59CD" w:rsidRPr="003A59CD" w:rsidRDefault="003A59CD" w:rsidP="00141E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59CD" w:rsidRPr="003A59CD" w:rsidRDefault="003A59CD" w:rsidP="00141E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59CD"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1 047 640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CD" w:rsidRPr="003A59CD" w:rsidRDefault="003A59CD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4989" w:rsidRPr="00EF0D34" w:rsidTr="00C113DB">
        <w:trPr>
          <w:gridAfter w:val="12"/>
          <w:wAfter w:w="16620" w:type="dxa"/>
          <w:trHeight w:val="14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4989" w:rsidRPr="00722BC9" w:rsidRDefault="00E14989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4989" w:rsidRPr="003A59CD" w:rsidRDefault="00E14989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Дорошенко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(юрисконсульт)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Общая долевая - 1/2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Легковой, 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675337,02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4989" w:rsidRPr="00EF0D34" w:rsidTr="00C113DB">
        <w:trPr>
          <w:gridAfter w:val="12"/>
          <w:wAfter w:w="16620" w:type="dxa"/>
          <w:trHeight w:val="8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4989" w:rsidRPr="00722BC9" w:rsidRDefault="00E14989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4989" w:rsidRPr="003A59CD" w:rsidRDefault="00E14989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Общая долевая - 1/2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89" w:rsidRPr="003A59CD" w:rsidRDefault="00E14989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еливерстова</w:t>
            </w:r>
            <w:proofErr w:type="spellEnd"/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</w:t>
            </w:r>
            <w:r w:rsidR="002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CE3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="00CE35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дминистративно-хозяйственного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2-</w:t>
            </w:r>
            <w:r w:rsidR="00CE353F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6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Долевая собственность,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0B6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444" w:rsidRDefault="00FC7444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590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0B6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0B6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Ниссан Жук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Тойота РАВ 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1472763,49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980" w:rsidRPr="00EF0D34" w:rsidTr="00C113DB">
        <w:trPr>
          <w:gridAfter w:val="12"/>
          <w:wAfter w:w="16620" w:type="dxa"/>
          <w:trHeight w:val="10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Жилин В.Е.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административно-хозяйственного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59CD">
              <w:rPr>
                <w:rFonts w:ascii="Times New Roman" w:hAnsi="Times New Roman" w:cs="Times New Roman"/>
                <w:lang w:val="en-US"/>
              </w:rPr>
              <w:t>Mazda CX-5, 2017 г.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663523,84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E40980" w:rsidRPr="00EF0D34" w:rsidTr="00C113DB">
        <w:trPr>
          <w:gridAfter w:val="12"/>
          <w:wAfter w:w="16620" w:type="dxa"/>
          <w:trHeight w:val="16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59C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A59CD">
              <w:rPr>
                <w:rFonts w:ascii="Times New Roman" w:hAnsi="Times New Roman"/>
                <w:sz w:val="20"/>
                <w:szCs w:val="20"/>
              </w:rPr>
              <w:t>,  1/2 доли</w:t>
            </w:r>
          </w:p>
          <w:p w:rsidR="00E40980" w:rsidRPr="003A59CD" w:rsidRDefault="00E40980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59C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A59CD">
              <w:rPr>
                <w:rFonts w:ascii="Times New Roman" w:hAnsi="Times New Roman"/>
                <w:sz w:val="20"/>
                <w:szCs w:val="20"/>
              </w:rPr>
              <w:t>,  1/2  доли</w:t>
            </w:r>
          </w:p>
          <w:p w:rsidR="00E40980" w:rsidRPr="003A59CD" w:rsidRDefault="00E40980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59C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A59CD">
              <w:rPr>
                <w:rFonts w:ascii="Times New Roman" w:hAnsi="Times New Roman"/>
                <w:sz w:val="20"/>
                <w:szCs w:val="20"/>
              </w:rPr>
              <w:t>,  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59CD">
              <w:rPr>
                <w:rFonts w:ascii="Times New Roman" w:hAnsi="Times New Roman" w:cs="Times New Roman"/>
              </w:rPr>
              <w:t>42,6</w:t>
            </w:r>
          </w:p>
          <w:p w:rsidR="00E40980" w:rsidRPr="003A59CD" w:rsidRDefault="00E40980" w:rsidP="00141EE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40980" w:rsidRPr="003A59CD" w:rsidRDefault="00E40980" w:rsidP="00141EE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40980" w:rsidRPr="003A59CD" w:rsidRDefault="00E40980" w:rsidP="00141EE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A59CD">
              <w:rPr>
                <w:rFonts w:ascii="Times New Roman" w:hAnsi="Times New Roman" w:cs="Times New Roman"/>
                <w:lang w:val="en-US"/>
              </w:rPr>
              <w:t>753</w:t>
            </w:r>
            <w:r w:rsidRPr="003A59CD">
              <w:rPr>
                <w:rFonts w:ascii="Times New Roman" w:hAnsi="Times New Roman" w:cs="Times New Roman"/>
              </w:rPr>
              <w:t>,0</w:t>
            </w:r>
          </w:p>
          <w:p w:rsidR="00E40980" w:rsidRPr="003A59CD" w:rsidRDefault="00E40980" w:rsidP="00141EE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40980" w:rsidRPr="003A59CD" w:rsidRDefault="00E40980" w:rsidP="00141EE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59CD">
              <w:rPr>
                <w:rFonts w:ascii="Times New Roman" w:hAnsi="Times New Roman" w:cs="Times New Roman"/>
                <w:lang w:val="en-US"/>
              </w:rPr>
              <w:t>43</w:t>
            </w:r>
            <w:r w:rsidRPr="003A59CD">
              <w:rPr>
                <w:rFonts w:ascii="Times New Roman" w:hAnsi="Times New Roman" w:cs="Times New Roman"/>
              </w:rPr>
              <w:t>,</w:t>
            </w:r>
            <w:r w:rsidRPr="003A59C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0980" w:rsidRDefault="00E40980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0B6" w:rsidRPr="003A59CD" w:rsidRDefault="002100B6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LADA GRANTA, 201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486131,10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5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11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Муравьев В</w:t>
            </w:r>
            <w:r w:rsidR="00AD3F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</w:t>
            </w:r>
            <w:r w:rsidR="00AD3F05">
              <w:rPr>
                <w:rFonts w:ascii="Times New Roman" w:hAnsi="Times New Roman"/>
                <w:sz w:val="20"/>
                <w:szCs w:val="20"/>
              </w:rPr>
              <w:t>-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х комнатная квартира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200B0" w:rsidRDefault="008200B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0B6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00B0" w:rsidRDefault="008200B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ind w:right="-167" w:hanging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2008 г.в.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856522,23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 w:rsidR="002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2100B6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ind w:right="-167" w:hanging="9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824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</w:t>
            </w:r>
            <w:r w:rsidR="00F54A26">
              <w:rPr>
                <w:rFonts w:ascii="Times New Roman" w:hAnsi="Times New Roman"/>
                <w:sz w:val="20"/>
                <w:szCs w:val="20"/>
              </w:rPr>
              <w:t>-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х комн</w:t>
            </w:r>
            <w:r w:rsidR="00824438">
              <w:rPr>
                <w:rFonts w:ascii="Times New Roman" w:hAnsi="Times New Roman"/>
                <w:sz w:val="20"/>
                <w:szCs w:val="20"/>
              </w:rPr>
              <w:t>.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ind w:right="-167" w:hanging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143493,83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Дегтярев В.Ф.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F54A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специалист-эксперт по охране труда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59C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A59CD"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Start"/>
            <w:r w:rsidRPr="003A59C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A59CD">
              <w:rPr>
                <w:rFonts w:ascii="Times New Roman" w:hAnsi="Times New Roman"/>
                <w:sz w:val="20"/>
                <w:szCs w:val="20"/>
              </w:rPr>
              <w:t>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31,4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6500</w:t>
            </w:r>
          </w:p>
          <w:p w:rsidR="00E40980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0B6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0980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0B6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 xml:space="preserve">Легковая, 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1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 4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07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879,76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00B6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>26</w:t>
            </w: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2100B6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00B6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305 194,36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7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Пилюков</w:t>
            </w:r>
            <w:proofErr w:type="spellEnd"/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2-х комн.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824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1-</w:t>
            </w:r>
            <w:r w:rsidR="00824438">
              <w:rPr>
                <w:rFonts w:ascii="Times New Roman" w:hAnsi="Times New Roman"/>
                <w:sz w:val="20"/>
                <w:szCs w:val="20"/>
              </w:rPr>
              <w:t>комн.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1022441,44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6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3-х комн.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Совместная,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824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1-</w:t>
            </w:r>
            <w:r w:rsidR="00824438">
              <w:rPr>
                <w:rFonts w:ascii="Times New Roman" w:hAnsi="Times New Roman"/>
                <w:sz w:val="20"/>
                <w:szCs w:val="20"/>
              </w:rPr>
              <w:t>комн.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HYUNDAI CRETA,</w:t>
            </w:r>
          </w:p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2017 </w:t>
            </w:r>
            <w:proofErr w:type="spellStart"/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444679,99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10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722BC9" w:rsidRDefault="00E40980" w:rsidP="00141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Зайцев Н.О.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824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2-х комн</w:t>
            </w:r>
            <w:r w:rsidR="00824438">
              <w:rPr>
                <w:rFonts w:ascii="Times New Roman" w:hAnsi="Times New Roman"/>
                <w:sz w:val="20"/>
                <w:szCs w:val="20"/>
              </w:rPr>
              <w:t>.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59CD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3A5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59CD">
              <w:rPr>
                <w:rFonts w:ascii="Times New Roman" w:hAnsi="Times New Roman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642720,88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98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8D6C28" w:rsidRDefault="00E40980" w:rsidP="00141E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824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2-х комн</w:t>
            </w:r>
            <w:r w:rsidR="00824438">
              <w:rPr>
                <w:rFonts w:ascii="Times New Roman" w:hAnsi="Times New Roman"/>
                <w:sz w:val="20"/>
                <w:szCs w:val="20"/>
              </w:rPr>
              <w:t>.</w:t>
            </w:r>
            <w:r w:rsidRPr="003A59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447519,63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8D6C28" w:rsidRDefault="00E40980" w:rsidP="00141E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Миронов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F35F2F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40980" w:rsidRPr="003A59CD">
              <w:rPr>
                <w:sz w:val="20"/>
                <w:szCs w:val="20"/>
              </w:rPr>
              <w:t>вартира,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  <w:lang w:val="en-US"/>
              </w:rPr>
              <w:t>2</w:t>
            </w:r>
            <w:r w:rsidRPr="003A59CD">
              <w:rPr>
                <w:sz w:val="20"/>
                <w:szCs w:val="20"/>
              </w:rPr>
              <w:t>-х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A59CD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72,</w:t>
            </w:r>
            <w:r w:rsidRPr="003A59C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7609E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Автомобиль легковой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  <w:lang w:val="en-US"/>
              </w:rPr>
              <w:t>Ford</w:t>
            </w:r>
            <w:r w:rsidRPr="003A59CD">
              <w:rPr>
                <w:sz w:val="20"/>
                <w:szCs w:val="20"/>
              </w:rPr>
              <w:t xml:space="preserve"> </w:t>
            </w:r>
            <w:r w:rsidRPr="003A59CD">
              <w:rPr>
                <w:sz w:val="20"/>
                <w:szCs w:val="20"/>
                <w:lang w:val="en-US"/>
              </w:rPr>
              <w:t>Kuga</w:t>
            </w:r>
            <w:r w:rsidRPr="003A59CD">
              <w:rPr>
                <w:sz w:val="20"/>
                <w:szCs w:val="20"/>
              </w:rPr>
              <w:t>,</w:t>
            </w:r>
          </w:p>
          <w:p w:rsidR="00E40980" w:rsidRPr="003A59CD" w:rsidRDefault="00E40980" w:rsidP="007609E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2017 г.в.</w:t>
            </w:r>
            <w:r w:rsidR="007609E2" w:rsidRPr="003A59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  <w:lang w:val="en-US"/>
              </w:rPr>
              <w:t>2665667</w:t>
            </w:r>
            <w:r w:rsidRPr="003A59CD">
              <w:rPr>
                <w:sz w:val="20"/>
                <w:szCs w:val="20"/>
              </w:rPr>
              <w:t>,</w:t>
            </w:r>
            <w:r w:rsidRPr="003A59CD">
              <w:rPr>
                <w:sz w:val="20"/>
                <w:szCs w:val="20"/>
                <w:lang w:val="en-US"/>
              </w:rPr>
              <w:t>65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0980" w:rsidRPr="00EF0D34" w:rsidTr="00C113D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8D6C28" w:rsidRDefault="00E40980" w:rsidP="00141E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980" w:rsidRPr="003A59CD" w:rsidRDefault="00E40980" w:rsidP="009C51D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F35F2F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40980" w:rsidRPr="003A59CD">
              <w:rPr>
                <w:sz w:val="20"/>
                <w:szCs w:val="20"/>
              </w:rPr>
              <w:t>вартира,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gramStart"/>
            <w:r w:rsidRPr="003A59CD">
              <w:rPr>
                <w:sz w:val="20"/>
                <w:szCs w:val="20"/>
              </w:rPr>
              <w:t>Общая</w:t>
            </w:r>
            <w:proofErr w:type="gramEnd"/>
            <w:r w:rsidRPr="003A59CD">
              <w:rPr>
                <w:sz w:val="20"/>
                <w:szCs w:val="20"/>
              </w:rPr>
              <w:t xml:space="preserve"> долевая-1/2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44,</w:t>
            </w:r>
            <w:r w:rsidRPr="003A59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7609E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72,9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Россия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A59CD">
              <w:rPr>
                <w:sz w:val="20"/>
                <w:szCs w:val="20"/>
              </w:rPr>
              <w:t>нет</w:t>
            </w:r>
          </w:p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E40980" w:rsidP="00141EE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3A59CD">
              <w:rPr>
                <w:sz w:val="20"/>
                <w:szCs w:val="20"/>
                <w:lang w:val="en-US"/>
              </w:rPr>
              <w:t>1305096,32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0" w:rsidRPr="003A59CD" w:rsidRDefault="002100B6" w:rsidP="00141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A5A93" w:rsidRPr="00582C8A" w:rsidTr="00C113DB">
        <w:trPr>
          <w:gridAfter w:val="12"/>
          <w:wAfter w:w="16620" w:type="dxa"/>
          <w:trHeight w:val="384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5A93" w:rsidRPr="00582C8A" w:rsidRDefault="004A5A93" w:rsidP="00582C8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b/>
                <w:bCs/>
                <w:sz w:val="20"/>
                <w:szCs w:val="20"/>
              </w:rPr>
              <w:t>Государственное учреждение – Управление Пенсионного фонда Российской Федерации в г</w:t>
            </w:r>
            <w:r w:rsidRPr="00582C8A">
              <w:rPr>
                <w:b/>
                <w:bCs/>
                <w:color w:val="000000" w:themeColor="text1"/>
                <w:sz w:val="20"/>
                <w:szCs w:val="20"/>
              </w:rPr>
              <w:t>. Алексин</w:t>
            </w:r>
            <w:r w:rsidRPr="00582C8A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582C8A">
              <w:rPr>
                <w:b/>
                <w:bCs/>
                <w:sz w:val="20"/>
                <w:szCs w:val="20"/>
              </w:rPr>
              <w:t>Тульской области</w:t>
            </w:r>
            <w:r w:rsidRPr="00582C8A">
              <w:rPr>
                <w:sz w:val="20"/>
                <w:szCs w:val="20"/>
              </w:rPr>
              <w:t xml:space="preserve"> </w:t>
            </w:r>
            <w:r w:rsidRPr="00582C8A">
              <w:rPr>
                <w:b/>
                <w:bCs/>
                <w:sz w:val="20"/>
                <w:szCs w:val="20"/>
              </w:rPr>
              <w:t>(межрайонное)</w:t>
            </w:r>
          </w:p>
        </w:tc>
      </w:tr>
      <w:tr w:rsidR="004A5A93" w:rsidRPr="00582C8A" w:rsidTr="00C113DB">
        <w:trPr>
          <w:gridAfter w:val="12"/>
          <w:wAfter w:w="16620" w:type="dxa"/>
          <w:trHeight w:val="15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5A93" w:rsidRPr="00582C8A" w:rsidRDefault="004A5A93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5A93" w:rsidRPr="00582C8A" w:rsidRDefault="004A5A93" w:rsidP="009C51D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Зотова О.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9C51DB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 xml:space="preserve">Начальник </w:t>
            </w:r>
            <w:r w:rsidR="009C51DB">
              <w:rPr>
                <w:sz w:val="20"/>
                <w:szCs w:val="20"/>
              </w:rPr>
              <w:t>у</w:t>
            </w:r>
            <w:r w:rsidRPr="00582C8A">
              <w:rPr>
                <w:sz w:val="20"/>
                <w:szCs w:val="2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F35F2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A5A93" w:rsidRPr="00582C8A">
              <w:rPr>
                <w:sz w:val="20"/>
                <w:szCs w:val="20"/>
              </w:rPr>
              <w:t>вартира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Default="00F35F2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4A5A93" w:rsidRPr="00582C8A">
              <w:rPr>
                <w:sz w:val="20"/>
                <w:szCs w:val="20"/>
              </w:rPr>
              <w:t>вартира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4A5A93" w:rsidRPr="00582C8A" w:rsidRDefault="00F35F2F" w:rsidP="00F35F2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A5A93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½</w:t>
            </w:r>
          </w:p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82C8A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66,8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34,6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33,6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 xml:space="preserve">Легковой автомобиль, </w:t>
            </w:r>
            <w:r w:rsidRPr="00582C8A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1183701,77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</w:tr>
      <w:tr w:rsidR="004A5A93" w:rsidRPr="00582C8A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5A93" w:rsidRPr="00582C8A" w:rsidRDefault="004A5A93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5A93" w:rsidRPr="00582C8A" w:rsidRDefault="004A5A93" w:rsidP="009C51D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66,8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 xml:space="preserve">Легковой автомобиль, </w:t>
            </w:r>
            <w:r w:rsidRPr="00582C8A">
              <w:rPr>
                <w:sz w:val="20"/>
                <w:szCs w:val="20"/>
                <w:lang w:val="en-US"/>
              </w:rPr>
              <w:t>LADA 213100 LADA4</w:t>
            </w:r>
            <w:r w:rsidRPr="00582C8A">
              <w:rPr>
                <w:sz w:val="20"/>
                <w:szCs w:val="20"/>
              </w:rPr>
              <w:t>Х4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206410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93" w:rsidRPr="00582C8A" w:rsidRDefault="004A5A93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9C51D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Ходырева А.П.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sz w:val="20"/>
                <w:szCs w:val="20"/>
                <w:lang w:val="en-US"/>
              </w:rPr>
              <w:t>954433,56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9C51D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07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Матвеева В. В.</w:t>
            </w:r>
          </w:p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 xml:space="preserve">Главный бухгалтер </w:t>
            </w:r>
            <w:proofErr w:type="gramStart"/>
            <w:r w:rsidRPr="00582C8A">
              <w:rPr>
                <w:sz w:val="20"/>
                <w:szCs w:val="20"/>
              </w:rPr>
              <w:t>-н</w:t>
            </w:r>
            <w:proofErr w:type="gramEnd"/>
            <w:r w:rsidRPr="00582C8A">
              <w:rPr>
                <w:sz w:val="20"/>
                <w:szCs w:val="20"/>
              </w:rPr>
              <w:t>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квартира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sz w:val="20"/>
                <w:szCs w:val="20"/>
              </w:rPr>
              <w:t>общая долевая, 2/3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44,4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35,6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квартира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58,9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color w:val="000000"/>
                <w:sz w:val="20"/>
                <w:szCs w:val="20"/>
                <w:lang w:val="en-US"/>
              </w:rPr>
              <w:t>854034,16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Аксенова Н. 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Земельный участок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Земельный участок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Квартира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Гараж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1/4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15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22,6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63,6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22,6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81,3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637994,72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3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F35F2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F35F2F" w:rsidP="00F35F2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1/4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63,6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44,4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F35F2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Pr="00582C8A" w:rsidRDefault="00F35F2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Гараж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15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22,6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22,6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81,3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  <w:lang w:val="en-US"/>
              </w:rPr>
              <w:t xml:space="preserve">CHEVROLET NIVA </w:t>
            </w:r>
            <w:r w:rsidRPr="00582C8A">
              <w:rPr>
                <w:sz w:val="20"/>
                <w:szCs w:val="20"/>
              </w:rPr>
              <w:t>212300-55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sz w:val="20"/>
                <w:szCs w:val="20"/>
                <w:lang w:val="en-US"/>
              </w:rPr>
              <w:t>418517,48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6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Бакланова Н. 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Заместитель начальника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F35F2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41,6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1640108,74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37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582C8A">
              <w:rPr>
                <w:sz w:val="20"/>
                <w:szCs w:val="20"/>
              </w:rPr>
              <w:t>Нагибнева</w:t>
            </w:r>
            <w:proofErr w:type="spellEnd"/>
            <w:r w:rsidRPr="00582C8A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F35F2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F35F2F" w:rsidP="00F35F2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1/4, 1/6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</w:t>
            </w:r>
            <w:r w:rsidRPr="00582C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56,6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582C8A">
              <w:rPr>
                <w:color w:val="000000"/>
                <w:sz w:val="20"/>
                <w:szCs w:val="20"/>
              </w:rPr>
              <w:t>Автомибиль</w:t>
            </w:r>
            <w:proofErr w:type="spellEnd"/>
            <w:r w:rsidRPr="00582C8A">
              <w:rPr>
                <w:color w:val="000000"/>
                <w:sz w:val="20"/>
                <w:szCs w:val="20"/>
              </w:rPr>
              <w:t xml:space="preserve"> легковой </w:t>
            </w:r>
            <w:r w:rsidRPr="00582C8A">
              <w:rPr>
                <w:color w:val="000000"/>
                <w:sz w:val="20"/>
                <w:szCs w:val="20"/>
                <w:lang w:val="en-US"/>
              </w:rPr>
              <w:t>DEWOO-MATIZ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color w:val="000000"/>
                <w:sz w:val="20"/>
                <w:szCs w:val="20"/>
                <w:lang w:val="en-US"/>
              </w:rPr>
              <w:t>622699,54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1/5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56,6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sz w:val="20"/>
                <w:szCs w:val="20"/>
                <w:lang w:val="en-US"/>
              </w:rPr>
              <w:t>1200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530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582C8A">
              <w:rPr>
                <w:color w:val="000000"/>
                <w:sz w:val="20"/>
                <w:szCs w:val="20"/>
              </w:rPr>
              <w:t>Автомибиль</w:t>
            </w:r>
            <w:proofErr w:type="spellEnd"/>
            <w:r w:rsidRPr="00582C8A">
              <w:rPr>
                <w:color w:val="000000"/>
                <w:sz w:val="20"/>
                <w:szCs w:val="20"/>
              </w:rPr>
              <w:t xml:space="preserve"> легковой </w:t>
            </w:r>
            <w:r w:rsidRPr="00582C8A">
              <w:rPr>
                <w:color w:val="000000"/>
                <w:sz w:val="20"/>
                <w:szCs w:val="20"/>
                <w:lang w:val="en-US"/>
              </w:rPr>
              <w:t>DEWOO-NEXIA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color w:val="000000"/>
                <w:sz w:val="20"/>
                <w:szCs w:val="20"/>
                <w:lang w:val="en-US"/>
              </w:rPr>
              <w:t>205000,07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2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1/4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</w:t>
            </w:r>
            <w:r w:rsidRPr="00582C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56,6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</w:t>
            </w:r>
            <w:r w:rsidRPr="00582C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56,6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7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315A6F" w:rsidP="00315A6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</w:t>
            </w:r>
            <w:r w:rsidRPr="00582C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582C8A" w:rsidRPr="00582C8A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Клюева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315A6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315A6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315A6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82C8A" w:rsidRPr="00582C8A">
              <w:rPr>
                <w:sz w:val="20"/>
                <w:szCs w:val="20"/>
              </w:rPr>
              <w:t>илой дом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315A6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82C8A" w:rsidRPr="00582C8A">
              <w:rPr>
                <w:sz w:val="20"/>
                <w:szCs w:val="20"/>
              </w:rPr>
              <w:t>илой дом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315A6F" w:rsidP="00315A6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1/8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1/2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1/8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1/2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4000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3123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38,2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35,4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49,9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75,5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511619,72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82C8A" w:rsidRPr="00582C8A">
              <w:rPr>
                <w:sz w:val="20"/>
                <w:szCs w:val="20"/>
              </w:rPr>
              <w:t>илой дом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82C8A" w:rsidRPr="00582C8A">
              <w:rPr>
                <w:sz w:val="20"/>
                <w:szCs w:val="20"/>
              </w:rPr>
              <w:t>ндивидуальная</w:t>
            </w:r>
          </w:p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82C8A" w:rsidRPr="00582C8A">
              <w:rPr>
                <w:sz w:val="20"/>
                <w:szCs w:val="20"/>
              </w:rPr>
              <w:t>бщая долевая, 1/2</w:t>
            </w:r>
          </w:p>
          <w:p w:rsidR="00582C8A" w:rsidRPr="00582C8A" w:rsidRDefault="00783BAC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82C8A" w:rsidRPr="00582C8A">
              <w:rPr>
                <w:sz w:val="20"/>
                <w:szCs w:val="20"/>
              </w:rPr>
              <w:t>бщая долевая, 1/2</w:t>
            </w:r>
          </w:p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82C8A" w:rsidRPr="00582C8A">
              <w:rPr>
                <w:sz w:val="20"/>
                <w:szCs w:val="20"/>
              </w:rPr>
              <w:t>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1500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3123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35,4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75,5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sz w:val="20"/>
                <w:szCs w:val="20"/>
                <w:lang w:val="en-US"/>
              </w:rPr>
              <w:t>878519,59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7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83BAC" w:rsidP="00783BA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82C8A" w:rsidRPr="00582C8A">
              <w:rPr>
                <w:sz w:val="20"/>
                <w:szCs w:val="20"/>
              </w:rPr>
              <w:t>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49,9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27376F" w:rsidP="0027376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color w:val="000000"/>
                <w:sz w:val="20"/>
                <w:szCs w:val="20"/>
                <w:lang w:val="en-US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4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27376F" w:rsidP="0027376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color w:val="000000"/>
                <w:sz w:val="20"/>
                <w:szCs w:val="20"/>
                <w:lang w:val="en-US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6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Бурова Г. 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8D0850" w:rsidP="008D0850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82C8A" w:rsidRPr="00582C8A">
              <w:rPr>
                <w:sz w:val="20"/>
                <w:szCs w:val="20"/>
              </w:rPr>
              <w:t>ачальник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D426D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27376F" w:rsidP="0027376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1166461,75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23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7D426D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вартира,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½,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56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750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27376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582C8A">
              <w:rPr>
                <w:color w:val="000000"/>
                <w:sz w:val="20"/>
                <w:szCs w:val="20"/>
              </w:rPr>
              <w:t>Фольцваген</w:t>
            </w:r>
            <w:proofErr w:type="spellEnd"/>
            <w:r w:rsidRPr="00582C8A">
              <w:rPr>
                <w:color w:val="000000"/>
                <w:sz w:val="20"/>
                <w:szCs w:val="20"/>
              </w:rPr>
              <w:t xml:space="preserve"> Пассат универсал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164857,47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3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Филатова Е.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Главный специалист — 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27376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омнаты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27376F" w:rsidP="0027376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долевая,1/3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34,5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Pr="00582C8A">
              <w:rPr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27376F" w:rsidP="0027376F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707773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82C8A" w:rsidRPr="00582C8A">
              <w:rPr>
                <w:sz w:val="20"/>
                <w:szCs w:val="20"/>
              </w:rPr>
              <w:t>илой дом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180225" w:rsidP="00180225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 1/2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долевая,1/2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1200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</w:t>
            </w:r>
            <w:r w:rsidRPr="00582C8A">
              <w:rPr>
                <w:sz w:val="20"/>
                <w:szCs w:val="20"/>
              </w:rPr>
              <w:t>4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Pr="00582C8A">
              <w:rPr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Default="00582C8A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27376F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82C8A" w:rsidRPr="00582C8A">
              <w:rPr>
                <w:sz w:val="20"/>
                <w:szCs w:val="20"/>
              </w:rPr>
              <w:t>вартира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825922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C81" w:rsidRPr="00582C8A" w:rsidTr="00C113DB">
        <w:trPr>
          <w:gridAfter w:val="12"/>
          <w:wAfter w:w="16620" w:type="dxa"/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E11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1C81" w:rsidRPr="00582C8A">
              <w:rPr>
                <w:sz w:val="20"/>
                <w:szCs w:val="20"/>
              </w:rPr>
              <w:t>вартира</w:t>
            </w:r>
          </w:p>
          <w:p w:rsidR="00E11C81" w:rsidRPr="00582C8A" w:rsidRDefault="00180225" w:rsidP="00180225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1C81" w:rsidRPr="00582C8A">
              <w:rPr>
                <w:sz w:val="20"/>
                <w:szCs w:val="20"/>
              </w:rPr>
              <w:t>омнаты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52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34.5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C81" w:rsidRPr="00582C8A" w:rsidTr="00C113DB">
        <w:trPr>
          <w:gridAfter w:val="12"/>
          <w:wAfter w:w="16620" w:type="dxa"/>
          <w:trHeight w:val="5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E11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1C81" w:rsidRPr="00582C8A">
              <w:rPr>
                <w:sz w:val="20"/>
                <w:szCs w:val="20"/>
              </w:rPr>
              <w:t>вартира</w:t>
            </w:r>
          </w:p>
          <w:p w:rsidR="00E11C81" w:rsidRPr="00582C8A" w:rsidRDefault="00180225" w:rsidP="00180225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1C81" w:rsidRPr="00582C8A">
              <w:rPr>
                <w:sz w:val="20"/>
                <w:szCs w:val="20"/>
              </w:rPr>
              <w:t>омнаты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52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</w:t>
            </w:r>
            <w:r w:rsidRPr="00582C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C81" w:rsidRPr="00582C8A" w:rsidTr="00C113DB">
        <w:trPr>
          <w:gridAfter w:val="12"/>
          <w:wAfter w:w="16620" w:type="dxa"/>
          <w:trHeight w:val="9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E11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Гулькина О.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Главный специалист-эксперт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11C81" w:rsidRPr="00582C8A">
              <w:rPr>
                <w:sz w:val="20"/>
                <w:szCs w:val="20"/>
              </w:rPr>
              <w:t>илой дом</w:t>
            </w: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11C81" w:rsidRPr="00582C8A" w:rsidRDefault="00180225" w:rsidP="00180225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11C81" w:rsidRPr="00582C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Индивидуальный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47,7</w:t>
            </w: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633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180225" w:rsidP="00180225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="00E11C81" w:rsidRPr="00582C8A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678005,83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82C8A" w:rsidRPr="00582C8A" w:rsidTr="00C113DB">
        <w:trPr>
          <w:gridAfter w:val="12"/>
          <w:wAfter w:w="16620" w:type="dxa"/>
          <w:trHeight w:val="14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C8A" w:rsidRPr="00582C8A" w:rsidRDefault="00582C8A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82C8A" w:rsidRPr="00582C8A">
              <w:rPr>
                <w:sz w:val="20"/>
                <w:szCs w:val="20"/>
              </w:rPr>
              <w:t>илой дом</w:t>
            </w: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  <w:p w:rsidR="00582C8A" w:rsidRPr="00582C8A" w:rsidRDefault="00180225" w:rsidP="00180225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82C8A" w:rsidRPr="00582C8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Индивидуальный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Индивидуальный</w:t>
            </w: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55,6</w:t>
            </w: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1500</w:t>
            </w: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Легковой автомобиль ИЖ 216-030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Pr="00582C8A" w:rsidRDefault="00582C8A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136136,06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A" w:rsidRDefault="00582C8A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C81" w:rsidRPr="00582C8A" w:rsidTr="00C113DB">
        <w:trPr>
          <w:gridAfter w:val="12"/>
          <w:wAfter w:w="16620" w:type="dxa"/>
          <w:trHeight w:val="1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E11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582C8A">
              <w:rPr>
                <w:sz w:val="20"/>
                <w:szCs w:val="20"/>
              </w:rPr>
              <w:t>Мариничева</w:t>
            </w:r>
            <w:proofErr w:type="spellEnd"/>
            <w:r w:rsidRPr="00582C8A">
              <w:rPr>
                <w:sz w:val="20"/>
                <w:szCs w:val="20"/>
              </w:rPr>
              <w:t xml:space="preserve"> Л.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180225" w:rsidP="00180225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1C81" w:rsidRPr="00582C8A">
              <w:rPr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 xml:space="preserve">Совместная с </w:t>
            </w:r>
            <w:proofErr w:type="spellStart"/>
            <w:r w:rsidRPr="00582C8A">
              <w:rPr>
                <w:sz w:val="20"/>
                <w:szCs w:val="20"/>
              </w:rPr>
              <w:t>Мариничевым</w:t>
            </w:r>
            <w:proofErr w:type="spellEnd"/>
            <w:r w:rsidRPr="00582C8A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46,8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11C81" w:rsidRPr="00582C8A">
              <w:rPr>
                <w:sz w:val="20"/>
                <w:szCs w:val="20"/>
              </w:rPr>
              <w:t>емельный участок под гараж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19,25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19,25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11C81" w:rsidRDefault="00E11C81" w:rsidP="00E11C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color w:val="000000"/>
                <w:sz w:val="20"/>
                <w:szCs w:val="20"/>
                <w:lang w:val="en-US"/>
              </w:rPr>
              <w:t>719899,84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C81" w:rsidRPr="00582C8A" w:rsidTr="00C113DB">
        <w:trPr>
          <w:gridAfter w:val="12"/>
          <w:wAfter w:w="16620" w:type="dxa"/>
          <w:trHeight w:val="8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E11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81" w:rsidRPr="00582C8A" w:rsidRDefault="00E11C81" w:rsidP="00CD07EB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11C81" w:rsidRPr="00582C8A">
              <w:rPr>
                <w:sz w:val="20"/>
                <w:szCs w:val="20"/>
              </w:rPr>
              <w:t>емельный участок под гараж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19,25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19,25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180225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1C81" w:rsidRPr="00582C8A">
              <w:rPr>
                <w:sz w:val="20"/>
                <w:szCs w:val="20"/>
              </w:rPr>
              <w:t>вартира</w:t>
            </w:r>
          </w:p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82C8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Pr="00582C8A" w:rsidRDefault="00E11C81" w:rsidP="00E11C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82C8A">
              <w:rPr>
                <w:sz w:val="20"/>
                <w:szCs w:val="20"/>
                <w:lang w:val="en-US"/>
              </w:rPr>
              <w:t>285600,10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1" w:rsidRDefault="00E11C81" w:rsidP="00E11C81">
            <w:pPr>
              <w:jc w:val="center"/>
            </w:pPr>
            <w:r w:rsidRPr="00606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B4DAA" w:rsidRPr="00582C8A" w:rsidTr="00C113DB">
        <w:trPr>
          <w:gridAfter w:val="12"/>
          <w:wAfter w:w="16620" w:type="dxa"/>
          <w:trHeight w:val="472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DAA" w:rsidRPr="00357CF1" w:rsidRDefault="00357CF1" w:rsidP="00357C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7CF1">
              <w:rPr>
                <w:rFonts w:ascii="Times New Roman" w:hAnsi="Times New Roman"/>
                <w:b/>
                <w:sz w:val="20"/>
                <w:szCs w:val="20"/>
              </w:rPr>
              <w:t xml:space="preserve">Государственное учреждение – Управление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Пенсионного фонда Российской Федерации </w:t>
            </w:r>
            <w:r w:rsidRPr="00357CF1">
              <w:rPr>
                <w:rFonts w:ascii="Times New Roman" w:hAnsi="Times New Roman"/>
                <w:b/>
                <w:sz w:val="20"/>
                <w:szCs w:val="20"/>
              </w:rPr>
              <w:t>в Белевском районе Тульской области</w:t>
            </w:r>
          </w:p>
        </w:tc>
      </w:tr>
      <w:tr w:rsidR="00BE1E32" w:rsidRPr="00582C8A" w:rsidTr="00C113DB">
        <w:trPr>
          <w:gridAfter w:val="12"/>
          <w:wAfter w:w="16620" w:type="dxa"/>
          <w:trHeight w:val="8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Химина</w:t>
            </w:r>
            <w:proofErr w:type="spellEnd"/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180225" w:rsidP="001802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вартира 3-х комн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Легковой автомобиль ШЕВРАЛЕ НИВА (2004)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1 341 460,68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9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180225" w:rsidP="001802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вартира 3-х комн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57CF1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357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7CF1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357CF1">
              <w:rPr>
                <w:rFonts w:ascii="Times New Roman" w:hAnsi="Times New Roman"/>
                <w:sz w:val="20"/>
                <w:szCs w:val="20"/>
              </w:rPr>
              <w:t>-</w:t>
            </w:r>
            <w:r w:rsidRPr="00357CF1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357CF1">
              <w:rPr>
                <w:rFonts w:ascii="Times New Roman" w:hAnsi="Times New Roman"/>
                <w:sz w:val="20"/>
                <w:szCs w:val="20"/>
              </w:rPr>
              <w:t xml:space="preserve"> (2014 г</w:t>
            </w:r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357CF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215 929,57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Зацепина</w:t>
            </w:r>
            <w:proofErr w:type="spellEnd"/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1802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бухгалтер — </w:t>
            </w:r>
            <w:r w:rsidR="001802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уководитель ФЭГ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357CF1" w:rsidRDefault="00357CF1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57CF1" w:rsidRDefault="00357CF1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605665,69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Потапова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180225" w:rsidP="001802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вартира 3-х комн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Легковой автомобиль ВАЗ-1111ОКА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425604,3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16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УАЗ-469, Легковой автомобиль </w:t>
            </w:r>
            <w:r w:rsidRPr="00357CF1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357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7CF1">
              <w:rPr>
                <w:rFonts w:ascii="Times New Roman" w:hAnsi="Times New Roman"/>
                <w:sz w:val="20"/>
                <w:szCs w:val="20"/>
                <w:lang w:val="en-US"/>
              </w:rPr>
              <w:t>Vento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  <w:lang w:val="en-US"/>
              </w:rPr>
              <w:t>6744,96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15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Жарова Н.А.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CF1" w:rsidRDefault="00357CF1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180225" w:rsidP="001802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вартира 3-х комн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1200/</w:t>
            </w: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)2012г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612255,5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6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391B7C" w:rsidP="00391B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02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3-х комн</w:t>
            </w:r>
            <w:r w:rsidR="001802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304413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9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9715C4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391B7C" w:rsidP="00391B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вартира 3-х комн</w:t>
            </w:r>
            <w:r w:rsidR="001802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10100,34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8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391B7C" w:rsidP="00391B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вартира 3-х комн</w:t>
            </w:r>
            <w:r w:rsidR="001802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10100,34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7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Грибова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клиентской службы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391B7C" w:rsidP="00391B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7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833868,05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69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Волкова Н.И.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ПУ и ВС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391B7C" w:rsidP="00391B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7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7CF1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804603,21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CD07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1359E3" w:rsidP="00391B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</w:t>
            </w:r>
            <w:r w:rsidR="00391B7C">
              <w:rPr>
                <w:rFonts w:ascii="Times New Roman" w:hAnsi="Times New Roman"/>
                <w:sz w:val="20"/>
                <w:szCs w:val="20"/>
              </w:rPr>
              <w:t>комн.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 2012г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7C">
              <w:rPr>
                <w:rFonts w:ascii="Times New Roman" w:hAnsi="Times New Roman" w:cs="Times New Roman"/>
                <w:sz w:val="20"/>
                <w:szCs w:val="20"/>
              </w:rPr>
              <w:t>162810,57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B712EE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Васина Т.Н.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начальника-начальник</w:t>
            </w:r>
            <w:proofErr w:type="gramEnd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НПВП и ОППЗЛ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51230A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E1E32" w:rsidRPr="00357CF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51230A" w:rsidP="0051230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E1E32" w:rsidRPr="00357CF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7CF1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7CF1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667657,04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16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B712E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51230A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E1E32" w:rsidRPr="00357CF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51230A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E1E32" w:rsidRPr="00357CF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E1E32" w:rsidRPr="00357CF1" w:rsidRDefault="0051230A" w:rsidP="005123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  <w:r w:rsidR="00B712E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E1E32" w:rsidRPr="00357CF1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7CF1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7CF1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7CF1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SangYong</w:t>
            </w:r>
            <w:proofErr w:type="spellEnd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 2014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777232,57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B712EE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Полунина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225,6</w:t>
            </w: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(2000г</w:t>
            </w:r>
            <w:proofErr w:type="gramStart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447258,66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B712E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2012г</w:t>
            </w: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3303 (1990)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401662,44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3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B712EE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14767,82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1E32" w:rsidRPr="00582C8A" w:rsidTr="00C113DB">
        <w:trPr>
          <w:gridAfter w:val="12"/>
          <w:wAfter w:w="16620" w:type="dxa"/>
          <w:trHeight w:val="14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582C8A" w:rsidRDefault="00BE1E32" w:rsidP="00582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E32" w:rsidRPr="00357CF1" w:rsidRDefault="00BE1E32" w:rsidP="00B712EE">
            <w:pPr>
              <w:pStyle w:val="ad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Климов В.В.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57CF1" w:rsidRDefault="00357CF1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E1E32" w:rsidRPr="00357CF1" w:rsidRDefault="00BE1E32" w:rsidP="00357C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7CF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7CF1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CF1" w:rsidRDefault="00357CF1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CF1">
              <w:rPr>
                <w:rFonts w:ascii="Times New Roman" w:hAnsi="Times New Roman"/>
                <w:sz w:val="20"/>
                <w:szCs w:val="20"/>
              </w:rPr>
              <w:t>52,05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95715,30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2" w:rsidRPr="00357CF1" w:rsidRDefault="00BE1E32" w:rsidP="00357CF1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1E32" w:rsidRPr="00582C8A" w:rsidTr="0051230A">
        <w:trPr>
          <w:gridAfter w:val="12"/>
          <w:wAfter w:w="16620" w:type="dxa"/>
          <w:trHeight w:val="530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E32" w:rsidRPr="00075D3E" w:rsidRDefault="00075D3E" w:rsidP="00512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5D3E">
              <w:rPr>
                <w:rFonts w:ascii="Times New Roman" w:hAnsi="Times New Roman"/>
                <w:b/>
                <w:sz w:val="20"/>
                <w:szCs w:val="20"/>
              </w:rPr>
              <w:t>Государственное учреждение – Управление Пенсионного фонда Российской Федерации в г.</w:t>
            </w:r>
            <w:r w:rsidR="00B71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5D3E">
              <w:rPr>
                <w:rFonts w:ascii="Times New Roman" w:hAnsi="Times New Roman"/>
                <w:b/>
                <w:sz w:val="20"/>
                <w:szCs w:val="20"/>
              </w:rPr>
              <w:t>Богородицк Тульской области (межрайонное)</w:t>
            </w:r>
          </w:p>
        </w:tc>
      </w:tr>
      <w:tr w:rsidR="00075D3E" w:rsidRPr="00582C8A" w:rsidTr="00C113DB">
        <w:trPr>
          <w:gridAfter w:val="12"/>
          <w:wAfter w:w="16620" w:type="dxa"/>
          <w:trHeight w:val="98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pStyle w:val="ConsPlusCell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75D3E">
              <w:rPr>
                <w:rFonts w:ascii="Times New Roman" w:eastAsia="Times New Roman" w:hAnsi="Times New Roman" w:cs="Times New Roman"/>
                <w:color w:val="000000"/>
              </w:rPr>
              <w:t>Звягина В.П.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B712EE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5D3E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</w:t>
            </w:r>
            <w:r w:rsidR="00B712EE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075D3E">
              <w:rPr>
                <w:rFonts w:ascii="Times New Roman" w:eastAsia="Times New Roman" w:hAnsi="Times New Roman" w:cs="Times New Roman"/>
                <w:color w:val="00000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60,9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5D3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5D3E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 NISSAN </w:t>
            </w:r>
            <w:r w:rsidRPr="00075D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QASHQAI</w:t>
            </w:r>
            <w:r w:rsidRPr="00075D3E">
              <w:rPr>
                <w:rFonts w:ascii="Times New Roman" w:eastAsia="Times New Roman" w:hAnsi="Times New Roman" w:cs="Times New Roman"/>
                <w:color w:val="000000"/>
              </w:rPr>
              <w:t>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1508550,30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25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Берлизова</w:t>
            </w:r>
            <w:proofErr w:type="spellEnd"/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B712E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 xml:space="preserve">Заместитель начальника </w:t>
            </w:r>
            <w:r w:rsidR="00B712EE">
              <w:rPr>
                <w:rFonts w:ascii="Times New Roman" w:hAnsi="Times New Roman" w:cs="Times New Roman"/>
                <w:color w:val="000000"/>
              </w:rPr>
              <w:t>у</w:t>
            </w:r>
            <w:r w:rsidRPr="00075D3E">
              <w:rPr>
                <w:rFonts w:ascii="Times New Roman" w:hAnsi="Times New Roman" w:cs="Times New Roman"/>
                <w:color w:val="00000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Садовый земельный участок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летний садовый домик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39,8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38,0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2880736,31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11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B712E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Аксенова Н.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 -</w:t>
            </w:r>
            <w:r w:rsidR="00B712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финансово-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60,7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1118200,24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13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51230A" w:rsidP="0051230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075D3E" w:rsidRPr="00075D3E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ВАЗ 21043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5D3E">
              <w:rPr>
                <w:rFonts w:ascii="Times New Roman" w:eastAsia="Times New Roman" w:hAnsi="Times New Roman" w:cs="Times New Roman"/>
                <w:color w:val="000000"/>
              </w:rPr>
              <w:t>Легковой автомобиль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ВАЗ 21011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163587,63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Курнакова 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Клиентской службы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Общая долевая    1/2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66,3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43,9</w:t>
            </w:r>
          </w:p>
          <w:p w:rsid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917451,23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3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43710,28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124,9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1286,0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НИССАН КАШКАЙ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631630,67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9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124,9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441245,00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14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Черных 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79,0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629624,48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1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D275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075D3E" w:rsidRPr="00075D3E" w:rsidRDefault="00075D3E" w:rsidP="00D275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79,0</w:t>
            </w: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275D4" w:rsidRPr="00075D3E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275D4" w:rsidRPr="00075D3E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713448,06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5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Default="00075D3E" w:rsidP="00B712EE">
            <w:pPr>
              <w:spacing w:after="0" w:line="240" w:lineRule="auto"/>
            </w:pPr>
            <w:r w:rsidRPr="00F630B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10100,34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4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Default="00075D3E" w:rsidP="00B712EE">
            <w:pPr>
              <w:spacing w:after="0" w:line="240" w:lineRule="auto"/>
            </w:pPr>
            <w:r w:rsidRPr="00F630B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10100,34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13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B712E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Миляева</w:t>
            </w:r>
            <w:proofErr w:type="spellEnd"/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главного </w:t>
            </w:r>
            <w:proofErr w:type="gramStart"/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бухгалтера-заместитель</w:t>
            </w:r>
            <w:proofErr w:type="gramEnd"/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38,0</w:t>
            </w:r>
          </w:p>
          <w:p w:rsid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275D4" w:rsidRPr="00075D3E" w:rsidRDefault="00D275D4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78,3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219010, </w:t>
            </w: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590234,49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4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710D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6F478A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Default="006F478A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Оющая</w:t>
            </w:r>
            <w:proofErr w:type="spellEnd"/>
          </w:p>
          <w:p w:rsidR="006F478A" w:rsidRPr="00075D3E" w:rsidRDefault="006F478A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6F478A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6F478A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51230A" w:rsidP="005123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78,3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1737520,78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5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D275D4" w:rsidP="00710D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0B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51230A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  <w:p w:rsidR="00075D3E" w:rsidRPr="00075D3E" w:rsidRDefault="0051230A" w:rsidP="005123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78,3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10100,34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83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710D34" w:rsidP="00710D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Джак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группы по кадрам и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51230A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  <w:p w:rsidR="00075D3E" w:rsidRPr="00075D3E" w:rsidRDefault="0051230A" w:rsidP="005123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48,6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588592,05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710D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51230A" w:rsidP="005123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89529,99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D275D4" w:rsidP="00710D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0B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51230A" w:rsidP="005123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D3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10100,34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710D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Бусагина</w:t>
            </w:r>
            <w:proofErr w:type="spellEnd"/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  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51230A" w:rsidP="005123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582575,26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075D3E" w:rsidP="00710D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Шестова</w:t>
            </w:r>
            <w:proofErr w:type="spellEnd"/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земельная доля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275D4" w:rsidRDefault="00D275D4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Долевая            1/3</w:t>
            </w: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Долевая           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61000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73,5</w:t>
            </w:r>
          </w:p>
          <w:p w:rsidR="00D275D4" w:rsidRDefault="00D275D4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275D4" w:rsidRDefault="00D275D4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275D4" w:rsidRDefault="00D275D4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51230A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75D3E"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44,0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Трактор Т-40М</w:t>
            </w:r>
          </w:p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Прицеп 2ПТС-4</w:t>
            </w:r>
          </w:p>
          <w:p w:rsidR="00075D3E" w:rsidRPr="00075D3E" w:rsidRDefault="00075D3E" w:rsidP="00075D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2129891,39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5D3E" w:rsidRPr="00582C8A" w:rsidTr="00C113DB">
        <w:trPr>
          <w:gridAfter w:val="12"/>
          <w:wAfter w:w="16620" w:type="dxa"/>
          <w:trHeight w:val="5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582C8A" w:rsidRDefault="00075D3E" w:rsidP="000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3E" w:rsidRPr="00075D3E" w:rsidRDefault="00D275D4" w:rsidP="00710D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0B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D3E">
              <w:rPr>
                <w:rFonts w:ascii="Times New Roman" w:hAnsi="Times New Roman"/>
                <w:color w:val="000000"/>
                <w:sz w:val="20"/>
                <w:szCs w:val="20"/>
              </w:rPr>
              <w:t>9321,93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3E" w:rsidRPr="00075D3E" w:rsidRDefault="00075D3E" w:rsidP="00075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3E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EA0995" w:rsidRPr="00582C8A" w:rsidTr="0051230A">
        <w:trPr>
          <w:gridAfter w:val="12"/>
          <w:wAfter w:w="16620" w:type="dxa"/>
          <w:trHeight w:val="470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30A" w:rsidRDefault="0051230A" w:rsidP="0051230A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0995" w:rsidRPr="00AC7BE2" w:rsidRDefault="00EA0995" w:rsidP="0051230A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7BE2">
              <w:rPr>
                <w:rFonts w:ascii="Times New Roman" w:hAnsi="Times New Roman"/>
                <w:b/>
                <w:sz w:val="20"/>
                <w:szCs w:val="20"/>
              </w:rPr>
              <w:t>Государственное учреждение — Управление Пенсионного фонда Российской Федерации в г. Донском Тульской области (межрайонное)</w:t>
            </w:r>
          </w:p>
          <w:p w:rsidR="00EA0995" w:rsidRPr="00AC7BE2" w:rsidRDefault="00EA0995" w:rsidP="00512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0995" w:rsidRPr="00582C8A" w:rsidTr="00C113DB">
        <w:trPr>
          <w:gridAfter w:val="12"/>
          <w:wAfter w:w="16620" w:type="dxa"/>
          <w:trHeight w:val="6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Букин В.Э.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BE6AE6" w:rsidP="00BE6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</w:t>
            </w:r>
            <w:r w:rsidR="00EA0995"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/>
              </w:rPr>
              <w:t>MITSUBISHI</w:t>
            </w: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ASX (2013 г/в.)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2 238 917,96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40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_DdeLink__2629_890568722"/>
            <w:bookmarkEnd w:id="0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земельный участок,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жилой дом,</w:t>
            </w:r>
          </w:p>
          <w:p w:rsidR="00AC7BE2" w:rsidRPr="00075D3E" w:rsidRDefault="00AC7BE2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индивидуальная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индивидуальная</w:t>
            </w:r>
            <w:proofErr w:type="gramEnd"/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долевая-1/3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1500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C7BE2" w:rsidRDefault="00EA0995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213,7  </w:t>
            </w: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47,6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Россия</w:t>
            </w:r>
          </w:p>
          <w:p w:rsidR="00AC7BE2" w:rsidRDefault="00EA0995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Россия  </w:t>
            </w: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292 345,37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Лаптева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BE6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начальника  </w:t>
            </w:r>
            <w:r w:rsidR="00BE6AE6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2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Квартира, Земельный участ</w:t>
            </w:r>
            <w:r w:rsidR="00AC7BE2">
              <w:rPr>
                <w:rFonts w:ascii="Times New Roman" w:hAnsi="Times New Roman"/>
                <w:sz w:val="20"/>
                <w:szCs w:val="20"/>
              </w:rPr>
              <w:t>ок для гаражного строительства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60,2        27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GEED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1120588,50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AC7BE2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="00EA0995"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7BE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AC7BE2">
              <w:rPr>
                <w:rFonts w:ascii="Times New Roman" w:hAnsi="Times New Roman"/>
                <w:sz w:val="20"/>
                <w:szCs w:val="20"/>
              </w:rPr>
              <w:t xml:space="preserve"> - 1/2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312897,95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Котова Н.А.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BE6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BE6AE6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и содержания существующего гаража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1/2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½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2" w:rsidRDefault="00AC7BE2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2" w:rsidRPr="00AC7BE2" w:rsidRDefault="00AC7BE2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2" w:rsidRPr="00AC7BE2" w:rsidRDefault="00AC7BE2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2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BE2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AC7BE2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1996563,78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и содержания существующего гаража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1/2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E2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BE2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BE2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AC7BE2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AC7B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  <w:r w:rsidRPr="00AC7B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(2014г.в.)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510850,20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2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Дидиченко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бухгалтер-начальник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7BE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AC7BE2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Легковой автомобиль Москвич М 21251 (1991г.)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1033735,24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9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AC7BE2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064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3-х комн</w:t>
            </w:r>
            <w:r w:rsidR="00064541">
              <w:rPr>
                <w:rFonts w:ascii="Times New Roman" w:hAnsi="Times New Roman"/>
                <w:sz w:val="20"/>
                <w:szCs w:val="20"/>
              </w:rPr>
              <w:t>.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AC7BE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157132,40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4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Анцупова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 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proofErr w:type="gramStart"/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персонифициро-ванного</w:t>
            </w:r>
            <w:proofErr w:type="spellEnd"/>
            <w:proofErr w:type="gramEnd"/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учета и взаимодействия со страхователями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EA0995" w:rsidRPr="00AC7BE2" w:rsidRDefault="00EA0995" w:rsidP="00512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1-</w:t>
            </w:r>
            <w:r w:rsidR="0051230A">
              <w:rPr>
                <w:rFonts w:ascii="Times New Roman" w:hAnsi="Times New Roman"/>
                <w:sz w:val="20"/>
                <w:szCs w:val="20"/>
              </w:rPr>
              <w:t>к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омн</w:t>
            </w:r>
            <w:r w:rsidR="0051230A">
              <w:rPr>
                <w:rFonts w:ascii="Times New Roman" w:hAnsi="Times New Roman"/>
                <w:sz w:val="20"/>
                <w:szCs w:val="20"/>
              </w:rPr>
              <w:t>.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56DA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2756DA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6DA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6DA" w:rsidRDefault="002756DA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6DA" w:rsidRDefault="002756DA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742257,75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Лузгина Г.Е.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2008г.</w:t>
            </w:r>
            <w:proofErr w:type="gramStart"/>
            <w:r w:rsidRPr="00AC7BE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C7B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670758,16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3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 И.Ю.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17667" w:rsidP="00717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EA0995"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уководитель клиентской службы </w:t>
            </w:r>
            <w:r w:rsidR="008E60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  <w:r w:rsidR="00EA0995"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EA0995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995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HAFEI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HF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7110 (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LOBO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) (2007 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627215,42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5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0995" w:rsidRPr="008E6007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(2007 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337931,12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6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Дудкин Р.Г.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533F94" w:rsidP="00533F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A0995"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2756DA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ВАЗ 21110, 2001 г</w:t>
            </w:r>
            <w:r w:rsidR="00533F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AC7BE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C7B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462190,06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6DA" w:rsidRPr="00582C8A" w:rsidTr="00C113DB">
        <w:trPr>
          <w:gridAfter w:val="12"/>
          <w:wAfter w:w="16620" w:type="dxa"/>
          <w:trHeight w:val="3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6DA" w:rsidRPr="00AC7BE2" w:rsidRDefault="002756DA" w:rsidP="008A76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533F94" w:rsidP="0053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756DA" w:rsidRPr="00AC7BE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Default="002756DA" w:rsidP="002756DA">
            <w:pPr>
              <w:jc w:val="center"/>
            </w:pPr>
            <w:r w:rsidRPr="009D10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Default="002756DA" w:rsidP="002756DA">
            <w:pPr>
              <w:jc w:val="center"/>
            </w:pPr>
            <w:r w:rsidRPr="009D10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DA" w:rsidRPr="00AC7BE2" w:rsidRDefault="002756DA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4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A0995" w:rsidRPr="00AC7BE2" w:rsidRDefault="00EA0995" w:rsidP="008A76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533F94" w:rsidP="0053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A0995"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2756D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2756DA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757288,65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7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Менжинский Е.И.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  <w:r w:rsidR="001476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CR-V (2013 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г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в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627903,62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17667" w:rsidP="00717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EA0995"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лавный специалист - 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1476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125008,78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3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8F164A" w:rsidP="00AC7BE2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Жарова </w:t>
            </w:r>
            <w:r w:rsidR="008F1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Т.В.</w:t>
            </w:r>
          </w:p>
          <w:p w:rsidR="00EA0995" w:rsidRPr="00AC7BE2" w:rsidRDefault="00EA0995" w:rsidP="008A76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995" w:rsidRPr="00AC7BE2" w:rsidRDefault="00EA0995" w:rsidP="008A76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995" w:rsidRPr="00AC7BE2" w:rsidRDefault="00EA0995" w:rsidP="008A76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995" w:rsidRPr="00AC7BE2" w:rsidRDefault="00EA0995" w:rsidP="008A76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995" w:rsidRPr="00AC7BE2" w:rsidRDefault="00EA0995" w:rsidP="008A76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главного бухгалтера </w:t>
            </w:r>
            <w:proofErr w:type="gramStart"/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</w:t>
            </w:r>
            <w:proofErr w:type="gramEnd"/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начальника 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F164A" w:rsidRDefault="008F164A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270,3</w:t>
            </w:r>
          </w:p>
          <w:p w:rsidR="008F164A" w:rsidRDefault="008F164A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8F164A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64A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64A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533F94">
              <w:rPr>
                <w:rFonts w:ascii="Times New Roman" w:hAnsi="Times New Roman"/>
                <w:sz w:val="20"/>
                <w:szCs w:val="20"/>
              </w:rPr>
              <w:t>3-х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комн</w:t>
            </w:r>
            <w:r w:rsidR="00533F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7BE2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7BE2">
              <w:rPr>
                <w:rFonts w:ascii="Times New Roman" w:hAnsi="Times New Roman"/>
                <w:sz w:val="20"/>
                <w:szCs w:val="20"/>
              </w:rPr>
              <w:t>степвей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2012г.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653847,76</w:t>
            </w:r>
          </w:p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64A" w:rsidRPr="00582C8A" w:rsidTr="00C113DB">
        <w:trPr>
          <w:gridAfter w:val="12"/>
          <w:wAfter w:w="16620" w:type="dxa"/>
          <w:trHeight w:val="102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64A" w:rsidRPr="00AC7BE2" w:rsidRDefault="008F164A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533F94" w:rsidP="0053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F164A" w:rsidRPr="00AC7BE2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="001476A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8F164A"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76A2">
              <w:rPr>
                <w:rFonts w:ascii="Times New Roman" w:hAnsi="Times New Roman"/>
                <w:sz w:val="20"/>
                <w:szCs w:val="20"/>
              </w:rPr>
              <w:t>3-х</w:t>
            </w:r>
            <w:r w:rsidR="008F164A" w:rsidRPr="00AC7BE2">
              <w:rPr>
                <w:rFonts w:ascii="Times New Roman" w:hAnsi="Times New Roman"/>
                <w:sz w:val="20"/>
                <w:szCs w:val="20"/>
              </w:rPr>
              <w:t xml:space="preserve">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270,3</w:t>
            </w: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64A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582636,46</w:t>
            </w: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64A" w:rsidRPr="00582C8A" w:rsidTr="00C113DB">
        <w:trPr>
          <w:gridAfter w:val="12"/>
          <w:wAfter w:w="16620" w:type="dxa"/>
          <w:trHeight w:val="14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64A" w:rsidRPr="00AC7BE2" w:rsidRDefault="008F164A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270,3</w:t>
            </w: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64A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64A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164A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6050,00</w:t>
            </w:r>
          </w:p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64A" w:rsidRPr="00582C8A" w:rsidTr="00C113DB">
        <w:trPr>
          <w:gridAfter w:val="12"/>
          <w:wAfter w:w="16620" w:type="dxa"/>
          <w:trHeight w:val="1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64A" w:rsidRPr="00AC7BE2" w:rsidRDefault="008F164A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Шевкун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597881,95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A" w:rsidRPr="00AC7BE2" w:rsidRDefault="008F164A" w:rsidP="008F16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2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543299,50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13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Зеленский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 — эксперт (юрисконсульт)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mark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 xml:space="preserve"> (2004г.</w:t>
            </w:r>
            <w:proofErr w:type="gramStart"/>
            <w:r w:rsidRPr="00AC7BE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C7BE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487292,64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0995" w:rsidRPr="00582C8A" w:rsidTr="00C113DB">
        <w:trPr>
          <w:gridAfter w:val="12"/>
          <w:wAfter w:w="16620" w:type="dxa"/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995" w:rsidRPr="00AC7BE2" w:rsidRDefault="00EA0995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26F81" w:rsidP="0072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204175,66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95" w:rsidRPr="00AC7BE2" w:rsidRDefault="00EA0995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26F81" w:rsidRPr="00582C8A" w:rsidTr="00C113DB">
        <w:trPr>
          <w:gridAfter w:val="12"/>
          <w:wAfter w:w="16620" w:type="dxa"/>
          <w:trHeight w:val="11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F81" w:rsidRPr="00AC7BE2" w:rsidRDefault="00726F81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C7BE2">
              <w:rPr>
                <w:rFonts w:ascii="Times New Roman" w:hAnsi="Times New Roman"/>
                <w:sz w:val="20"/>
                <w:szCs w:val="20"/>
              </w:rPr>
              <w:t>Тюрикова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AC7BE2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1476A2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</w:t>
            </w:r>
            <w:r w:rsidR="00726F81" w:rsidRPr="00AC7BE2">
              <w:rPr>
                <w:rFonts w:ascii="Times New Roman" w:hAnsi="Times New Roman"/>
                <w:sz w:val="20"/>
                <w:szCs w:val="20"/>
              </w:rPr>
              <w:t xml:space="preserve"> комнатная квартира</w:t>
            </w:r>
          </w:p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51,5</w:t>
            </w:r>
          </w:p>
          <w:p w:rsidR="00726F81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26F81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F81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Default="00726F81" w:rsidP="00726F81">
            <w:pPr>
              <w:jc w:val="center"/>
            </w:pPr>
            <w:r w:rsidRPr="00073B7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C7B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HYUNDAI SOLARIS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671915,85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Default="00726F81" w:rsidP="00726F81">
            <w:pPr>
              <w:jc w:val="center"/>
            </w:pPr>
            <w:r w:rsidRPr="00667B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26F81" w:rsidRPr="00582C8A" w:rsidTr="00C113DB">
        <w:trPr>
          <w:gridAfter w:val="12"/>
          <w:wAfter w:w="16620" w:type="dxa"/>
          <w:trHeight w:val="6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F81" w:rsidRPr="00AC7BE2" w:rsidRDefault="00726F81" w:rsidP="008A76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C7BE2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CF4CBB" w:rsidP="00CF4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</w:t>
            </w:r>
            <w:r w:rsidR="00726F81" w:rsidRPr="00AC7BE2">
              <w:rPr>
                <w:rFonts w:ascii="Times New Roman" w:hAnsi="Times New Roman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Default="00726F81" w:rsidP="00726F81">
            <w:pPr>
              <w:jc w:val="center"/>
            </w:pPr>
            <w:r w:rsidRPr="00073B7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C7BE2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7BE2">
              <w:rPr>
                <w:rFonts w:ascii="Times New Roman" w:hAnsi="Times New Roman"/>
                <w:sz w:val="20"/>
                <w:szCs w:val="20"/>
              </w:rPr>
              <w:t>Флюэнс</w:t>
            </w:r>
            <w:proofErr w:type="spellEnd"/>
            <w:r w:rsidRPr="00AC7BE2">
              <w:rPr>
                <w:rFonts w:ascii="Times New Roman" w:hAnsi="Times New Roman"/>
                <w:sz w:val="20"/>
                <w:szCs w:val="20"/>
              </w:rPr>
              <w:t>, 2012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Pr="00AC7BE2" w:rsidRDefault="00726F81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7BE2">
              <w:rPr>
                <w:rFonts w:ascii="Times New Roman" w:hAnsi="Times New Roman"/>
                <w:sz w:val="20"/>
                <w:szCs w:val="20"/>
              </w:rPr>
              <w:t>388499,18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81" w:rsidRDefault="00726F81" w:rsidP="00726F81">
            <w:pPr>
              <w:jc w:val="center"/>
            </w:pPr>
            <w:r w:rsidRPr="00667B4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C7BE2" w:rsidRPr="00582C8A" w:rsidTr="008A7600">
        <w:trPr>
          <w:gridAfter w:val="12"/>
          <w:wAfter w:w="16620" w:type="dxa"/>
          <w:trHeight w:val="586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BE2" w:rsidRPr="00C113DB" w:rsidRDefault="00953482" w:rsidP="008A7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Государственное учреждение – Управление Пенсионного фонда Российской Федерации в  г.</w:t>
            </w:r>
            <w:r w:rsidR="008A76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13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Ефремов </w:t>
            </w:r>
            <w:r w:rsidRPr="00C113DB">
              <w:rPr>
                <w:rFonts w:ascii="Times New Roman" w:hAnsi="Times New Roman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C113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Тульской области (межрайонное)</w:t>
            </w:r>
          </w:p>
        </w:tc>
      </w:tr>
      <w:tr w:rsidR="00C113DB" w:rsidRPr="00582C8A" w:rsidTr="00C113DB">
        <w:trPr>
          <w:gridAfter w:val="12"/>
          <w:wAfter w:w="16620" w:type="dxa"/>
          <w:trHeight w:val="8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Попкова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2A7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="002A7912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13D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113DB">
              <w:rPr>
                <w:rFonts w:ascii="Times New Roman" w:hAnsi="Times New Roman"/>
                <w:sz w:val="20"/>
                <w:szCs w:val="20"/>
              </w:rPr>
              <w:t>,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1182898,31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Default="00C113DB" w:rsidP="00C113DB">
            <w:pPr>
              <w:jc w:val="center"/>
            </w:pPr>
            <w:r w:rsidRPr="001411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7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13D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113DB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Автомобиль ВАЗ 2104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C11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C113D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C113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316605,07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Default="00C113DB" w:rsidP="00C113DB">
            <w:pPr>
              <w:jc w:val="center"/>
            </w:pPr>
            <w:r w:rsidRPr="001411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Кудрявцева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2A79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2A7912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2-</w:t>
            </w:r>
            <w:r w:rsidR="002A7912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C113DB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1511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781011,56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Default="00C113DB" w:rsidP="00C113DB">
            <w:pPr>
              <w:jc w:val="center"/>
            </w:pPr>
            <w:r w:rsidRPr="001411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60320" w:rsidRPr="00582C8A" w:rsidTr="00C113DB">
        <w:trPr>
          <w:gridAfter w:val="12"/>
          <w:wAfter w:w="16620" w:type="dxa"/>
          <w:trHeight w:val="11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320" w:rsidRPr="00AC7BE2" w:rsidRDefault="00D60320" w:rsidP="00A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320" w:rsidRPr="00C113DB" w:rsidRDefault="00D60320" w:rsidP="002B3EF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2-</w:t>
            </w:r>
            <w:r w:rsidR="002A79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 </w:t>
            </w: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Автомобиль УАЗ — 315195</w:t>
            </w:r>
          </w:p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C11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D60320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495583,94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0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Насонова </w:t>
            </w:r>
            <w:r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Главный бухгалтер-начальник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Pr="00C113DB" w:rsidRDefault="00C113DB" w:rsidP="00C11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Жилой дом  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13DB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 w:rsidRPr="00C113DB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proofErr w:type="gramEnd"/>
            <w:r w:rsidRPr="00C11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3DB">
              <w:rPr>
                <w:rFonts w:ascii="Times New Roman" w:hAnsi="Times New Roman"/>
                <w:sz w:val="20"/>
                <w:szCs w:val="20"/>
              </w:rPr>
              <w:t>jes</w:t>
            </w:r>
            <w:proofErr w:type="spellEnd"/>
            <w:r w:rsidRPr="00C11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3DB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875389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Жилой дом   Земельный участок  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1/2 доли   Индивидуальная  </w:t>
            </w:r>
            <w:proofErr w:type="spellStart"/>
            <w:proofErr w:type="gramStart"/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C113D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76,7  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5000  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3700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566440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89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Жилой дом  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9322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6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Спиридонов </w:t>
            </w:r>
            <w:r>
              <w:rPr>
                <w:rFonts w:ascii="Times New Roman" w:hAnsi="Times New Roman"/>
                <w:sz w:val="20"/>
                <w:szCs w:val="20"/>
              </w:rPr>
              <w:t>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Автомобиль LADA 219010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637638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4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367658.03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78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Мартынова </w:t>
            </w:r>
            <w:r>
              <w:rPr>
                <w:rFonts w:ascii="Times New Roman" w:hAnsi="Times New Roman"/>
                <w:sz w:val="20"/>
                <w:szCs w:val="20"/>
              </w:rPr>
              <w:t>О.Н.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 1\2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72,30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641809,</w:t>
            </w:r>
            <w:r w:rsidRPr="00C113DB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4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72,30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14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Козлова Л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Главный специалист-эксперт финансово-экономиче</w:t>
            </w:r>
            <w:r w:rsidR="00844C80">
              <w:rPr>
                <w:rFonts w:ascii="Times New Roman" w:hAnsi="Times New Roman"/>
                <w:sz w:val="20"/>
                <w:szCs w:val="20"/>
              </w:rPr>
              <w:t>с</w:t>
            </w:r>
            <w:r w:rsidRPr="00C113DB">
              <w:rPr>
                <w:rFonts w:ascii="Times New Roman" w:hAnsi="Times New Roman"/>
                <w:sz w:val="20"/>
                <w:szCs w:val="20"/>
              </w:rPr>
              <w:t>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Земельный участок, дачный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0,045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764945,50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14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Гриднева </w:t>
            </w:r>
            <w:r>
              <w:rPr>
                <w:rFonts w:ascii="Times New Roman" w:hAnsi="Times New Roman"/>
                <w:sz w:val="20"/>
                <w:szCs w:val="20"/>
              </w:rPr>
              <w:t>Т.Н.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Руководитель группы по кадрам и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39,4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593848,54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Pr="00C113DB" w:rsidRDefault="00C113DB" w:rsidP="00C113DB">
            <w:pPr>
              <w:tabs>
                <w:tab w:val="center" w:pos="3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tabs>
                <w:tab w:val="center" w:pos="3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114324,00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C113DB">
        <w:trPr>
          <w:gridAfter w:val="12"/>
          <w:wAfter w:w="16620" w:type="dxa"/>
          <w:trHeight w:val="11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AC7BE2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3DB" w:rsidRPr="00C113DB" w:rsidRDefault="00C113DB" w:rsidP="002B3EF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>Окорокова</w:t>
            </w:r>
            <w:proofErr w:type="spellEnd"/>
            <w:r w:rsidRPr="00C11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C113DB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474640,55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13DB" w:rsidRPr="00582C8A" w:rsidTr="002B3EFA">
        <w:trPr>
          <w:trHeight w:val="594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3DB" w:rsidRPr="00E44E41" w:rsidRDefault="00C7367D" w:rsidP="002B3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E41">
              <w:rPr>
                <w:rFonts w:ascii="Times New Roman" w:hAnsi="Times New Roman"/>
                <w:b/>
                <w:sz w:val="20"/>
                <w:szCs w:val="20"/>
              </w:rPr>
              <w:t>Государственное учреждение – Управление Пенсионного фонда Российской Федерации в Киреевском районе Тульской области</w:t>
            </w:r>
          </w:p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582C8A" w:rsidRDefault="00C113DB" w:rsidP="00C113DB"/>
        </w:tc>
        <w:tc>
          <w:tcPr>
            <w:tcW w:w="1385" w:type="dxa"/>
          </w:tcPr>
          <w:p w:rsidR="00C113DB" w:rsidRPr="00C113DB" w:rsidRDefault="00C113DB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3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E44E41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Попов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844C80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72392" w:rsidRPr="00CB5EBB">
              <w:rPr>
                <w:rFonts w:ascii="Times New Roman" w:hAnsi="Times New Roman"/>
                <w:sz w:val="20"/>
                <w:szCs w:val="20"/>
              </w:rPr>
              <w:t>ачальник</w:t>
            </w:r>
          </w:p>
          <w:p w:rsidR="00572392" w:rsidRPr="00CB5EBB" w:rsidRDefault="002B3EFA" w:rsidP="002B3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72392" w:rsidRPr="00CB5EBB">
              <w:rPr>
                <w:rFonts w:ascii="Times New Roman" w:hAnsi="Times New Roman"/>
                <w:sz w:val="20"/>
                <w:szCs w:val="2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долевая,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доля 1/2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долевая,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доля 1/2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127,2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26,0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1 086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72392" w:rsidRPr="006F478A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78A">
              <w:rPr>
                <w:rFonts w:ascii="Times New Roman" w:hAnsi="Times New Roman"/>
                <w:sz w:val="20"/>
                <w:szCs w:val="20"/>
              </w:rPr>
              <w:t xml:space="preserve">1)  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F47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F478A">
              <w:rPr>
                <w:rFonts w:ascii="Times New Roman" w:hAnsi="Times New Roman"/>
                <w:sz w:val="20"/>
                <w:szCs w:val="20"/>
              </w:rPr>
              <w:t>-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TPAIL</w:t>
            </w:r>
            <w:r w:rsidRPr="006F478A">
              <w:rPr>
                <w:rFonts w:ascii="Times New Roman" w:hAnsi="Times New Roman"/>
                <w:sz w:val="20"/>
                <w:szCs w:val="20"/>
              </w:rPr>
              <w:t xml:space="preserve">             (2013 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6F478A">
              <w:rPr>
                <w:rFonts w:ascii="Times New Roman" w:hAnsi="Times New Roman"/>
                <w:sz w:val="20"/>
                <w:szCs w:val="20"/>
              </w:rPr>
              <w:t>.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F47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1 775 811,46</w:t>
            </w:r>
          </w:p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180 228,82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6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B5EBB">
              <w:rPr>
                <w:rFonts w:ascii="Times New Roman" w:hAnsi="Times New Roman"/>
                <w:sz w:val="20"/>
                <w:szCs w:val="20"/>
              </w:rPr>
              <w:t>Бородастова</w:t>
            </w:r>
            <w:proofErr w:type="spellEnd"/>
            <w:r w:rsidRPr="00CB5EBB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572392" w:rsidRPr="00CB5EBB" w:rsidRDefault="00572392" w:rsidP="00AE4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572392" w:rsidRPr="00CB5EBB" w:rsidRDefault="00572392" w:rsidP="002B3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начальника </w:t>
            </w:r>
            <w:r w:rsidR="002B3EFA">
              <w:rPr>
                <w:rFonts w:ascii="Times New Roman" w:hAnsi="Times New Roman"/>
                <w:sz w:val="20"/>
                <w:szCs w:val="20"/>
              </w:rPr>
              <w:t>у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¼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62,8</w:t>
            </w: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E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    “</w:t>
            </w:r>
            <w:r w:rsidRPr="00CB5E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CB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E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 w:rsidRPr="00CB5EB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572392" w:rsidRPr="00CB5EBB" w:rsidRDefault="00572392" w:rsidP="00E44E4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EBB">
              <w:rPr>
                <w:rFonts w:ascii="Times New Roman" w:hAnsi="Times New Roman" w:cs="Times New Roman"/>
                <w:sz w:val="20"/>
                <w:szCs w:val="20"/>
              </w:rPr>
              <w:t>(2018 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  <w:lang w:val="en-US"/>
              </w:rPr>
              <w:t>1 320 778,32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21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72392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¼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62,8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21,5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 «Москвич» 214120                </w:t>
            </w:r>
            <w:proofErr w:type="gramStart"/>
            <w:r w:rsidRPr="00CB5EB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CB5EBB">
              <w:rPr>
                <w:rFonts w:ascii="Times New Roman" w:hAnsi="Times New Roman"/>
                <w:sz w:val="20"/>
                <w:szCs w:val="20"/>
              </w:rPr>
              <w:t>1994 г.в. )</w:t>
            </w:r>
          </w:p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прицеп ТС 8291 к легковому автомобилю (2003 г.в.</w:t>
            </w:r>
            <w:proofErr w:type="gramStart"/>
            <w:r w:rsidRPr="00CB5EBB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416 857,48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0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Янова О.А.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Главный бухгалтер -</w:t>
            </w:r>
            <w:r w:rsidR="002B3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>руководитель финансово-экономической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1/5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  <w:p w:rsidR="00572392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72392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EBB" w:rsidRPr="00CB5EBB" w:rsidRDefault="00CB5EBB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807 746,92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0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2/5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 xml:space="preserve">      (2014 г.</w:t>
            </w:r>
            <w:proofErr w:type="gramStart"/>
            <w:r w:rsidRPr="00CB5EB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B5EB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427 334,09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1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1/5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103 200,00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1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EBB">
              <w:rPr>
                <w:rFonts w:ascii="Times New Roman" w:hAnsi="Times New Roman"/>
                <w:sz w:val="20"/>
                <w:szCs w:val="20"/>
              </w:rPr>
              <w:t>Логай</w:t>
            </w:r>
            <w:proofErr w:type="spellEnd"/>
            <w:r w:rsidRPr="00CB5EBB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29,1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524 039,86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1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B5EB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MITSUBISHI</w:t>
            </w: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B5EB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LANCER</w:t>
            </w: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 xml:space="preserve"> 1,8  (2008 г.</w:t>
            </w:r>
            <w:proofErr w:type="gramStart"/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443 754,19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1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Виноградова Е.Н.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CB5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proofErr w:type="spellEnd"/>
            <w:r w:rsidRPr="00CB5EBB">
              <w:rPr>
                <w:rFonts w:ascii="Times New Roman" w:hAnsi="Times New Roman"/>
                <w:sz w:val="20"/>
                <w:szCs w:val="20"/>
              </w:rPr>
              <w:t>,          (2014 г</w:t>
            </w:r>
            <w:proofErr w:type="gramStart"/>
            <w:r w:rsidRPr="00CB5EBB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B5E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555 118,60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5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2B3EFA" w:rsidP="002B3E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72392" w:rsidRPr="00CB5EB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ЛУАЗ 967 М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(1978 г</w:t>
            </w:r>
            <w:proofErr w:type="gramStart"/>
            <w:r w:rsidRPr="00CB5EBB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B5E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142 089,71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2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Мельников К.В.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42,5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CB5EBB">
              <w:rPr>
                <w:rFonts w:ascii="Times New Roman" w:hAnsi="Times New Roman"/>
                <w:sz w:val="20"/>
                <w:szCs w:val="20"/>
              </w:rPr>
              <w:t xml:space="preserve">  (2013  г</w:t>
            </w:r>
            <w:proofErr w:type="gramStart"/>
            <w:r w:rsidRPr="00CB5EBB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B5E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1 082 300,07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E44E41">
        <w:trPr>
          <w:gridAfter w:val="12"/>
          <w:wAfter w:w="16620" w:type="dxa"/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2B3EFA" w:rsidP="002B3E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72392" w:rsidRPr="00CB5EB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2/3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42,5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63,1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2B3EFA" w:rsidP="002B3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              </w:t>
            </w:r>
            <w:r w:rsidR="00572392" w:rsidRPr="00CB5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72392" w:rsidRPr="00CB5EBB">
              <w:rPr>
                <w:rFonts w:ascii="Times New Roman" w:hAnsi="Times New Roman"/>
                <w:sz w:val="20"/>
                <w:szCs w:val="20"/>
              </w:rPr>
              <w:t>Бобер»     (1993 г.</w:t>
            </w:r>
            <w:proofErr w:type="gramStart"/>
            <w:r w:rsidR="00572392" w:rsidRPr="00CB5EB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572392" w:rsidRPr="00CB5EB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247 862,54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41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45 600,00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3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18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Фетисова Н.Н.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жилой дом</w:t>
            </w:r>
          </w:p>
          <w:p w:rsidR="00CB5EBB" w:rsidRDefault="00CB5EBB" w:rsidP="00E44E41">
            <w:pPr>
              <w:pStyle w:val="a7"/>
              <w:suppressAutoHyphens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B5EBB" w:rsidRDefault="00CB5EBB" w:rsidP="00E44E41">
            <w:pPr>
              <w:pStyle w:val="a7"/>
              <w:suppressAutoHyphens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72392" w:rsidRPr="00CB5EBB" w:rsidRDefault="002B3EFA" w:rsidP="00E44E41">
            <w:pPr>
              <w:pStyle w:val="a7"/>
              <w:suppressAutoHyphens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72392" w:rsidRPr="00CB5EB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107,4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="002B3EFA">
              <w:rPr>
                <w:rFonts w:ascii="Times New Roman" w:hAnsi="Times New Roman"/>
                <w:sz w:val="20"/>
                <w:szCs w:val="20"/>
              </w:rPr>
              <w:t xml:space="preserve">                    (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>2016 г.</w:t>
            </w:r>
            <w:proofErr w:type="gramStart"/>
            <w:r w:rsidRPr="00CB5EB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B5EB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826 888,02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8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2B3EFA" w:rsidP="002B3E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72392" w:rsidRPr="00CB5EB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107,4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CB5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 xml:space="preserve">легковой  автомобиль    </w:t>
            </w: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CB5EBB">
              <w:rPr>
                <w:rFonts w:ascii="Times New Roman" w:hAnsi="Times New Roman"/>
                <w:sz w:val="20"/>
                <w:szCs w:val="20"/>
              </w:rPr>
              <w:t xml:space="preserve"> 2,4  ( 2015 г</w:t>
            </w:r>
            <w:proofErr w:type="gramStart"/>
            <w:r w:rsidRPr="00CB5EBB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B5E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539 444,93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EBB">
              <w:rPr>
                <w:rFonts w:ascii="Times New Roman" w:hAnsi="Times New Roman"/>
                <w:sz w:val="20"/>
                <w:szCs w:val="20"/>
              </w:rPr>
              <w:t>Полторыхина</w:t>
            </w:r>
            <w:proofErr w:type="spellEnd"/>
            <w:r w:rsidRPr="00CB5EBB">
              <w:rPr>
                <w:rFonts w:ascii="Times New Roman" w:hAnsi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EB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713 305,77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40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1/6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61,</w:t>
            </w: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0,19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3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1/6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61,1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0,19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1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Толстикова Н.Т.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Общая долевая, доля 1/3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84,2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733 661,80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6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Новикова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673 257,25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392" w:rsidRPr="00582C8A" w:rsidTr="00CB5EBB">
        <w:trPr>
          <w:gridAfter w:val="12"/>
          <w:wAfter w:w="16620" w:type="dxa"/>
          <w:trHeight w:val="13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AC7BE2" w:rsidRDefault="00572392" w:rsidP="00C11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CB5EBB" w:rsidRDefault="00572392" w:rsidP="00AE479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22,3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1836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B5EBB" w:rsidRDefault="00CB5EBB" w:rsidP="00E44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72392" w:rsidRPr="00CB5EBB" w:rsidRDefault="00572392" w:rsidP="00E44E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5EB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CX-7 </w:t>
            </w:r>
            <w:r w:rsidRPr="00CB5EBB">
              <w:rPr>
                <w:rFonts w:ascii="Times New Roman" w:hAnsi="Times New Roman"/>
                <w:sz w:val="20"/>
                <w:szCs w:val="20"/>
              </w:rPr>
              <w:t>(2006 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B5EBB">
              <w:rPr>
                <w:sz w:val="20"/>
                <w:szCs w:val="20"/>
              </w:rPr>
              <w:t>264 677,42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CB5EBB" w:rsidRDefault="00572392" w:rsidP="00E44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B5EBB" w:rsidRPr="00582C8A" w:rsidTr="00383A16">
        <w:trPr>
          <w:gridAfter w:val="12"/>
          <w:wAfter w:w="16620" w:type="dxa"/>
          <w:trHeight w:val="728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EBB" w:rsidRPr="005F6281" w:rsidRDefault="00400B5A" w:rsidP="00383A16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b/>
                <w:bCs/>
                <w:color w:val="000000"/>
                <w:sz w:val="20"/>
                <w:szCs w:val="20"/>
              </w:rPr>
              <w:t>Государственное учреждение - Управление Пенсионного фонда Российской Федерации в г. Новомосковск Тульской области (межрайонное)</w:t>
            </w:r>
          </w:p>
        </w:tc>
      </w:tr>
      <w:tr w:rsidR="00BB27AE" w:rsidRPr="00582C8A" w:rsidTr="005F6281">
        <w:trPr>
          <w:gridAfter w:val="12"/>
          <w:wAfter w:w="16620" w:type="dxa"/>
          <w:trHeight w:val="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7AE" w:rsidRPr="005F6281" w:rsidRDefault="00BB27AE" w:rsidP="00383A16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Елисеева И</w:t>
            </w:r>
            <w:r w:rsidR="00383A16">
              <w:rPr>
                <w:color w:val="000000"/>
                <w:sz w:val="20"/>
                <w:szCs w:val="20"/>
              </w:rPr>
              <w:t>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383A16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 xml:space="preserve">Начальник </w:t>
            </w:r>
            <w:r w:rsidR="00383A16">
              <w:rPr>
                <w:color w:val="000000"/>
                <w:sz w:val="20"/>
                <w:szCs w:val="20"/>
              </w:rPr>
              <w:t>у</w:t>
            </w:r>
            <w:r w:rsidRPr="005F6281">
              <w:rPr>
                <w:color w:val="000000"/>
                <w:sz w:val="20"/>
                <w:szCs w:val="2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sz w:val="20"/>
                <w:szCs w:val="20"/>
              </w:rPr>
              <w:t>3-х комнатная квартира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sz w:val="20"/>
                <w:szCs w:val="20"/>
              </w:rPr>
              <w:t>1</w:t>
            </w:r>
            <w:r w:rsidR="00994CB8">
              <w:rPr>
                <w:sz w:val="20"/>
                <w:szCs w:val="20"/>
              </w:rPr>
              <w:t xml:space="preserve"> комнатная</w:t>
            </w:r>
            <w:r w:rsidR="005F6281" w:rsidRPr="005F6281">
              <w:rPr>
                <w:sz w:val="20"/>
                <w:szCs w:val="20"/>
              </w:rPr>
              <w:t xml:space="preserve"> </w:t>
            </w:r>
            <w:r w:rsidRPr="005F6281">
              <w:rPr>
                <w:sz w:val="20"/>
                <w:szCs w:val="20"/>
              </w:rPr>
              <w:t>квартира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sz w:val="20"/>
                <w:szCs w:val="20"/>
              </w:rPr>
              <w:t xml:space="preserve">земельный </w:t>
            </w:r>
            <w:r w:rsidRPr="005F628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2/3 доли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81,7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35,9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sz w:val="20"/>
                <w:szCs w:val="20"/>
              </w:rPr>
              <w:t>Россия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sz w:val="20"/>
                <w:szCs w:val="20"/>
              </w:rPr>
              <w:t>Россия</w:t>
            </w: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легковой автомобиль KIA YD (</w:t>
            </w:r>
            <w:proofErr w:type="spellStart"/>
            <w:r w:rsidRPr="005F6281">
              <w:rPr>
                <w:color w:val="000000"/>
                <w:sz w:val="20"/>
                <w:szCs w:val="20"/>
              </w:rPr>
              <w:t>Cerato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6281">
              <w:rPr>
                <w:color w:val="000000"/>
                <w:sz w:val="20"/>
                <w:szCs w:val="20"/>
              </w:rPr>
              <w:t>Forte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F6281">
              <w:rPr>
                <w:sz w:val="20"/>
                <w:szCs w:val="20"/>
                <w:lang w:val="en-US"/>
              </w:rPr>
              <w:t>2 780 040,84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B27AE" w:rsidRPr="00582C8A" w:rsidTr="005F6281">
        <w:trPr>
          <w:gridAfter w:val="12"/>
          <w:wAfter w:w="16620" w:type="dxa"/>
          <w:trHeight w:val="7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7AE" w:rsidRPr="005F6281" w:rsidRDefault="00BB27AE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Колдашова</w:t>
            </w:r>
            <w:proofErr w:type="spellEnd"/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</w:t>
            </w:r>
          </w:p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D22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начальника </w:t>
            </w:r>
            <w:r w:rsidR="00D22E9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3587059,82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72392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7AE" w:rsidRPr="005F6281" w:rsidRDefault="00BB27AE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572392" w:rsidRPr="005F6281" w:rsidRDefault="00572392" w:rsidP="00D22E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49,7</w:t>
            </w:r>
          </w:p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BB27AE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BB27AE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Легковой</w:t>
            </w:r>
            <w:proofErr w:type="spellEnd"/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572392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1907307,65</w:t>
            </w:r>
          </w:p>
          <w:p w:rsidR="00572392" w:rsidRPr="005F6281" w:rsidRDefault="00572392" w:rsidP="005F628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E" w:rsidRPr="005F6281" w:rsidRDefault="00BB27AE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B5A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Натарова И.Ю.</w:t>
            </w:r>
          </w:p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ПУ и ВС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1/2,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совместная,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85,5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97,4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Chevrolet</w:t>
            </w: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Klit</w:t>
            </w:r>
            <w:proofErr w:type="spellEnd"/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Aveo</w:t>
            </w:r>
            <w:proofErr w:type="spellEnd"/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876 749,46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392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B5A" w:rsidRPr="005F6281" w:rsidRDefault="00400B5A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572392" w:rsidRPr="005F6281" w:rsidRDefault="00572392" w:rsidP="00D22E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1/4,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совместная,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572392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85,5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97,4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392" w:rsidRPr="005F6281" w:rsidRDefault="00400B5A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B5A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281" w:rsidRPr="005F6281" w:rsidRDefault="005F6281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392" w:rsidRPr="005F6281" w:rsidRDefault="00400B5A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2164 021,51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00B5A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B5A" w:rsidRPr="005F6281" w:rsidRDefault="00400B5A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Соловых А.А.</w:t>
            </w:r>
          </w:p>
          <w:p w:rsidR="00400B5A" w:rsidRPr="005F6281" w:rsidRDefault="00400B5A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48,4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670 968,14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572392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400B5A" w:rsidP="00D22E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23,1</w:t>
            </w:r>
          </w:p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00B5A" w:rsidRPr="00582C8A" w:rsidTr="005F6281">
        <w:trPr>
          <w:gridAfter w:val="12"/>
          <w:wAfter w:w="16620" w:type="dxa"/>
          <w:trHeight w:val="5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B5A" w:rsidRPr="005F6281" w:rsidRDefault="00400B5A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B5A" w:rsidRPr="005F6281" w:rsidRDefault="00400B5A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</w:rPr>
              <w:t>Роот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2605 130,54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572392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400B5A" w:rsidP="00D22E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A" w:rsidRPr="005F6281" w:rsidRDefault="00400B5A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Opel</w:t>
            </w: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Merina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326 600,85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400B5A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B7E64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64" w:rsidRPr="005F6281" w:rsidRDefault="001B7E64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64" w:rsidRPr="005F6281" w:rsidRDefault="001B7E64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Сушкова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67,5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862 869,41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B7E64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64" w:rsidRPr="005F6281" w:rsidRDefault="001B7E64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64" w:rsidRPr="005F6281" w:rsidRDefault="001B7E64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</w:rPr>
              <w:t>Коллер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 xml:space="preserve"> Ю.М.</w:t>
            </w:r>
          </w:p>
          <w:p w:rsidR="001B7E64" w:rsidRPr="005F6281" w:rsidRDefault="001B7E64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1B7E64" w:rsidRPr="005F6281" w:rsidRDefault="001B7E64" w:rsidP="00AE4797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80,6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50,5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1516 867,16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1B7E64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64" w:rsidRPr="005F6281" w:rsidRDefault="001B7E64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64" w:rsidRPr="005F6281" w:rsidRDefault="001B7E64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Супруг</w:t>
            </w:r>
          </w:p>
          <w:p w:rsidR="001B7E64" w:rsidRPr="005F6281" w:rsidRDefault="001B7E64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1B7E64" w:rsidRPr="005F6281" w:rsidRDefault="001B7E64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AE4797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80,6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B7E64" w:rsidRPr="005F6281" w:rsidRDefault="001B7E64" w:rsidP="00AE4797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5F6281">
              <w:rPr>
                <w:color w:val="000000"/>
                <w:sz w:val="20"/>
                <w:szCs w:val="20"/>
              </w:rPr>
              <w:t xml:space="preserve"> </w:t>
            </w:r>
            <w:r w:rsidRPr="005F6281">
              <w:rPr>
                <w:color w:val="000000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337 545,39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1B7E64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64" w:rsidRPr="005F6281" w:rsidRDefault="001B7E64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E64" w:rsidRPr="005F6281" w:rsidRDefault="001B7E64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64" w:rsidRPr="005F6281" w:rsidRDefault="001B7E64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14003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Кузина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Заместитель начальника отдела ПУ и ВС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земельный уч</w:t>
            </w:r>
            <w:r w:rsidR="008C034E">
              <w:rPr>
                <w:color w:val="000000"/>
                <w:sz w:val="20"/>
                <w:szCs w:val="20"/>
              </w:rPr>
              <w:t>а</w:t>
            </w:r>
            <w:r w:rsidRPr="005F6281">
              <w:rPr>
                <w:color w:val="000000"/>
                <w:sz w:val="20"/>
                <w:szCs w:val="20"/>
              </w:rPr>
              <w:t>сток</w:t>
            </w: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садов</w:t>
            </w:r>
            <w:r w:rsidR="008C034E">
              <w:rPr>
                <w:color w:val="000000"/>
                <w:sz w:val="20"/>
                <w:szCs w:val="20"/>
              </w:rPr>
              <w:t>ы</w:t>
            </w:r>
            <w:r w:rsidRPr="005F6281">
              <w:rPr>
                <w:color w:val="000000"/>
                <w:sz w:val="20"/>
                <w:szCs w:val="20"/>
              </w:rPr>
              <w:t>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общая долевая, доля ½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44,9</w:t>
            </w: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62,7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600</w:t>
            </w: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AE4797" w:rsidRDefault="00AE4797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887 550,79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14003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</w:rPr>
              <w:t>Спиричкина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 xml:space="preserve"> В.И.</w:t>
            </w:r>
          </w:p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Заместитель начальника отдела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823 298,27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572392" w:rsidRPr="00582C8A" w:rsidTr="00982BB9">
        <w:trPr>
          <w:gridAfter w:val="12"/>
          <w:wAfter w:w="16620" w:type="dxa"/>
          <w:trHeight w:val="5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314003" w:rsidP="00D22E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314003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314003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314003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314003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72392" w:rsidRPr="005F6281" w:rsidRDefault="00314003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Nissan</w:t>
            </w: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314003" w:rsidP="005F628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150807,89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314003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14003" w:rsidRPr="00582C8A" w:rsidTr="005F6281">
        <w:trPr>
          <w:gridAfter w:val="12"/>
          <w:wAfter w:w="16620" w:type="dxa"/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Косачев</w:t>
            </w:r>
            <w:proofErr w:type="spellEnd"/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- эксперт юридической группы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</w:t>
            </w:r>
          </w:p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Легковой</w:t>
            </w:r>
            <w:proofErr w:type="spellEnd"/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580403,10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14003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D22E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Шитикова</w:t>
            </w:r>
            <w:proofErr w:type="spellEnd"/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- эксперт </w:t>
            </w: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юридической группы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497232,81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14003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</w:rPr>
              <w:t>Выставкина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 xml:space="preserve"> Н.В.</w:t>
            </w:r>
          </w:p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Главный специалист - эксперт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314003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D368BE" w:rsidRPr="005F6281" w:rsidRDefault="00D368B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гараж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общая долевая, доля 1/2</w:t>
            </w:r>
          </w:p>
          <w:p w:rsidR="00314003" w:rsidRPr="005F6281" w:rsidRDefault="00314003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74,8</w:t>
            </w:r>
          </w:p>
          <w:p w:rsidR="00314003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D368BE" w:rsidRPr="005F6281" w:rsidRDefault="00D368B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20</w:t>
            </w:r>
          </w:p>
          <w:p w:rsidR="00314003" w:rsidRPr="005F6281" w:rsidRDefault="00314003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314003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D368BE" w:rsidRPr="005F6281" w:rsidRDefault="00D368BE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5F6281">
              <w:rPr>
                <w:color w:val="000000"/>
                <w:sz w:val="20"/>
                <w:szCs w:val="20"/>
              </w:rPr>
              <w:t xml:space="preserve"> </w:t>
            </w:r>
            <w:r w:rsidRPr="005F6281">
              <w:rPr>
                <w:color w:val="000000"/>
                <w:sz w:val="20"/>
                <w:szCs w:val="20"/>
                <w:lang w:val="en-US"/>
              </w:rPr>
              <w:t>Rio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541676,19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314003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Супруг</w:t>
            </w:r>
          </w:p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314003" w:rsidRPr="005F6281" w:rsidRDefault="00314003" w:rsidP="00D368BE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314003" w:rsidRPr="005F6281" w:rsidRDefault="00314003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D368BE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14003" w:rsidRPr="005F6281" w:rsidRDefault="00314003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5F6281">
              <w:rPr>
                <w:color w:val="000000"/>
                <w:sz w:val="20"/>
                <w:szCs w:val="20"/>
              </w:rPr>
              <w:t xml:space="preserve"> </w:t>
            </w:r>
            <w:r w:rsidRPr="005F6281">
              <w:rPr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1207374,25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14003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003" w:rsidRPr="005F6281" w:rsidRDefault="00314003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74,8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03" w:rsidRPr="005F6281" w:rsidRDefault="00314003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11548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Паншина Е.А.</w:t>
            </w:r>
          </w:p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Руководитель клиентской службы (на правах отдела)</w:t>
            </w:r>
            <w:r w:rsidR="00D368BE" w:rsidRPr="005F62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611548" w:rsidRPr="005F6281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611548" w:rsidRPr="005F6281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56,9</w:t>
            </w:r>
          </w:p>
          <w:p w:rsidR="00611548" w:rsidRPr="005F6281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611548" w:rsidRPr="005F6281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611548" w:rsidRPr="005F6281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32,4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55,6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611548" w:rsidRPr="005F6281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647106,68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611548" w:rsidRPr="005F6281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572392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Супруг</w:t>
            </w:r>
          </w:p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572392" w:rsidRPr="005F6281" w:rsidRDefault="00572392" w:rsidP="00D22E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дом</w:t>
            </w:r>
          </w:p>
          <w:p w:rsidR="00D368BE" w:rsidRDefault="00D368BE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  <w:p w:rsidR="00D368BE" w:rsidRDefault="00D368BE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2392" w:rsidRPr="005F6281" w:rsidRDefault="00611548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индивидуальная</w:t>
            </w:r>
          </w:p>
          <w:p w:rsidR="00572392" w:rsidRPr="005F6281" w:rsidRDefault="00611548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767,</w:t>
            </w:r>
            <w:r w:rsidRPr="005F6281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D368BE" w:rsidRDefault="00D368BE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733,</w:t>
            </w:r>
            <w:r w:rsidRPr="005F6281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D368BE" w:rsidRDefault="00D368BE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52,6</w:t>
            </w:r>
          </w:p>
          <w:p w:rsidR="00D368BE" w:rsidRDefault="00D368BE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32,4</w:t>
            </w:r>
          </w:p>
          <w:p w:rsidR="00D368BE" w:rsidRDefault="00D368BE" w:rsidP="005F6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2392" w:rsidRPr="005F6281" w:rsidRDefault="00611548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18,</w:t>
            </w:r>
            <w:r w:rsidRPr="005F62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D368BE" w:rsidRDefault="00D368BE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D368BE" w:rsidRDefault="00D368BE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D368BE" w:rsidRDefault="00D368BE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D368BE" w:rsidRDefault="00D368BE" w:rsidP="005F6281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572392" w:rsidRPr="005F6281" w:rsidRDefault="00611548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Легковые автомобили -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5F6281">
              <w:rPr>
                <w:color w:val="000000"/>
                <w:sz w:val="20"/>
                <w:szCs w:val="20"/>
              </w:rPr>
              <w:t xml:space="preserve"> </w:t>
            </w:r>
            <w:r w:rsidRPr="005F6281">
              <w:rPr>
                <w:color w:val="000000"/>
                <w:sz w:val="20"/>
                <w:szCs w:val="20"/>
                <w:lang w:val="en-US"/>
              </w:rPr>
              <w:t>Omega</w:t>
            </w:r>
            <w:r w:rsidRPr="005F6281">
              <w:rPr>
                <w:color w:val="000000"/>
                <w:sz w:val="20"/>
                <w:szCs w:val="20"/>
              </w:rPr>
              <w:t>;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5F62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6281">
              <w:rPr>
                <w:color w:val="000000"/>
                <w:sz w:val="20"/>
                <w:szCs w:val="20"/>
                <w:lang w:val="en-US"/>
              </w:rPr>
              <w:t>Blester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>;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  <w:lang w:val="en-US"/>
              </w:rPr>
              <w:t>Mersedes</w:t>
            </w:r>
            <w:proofErr w:type="spellEnd"/>
            <w:r w:rsidRPr="005F6281">
              <w:rPr>
                <w:color w:val="000000"/>
                <w:sz w:val="20"/>
                <w:szCs w:val="20"/>
                <w:lang w:val="en-US"/>
              </w:rPr>
              <w:t xml:space="preserve"> Benz</w:t>
            </w:r>
          </w:p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748057,81</w:t>
            </w:r>
          </w:p>
          <w:p w:rsidR="00572392" w:rsidRPr="005F6281" w:rsidRDefault="00572392" w:rsidP="005F628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548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</w:rPr>
              <w:t>Винокурова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Главный специалист - эксперт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общая долевая, доля 1/2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49,1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t>503097,41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11548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</w:rPr>
              <w:t>Хряпкина</w:t>
            </w:r>
            <w:proofErr w:type="spellEnd"/>
            <w:r w:rsidRPr="005F6281">
              <w:rPr>
                <w:color w:val="000000"/>
                <w:sz w:val="20"/>
                <w:szCs w:val="20"/>
              </w:rPr>
              <w:t xml:space="preserve"> О.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 xml:space="preserve">Главный специалист - эксперт </w:t>
            </w:r>
            <w:proofErr w:type="spellStart"/>
            <w:proofErr w:type="gramStart"/>
            <w:r w:rsidRPr="005F6281">
              <w:rPr>
                <w:color w:val="000000"/>
                <w:sz w:val="20"/>
                <w:szCs w:val="20"/>
              </w:rPr>
              <w:t>экономи-ческой</w:t>
            </w:r>
            <w:proofErr w:type="spellEnd"/>
            <w:proofErr w:type="gramEnd"/>
            <w:r w:rsidRPr="005F6281">
              <w:rPr>
                <w:color w:val="000000"/>
                <w:sz w:val="20"/>
                <w:szCs w:val="20"/>
              </w:rPr>
              <w:t xml:space="preserve">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243195,49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11548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Булычева Н.Б.</w:t>
            </w:r>
          </w:p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611548" w:rsidRPr="005F6281" w:rsidRDefault="00611548" w:rsidP="00D22E90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lastRenderedPageBreak/>
              <w:t xml:space="preserve">Главный специалист – </w:t>
            </w:r>
            <w:r w:rsidRPr="005F6281">
              <w:rPr>
                <w:color w:val="000000"/>
                <w:sz w:val="20"/>
                <w:szCs w:val="20"/>
              </w:rPr>
              <w:lastRenderedPageBreak/>
              <w:t>эксперт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lastRenderedPageBreak/>
              <w:t>40,9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D368BE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6281">
              <w:rPr>
                <w:color w:val="000000"/>
                <w:sz w:val="20"/>
                <w:szCs w:val="20"/>
                <w:lang w:val="en-US"/>
              </w:rPr>
              <w:lastRenderedPageBreak/>
              <w:t>Легковой</w:t>
            </w:r>
            <w:proofErr w:type="spellEnd"/>
            <w:r w:rsidRPr="005F628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81">
              <w:rPr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611548" w:rsidRPr="00D368BE" w:rsidRDefault="00611548" w:rsidP="00D368BE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Chevrolet </w:t>
            </w:r>
            <w:proofErr w:type="spellStart"/>
            <w:r w:rsidRPr="005F6281">
              <w:rPr>
                <w:color w:val="000000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F6281">
              <w:rPr>
                <w:color w:val="000000"/>
                <w:sz w:val="20"/>
                <w:szCs w:val="20"/>
                <w:lang w:val="en-US"/>
              </w:rPr>
              <w:lastRenderedPageBreak/>
              <w:t>782952,06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572392" w:rsidRPr="00582C8A" w:rsidTr="005F6281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392" w:rsidRPr="005F6281" w:rsidRDefault="00611548" w:rsidP="00D22E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611548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572392" w:rsidP="005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611548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611548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Россия</w:t>
            </w:r>
          </w:p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8" w:rsidRPr="005F6281" w:rsidRDefault="00611548" w:rsidP="005F6281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  <w:p w:rsidR="00572392" w:rsidRPr="005F6281" w:rsidRDefault="00572392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611548" w:rsidP="005F6281">
            <w:pPr>
              <w:pStyle w:val="a7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F62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2" w:rsidRPr="005F6281" w:rsidRDefault="00611548" w:rsidP="005F62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28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A7A07" w:rsidRPr="00582C8A" w:rsidTr="00D22E90">
        <w:trPr>
          <w:gridAfter w:val="12"/>
          <w:wAfter w:w="16620" w:type="dxa"/>
          <w:trHeight w:val="292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E90" w:rsidRPr="00D22E90" w:rsidRDefault="00D22E90" w:rsidP="00D22E90">
            <w:pPr>
              <w:pStyle w:val="ae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5A7A07" w:rsidRPr="00A1360A" w:rsidRDefault="00A1360A" w:rsidP="00D22E90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60A">
              <w:rPr>
                <w:rFonts w:ascii="Times New Roman" w:hAnsi="Times New Roman"/>
                <w:b/>
                <w:sz w:val="20"/>
                <w:szCs w:val="28"/>
              </w:rPr>
              <w:t>Государственное учреждение-Управление Пенсионного фонда Российской Федерации в Суворовском районе Тульской области (межрайонное)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DC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Бобина А.А.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116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</w:t>
            </w:r>
            <w:r w:rsidR="001160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11602E" w:rsidP="00116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334B87"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1 138 881, 95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DC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DC2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</w:t>
            </w:r>
            <w:r w:rsidR="00DC2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Кио Рио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1 427 821.88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DC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Климова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DC2E88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736 211,12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DC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Козлова В. Р.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951 129,59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DC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  <w:p w:rsidR="005A5DEB" w:rsidRDefault="005A5DEB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5DEB" w:rsidRDefault="005A5DEB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A5DEB" w:rsidRDefault="005A5DEB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5DEB" w:rsidRDefault="005A5DEB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GFK110.VESTA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719 500,10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DC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Кузина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DC2E88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комнатная квартира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34B87" w:rsidRPr="00A1360A" w:rsidRDefault="00DC2E88" w:rsidP="00DC2E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комнатная квартира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51,3</w:t>
            </w:r>
          </w:p>
          <w:p w:rsidR="005A5DEB" w:rsidRDefault="005A5DEB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A5DEB" w:rsidRDefault="005A5DEB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 2114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589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941,65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EA42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Скидков</w:t>
            </w:r>
            <w:proofErr w:type="spellEnd"/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DC2E88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комнатная квартира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  <w:p w:rsidR="005A5DEB" w:rsidRDefault="005A5DEB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A5DEB" w:rsidRDefault="005A5DEB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 2109</w:t>
            </w: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Reno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Sandero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501 264,95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EA42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506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798,91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EA42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EA4213" w:rsidP="00EA4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комнатная квартира</w:t>
            </w: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1\4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EA42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Волкова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КС 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1-комн.</w:t>
            </w:r>
            <w:r w:rsidR="00EA4213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A1360A">
              <w:rPr>
                <w:rFonts w:ascii="Times New Roman" w:hAnsi="Times New Roman"/>
                <w:sz w:val="20"/>
                <w:szCs w:val="20"/>
              </w:rPr>
              <w:t>кв</w:t>
            </w:r>
            <w:r w:rsidR="00EA4213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5FF6" w:rsidRDefault="00EB5FF6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5FF6" w:rsidRDefault="00EB5FF6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EB5FF6" w:rsidRDefault="00EB5FF6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EB5FF6" w:rsidRDefault="00EB5FF6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5FF6" w:rsidRDefault="00EB5FF6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B5FF6" w:rsidRDefault="00EB5FF6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B5FF6" w:rsidRDefault="00EB5FF6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5FF6" w:rsidRDefault="00EB5FF6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val="en-US"/>
              </w:rPr>
              <w:t>583</w:t>
            </w:r>
            <w:r w:rsidRPr="00A1360A">
              <w:rPr>
                <w:rFonts w:ascii="Times New Roman" w:hAnsi="Times New Roman"/>
                <w:sz w:val="20"/>
                <w:szCs w:val="20"/>
              </w:rPr>
              <w:t> </w:t>
            </w:r>
            <w:r w:rsidRPr="00A1360A">
              <w:rPr>
                <w:rFonts w:ascii="Times New Roman" w:hAnsi="Times New Roman"/>
                <w:sz w:val="20"/>
                <w:szCs w:val="20"/>
                <w:lang w:val="en-US"/>
              </w:rPr>
              <w:t>816,02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B87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C7BE2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B87" w:rsidRPr="00A1360A" w:rsidRDefault="00334B87" w:rsidP="00EA42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Пронина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 ОППЗЛ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2-</w:t>
            </w:r>
            <w:r w:rsidR="00EA4213">
              <w:rPr>
                <w:rFonts w:ascii="Times New Roman" w:hAnsi="Times New Roman"/>
                <w:sz w:val="20"/>
                <w:szCs w:val="20"/>
              </w:rPr>
              <w:t>х комнатная квартира</w:t>
            </w:r>
          </w:p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Земельный участок</w:t>
            </w:r>
          </w:p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Земельный участок</w:t>
            </w:r>
          </w:p>
          <w:p w:rsidR="00EB5FF6" w:rsidRPr="00EA4213" w:rsidRDefault="00EB5FF6" w:rsidP="00713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  <w:lang w:eastAsia="zh-CN"/>
              </w:rPr>
            </w:pPr>
          </w:p>
          <w:p w:rsidR="00334B87" w:rsidRPr="00A1360A" w:rsidRDefault="00334B87" w:rsidP="00713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Долевая 5\6</w:t>
            </w:r>
          </w:p>
          <w:p w:rsidR="00EA4213" w:rsidRDefault="00EA4213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индивидуальная</w:t>
            </w:r>
          </w:p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индивидуальная</w:t>
            </w:r>
          </w:p>
          <w:p w:rsidR="00334B87" w:rsidRPr="00A1360A" w:rsidRDefault="00334B87" w:rsidP="00713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779 +/- 6</w:t>
            </w:r>
          </w:p>
          <w:p w:rsidR="00EB5FF6" w:rsidRDefault="00EB5FF6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334B87" w:rsidRPr="00A1360A" w:rsidRDefault="00334B87" w:rsidP="007134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1621 +/- 8</w:t>
            </w:r>
          </w:p>
          <w:p w:rsidR="00EB5FF6" w:rsidRDefault="00EB5FF6" w:rsidP="00713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334B87" w:rsidRPr="00A1360A" w:rsidRDefault="00334B87" w:rsidP="00713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  <w:lang w:eastAsia="zh-CN"/>
              </w:rPr>
              <w:t>173,3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B5FF6" w:rsidRDefault="00EB5FF6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5FF6" w:rsidRDefault="00EB5FF6" w:rsidP="00713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B5FF6" w:rsidRDefault="00EB5FF6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5FF6" w:rsidRDefault="00EB5FF6" w:rsidP="0071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34B87" w:rsidRPr="00A1360A" w:rsidRDefault="00334B87" w:rsidP="007134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A13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60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A13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60A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A13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621</w:t>
            </w:r>
            <w:r w:rsidRPr="00A1360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1360A">
              <w:rPr>
                <w:rFonts w:ascii="Times New Roman" w:hAnsi="Times New Roman"/>
                <w:sz w:val="20"/>
                <w:szCs w:val="20"/>
              </w:rPr>
              <w:t>156,98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A1360A" w:rsidRDefault="00334B87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6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23313" w:rsidRPr="00582C8A" w:rsidTr="004155C6">
        <w:trPr>
          <w:gridAfter w:val="12"/>
          <w:wAfter w:w="16620" w:type="dxa"/>
          <w:trHeight w:val="292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5C6" w:rsidRDefault="004155C6" w:rsidP="004155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3313" w:rsidRDefault="0071347B" w:rsidP="004155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47B">
              <w:rPr>
                <w:rFonts w:ascii="Times New Roman" w:hAnsi="Times New Roman"/>
                <w:b/>
                <w:sz w:val="20"/>
                <w:szCs w:val="20"/>
              </w:rPr>
              <w:t>Государственное учреждение – Управление Пенсионного фонда Российской Федерации в г. Туле Тульской области (межрайонное)</w:t>
            </w:r>
          </w:p>
          <w:p w:rsidR="0071347B" w:rsidRPr="0071347B" w:rsidRDefault="0071347B" w:rsidP="004155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Миронова Н.И.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4155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4155C6">
              <w:rPr>
                <w:rFonts w:ascii="Times New Roman" w:hAnsi="Times New Roman"/>
                <w:sz w:val="20"/>
                <w:szCs w:val="20"/>
              </w:rPr>
              <w:t>у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1305096,32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Ford Kuga, 2017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2665667,65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Касьянова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4155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>у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Гараж в кооперативе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8F6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1018925,94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2700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STEP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WGN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816488,45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Кирьянова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4155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>у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4155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 1-комнатная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1041492,59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1-комнатная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Земельный участок под гаражное строительство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Автомобиль легковой Ситроен Пикассо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240077,41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Кутепова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3-х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1188155,37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1350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PATHFINDER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313263,00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Акинина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3-х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Долевая собствен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ность — 1/3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65,2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1231876,51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4155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Долевая собственность — 1/3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763327,81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Морозова А.А.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1-комнатная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Садовый домик с мансардой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210740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1074202,9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1-комнатная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403100,01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Миронова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Долевая (1/4 часть)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Долевая (1/4 часть)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VORTEX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TINGO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487244,32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5243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Долевая (1/4 часть)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818558,55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Кузнецова Г.М.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3776089,47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Карапетян Л.Л.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Huindai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, 2008 г.</w:t>
            </w:r>
            <w:proofErr w:type="gramStart"/>
            <w:r w:rsidRPr="0071347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134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473111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Наземнов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специалист-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3-х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долевая,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66,6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MAZDA- CX5, 2014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903112,5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Земельные участки (</w:t>
            </w:r>
            <w:proofErr w:type="gramStart"/>
            <w:r w:rsidRPr="0071347B">
              <w:rPr>
                <w:rFonts w:ascii="Times New Roman" w:hAnsi="Times New Roman"/>
                <w:sz w:val="20"/>
                <w:szCs w:val="20"/>
              </w:rPr>
              <w:t>садовый</w:t>
            </w:r>
            <w:proofErr w:type="gramEnd"/>
            <w:r w:rsidRPr="0071347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520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311246,44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Хоркина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688273,14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80,5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1) Легковой автомобиль «Волга- ГАЗ 3110», 2) Легковой автомобиль Фольксваген Пассат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140415,84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Ушакова Л.С.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455288,15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Чмырь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1172518,08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Земельные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участки (</w:t>
            </w:r>
            <w:proofErr w:type="gramStart"/>
            <w:r w:rsidRPr="0071347B">
              <w:rPr>
                <w:rFonts w:ascii="Times New Roman" w:hAnsi="Times New Roman"/>
                <w:sz w:val="20"/>
                <w:szCs w:val="20"/>
              </w:rPr>
              <w:t>садовый</w:t>
            </w:r>
            <w:proofErr w:type="gramEnd"/>
            <w:r w:rsidRPr="007134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44,2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21,6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620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8F6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, 2006 г.</w:t>
            </w:r>
            <w:proofErr w:type="gramStart"/>
            <w:r w:rsidRPr="0071347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134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312514,51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Блинова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Руководитель группы по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896047,4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394125,97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Фройман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ZAZ CHANCE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490522,30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Стефашкина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Заместитель главного-бухгалтера - заместитель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770613,09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Макарова Т.В.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898667,34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799,0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PIKANTO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EcoSport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2187067,33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8F60C2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8F60C2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Скачкова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Главный специалист-эксперт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476260,74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-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962162,11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8F60C2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Авдюнин В.Б.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Заместитель начальника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1. общая долевая ¼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2. общая долевая 1/8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21,2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594130,7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1-комнатная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Квартира-студия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2180271,95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47B">
              <w:rPr>
                <w:rFonts w:ascii="Times New Roman" w:hAnsi="Times New Roman"/>
                <w:sz w:val="20"/>
                <w:szCs w:val="20"/>
              </w:rPr>
              <w:t>Беланов</w:t>
            </w:r>
            <w:proofErr w:type="spellEnd"/>
            <w:r w:rsidRPr="0071347B">
              <w:rPr>
                <w:rFonts w:ascii="Times New Roman" w:hAnsi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C2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F60C2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2) садовый участок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3) участок для эксплуатации кирпичного гаража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2000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168,1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58,7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lastRenderedPageBreak/>
              <w:t>1) земельный участок под гаражом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Pr="0071347B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C2" w:rsidRPr="0071347B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(ВАЗ)11113, 2001 г.</w:t>
            </w: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1) прицеп автомобильный, БАЗ 8142, 1990г.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574582,21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347B" w:rsidRPr="00582C8A" w:rsidTr="0071347B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47B" w:rsidRPr="0071347B" w:rsidRDefault="0071347B" w:rsidP="0041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Участок под </w:t>
            </w:r>
            <w:r w:rsidR="008F60C2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BB5D30" w:rsidRDefault="00BB5D30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15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7C12" w:rsidRDefault="00537C1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C12" w:rsidRDefault="00537C1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0C2" w:rsidRDefault="008F60C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C12" w:rsidRDefault="00537C12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-</w:t>
            </w:r>
            <w:r w:rsidRPr="0071347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71347B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Pr="0071347B" w:rsidRDefault="0071347B" w:rsidP="00713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47B">
              <w:rPr>
                <w:rFonts w:ascii="Times New Roman" w:hAnsi="Times New Roman"/>
                <w:sz w:val="20"/>
                <w:szCs w:val="20"/>
              </w:rPr>
              <w:t>287525,12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7B" w:rsidRDefault="0071347B" w:rsidP="0071347B">
            <w:pPr>
              <w:jc w:val="center"/>
            </w:pPr>
            <w:r w:rsidRPr="0018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60C2" w:rsidRPr="00582C8A" w:rsidTr="00537C12">
        <w:trPr>
          <w:gridAfter w:val="12"/>
          <w:wAfter w:w="16620" w:type="dxa"/>
          <w:trHeight w:val="292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C12" w:rsidRDefault="00537C12" w:rsidP="00537C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60C2" w:rsidRDefault="005638C5" w:rsidP="00537C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415">
              <w:rPr>
                <w:rFonts w:ascii="Times New Roman" w:hAnsi="Times New Roman"/>
                <w:b/>
                <w:sz w:val="20"/>
                <w:szCs w:val="20"/>
              </w:rPr>
              <w:t>Государственное учреждение – Управление Пенсионного фонда Российской Федерации в  г. Узловая и Узловском районе</w:t>
            </w:r>
            <w:r w:rsidRPr="00501415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r w:rsidRPr="00501415">
              <w:rPr>
                <w:rFonts w:ascii="Times New Roman" w:hAnsi="Times New Roman"/>
                <w:b/>
                <w:sz w:val="20"/>
                <w:szCs w:val="20"/>
              </w:rPr>
              <w:t>Тульской области</w:t>
            </w:r>
          </w:p>
          <w:p w:rsidR="00BB5D30" w:rsidRPr="00501415" w:rsidRDefault="00BB5D30" w:rsidP="00537C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415" w:rsidRPr="00582C8A" w:rsidTr="00944176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Сулимова</w:t>
            </w:r>
            <w:proofErr w:type="spell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501415" w:rsidRPr="00501415" w:rsidRDefault="00B200E8" w:rsidP="00B20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501415"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3-х комнатная</w:t>
            </w:r>
            <w:r w:rsidR="00B200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1 404935,65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Легковой автомобиль</w:t>
            </w:r>
          </w:p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  <w:lang w:val="en-US"/>
              </w:rPr>
              <w:t>CAMRY</w:t>
            </w:r>
            <w:r w:rsidRPr="00501415">
              <w:rPr>
                <w:rFonts w:ascii="Times New Roman" w:hAnsi="Times New Roman" w:cs="Times New Roman"/>
              </w:rPr>
              <w:t>,202017г.в.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348632,72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1 125 933,95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D86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1415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5014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01415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</w:p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1 068 999,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Ячменева И.Д.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бухгалтер 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-р</w:t>
            </w:r>
            <w:proofErr w:type="gram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уководитель группы учета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поступления и расходования средств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  <w:r w:rsidR="00D860B4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501415" w:rsidRPr="00501415" w:rsidRDefault="00D860B4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501415" w:rsidRPr="00501415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1415" w:rsidRPr="00501415">
              <w:rPr>
                <w:rFonts w:ascii="Times New Roman" w:hAnsi="Times New Roman"/>
                <w:sz w:val="20"/>
                <w:szCs w:val="20"/>
              </w:rPr>
              <w:t xml:space="preserve"> 2-х комнатная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Долевая (1/4)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81,1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46,7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DBB" w:rsidRDefault="00AF1DBB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720939,64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D860B4" w:rsidP="00D86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501415"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501415"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 xml:space="preserve">л/автомобиль </w:t>
            </w: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 xml:space="preserve"> (2003 г.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50141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561152,89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AF1DBB">
        <w:trPr>
          <w:gridAfter w:val="12"/>
          <w:wAfter w:w="16620" w:type="dxa"/>
          <w:trHeight w:val="12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Пожилов</w:t>
            </w:r>
            <w:proofErr w:type="spell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D860B4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01415" w:rsidRPr="0050141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AF1D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AF1D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68,9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501415" w:rsidRPr="00501415" w:rsidRDefault="00501415" w:rsidP="00AF1DB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415" w:rsidRPr="00501415" w:rsidRDefault="00501415" w:rsidP="00AF1DB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AF1DB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Легковой автомобиль</w:t>
            </w:r>
          </w:p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МИЦУБИСИ</w:t>
            </w:r>
          </w:p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501415" w:rsidRPr="00501415" w:rsidRDefault="00501415" w:rsidP="00501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(2011г</w:t>
            </w:r>
            <w:proofErr w:type="gramStart"/>
            <w:r w:rsidRPr="00501415">
              <w:rPr>
                <w:rFonts w:ascii="Times New Roman" w:hAnsi="Times New Roman" w:cs="Times New Roman"/>
              </w:rPr>
              <w:t>.в</w:t>
            </w:r>
            <w:proofErr w:type="gramEnd"/>
            <w:r w:rsidRPr="005014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44252,31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D860B4" w:rsidP="00D860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501415"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895702,85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Татаринова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292BA3" w:rsidRPr="00501415" w:rsidRDefault="00501415" w:rsidP="00292B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ИЖС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1-</w:t>
            </w:r>
            <w:r w:rsidR="00D860B4">
              <w:rPr>
                <w:rFonts w:ascii="Times New Roman" w:hAnsi="Times New Roman"/>
                <w:sz w:val="20"/>
                <w:szCs w:val="20"/>
                <w:lang w:eastAsia="ru-RU"/>
              </w:rPr>
              <w:t>комн.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A71DBA" w:rsidRDefault="00A71DBA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501415" w:rsidRPr="00501415" w:rsidRDefault="00501415" w:rsidP="00D860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комн</w:t>
            </w:r>
            <w:r w:rsidR="00D860B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общая долевая,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½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44,7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Легковой автомобиль</w:t>
            </w:r>
          </w:p>
          <w:p w:rsidR="00501415" w:rsidRPr="00501415" w:rsidRDefault="00501415" w:rsidP="005014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РЕНО САНДЕРО (2011г.в.)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835442,22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½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BA3" w:rsidRPr="00501415" w:rsidRDefault="00292BA3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Куркина Н.Г.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501415" w:rsidRPr="00501415" w:rsidRDefault="00501415" w:rsidP="00A71D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комн</w:t>
            </w:r>
            <w:r w:rsidR="00A71DB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2A02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830511,61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501415" w:rsidRPr="00501415" w:rsidRDefault="00501415" w:rsidP="00781F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</w:t>
            </w:r>
            <w:r w:rsidR="00781F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29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A029D">
              <w:rPr>
                <w:rFonts w:ascii="Times New Roman" w:hAnsi="Times New Roman"/>
                <w:sz w:val="20"/>
                <w:szCs w:val="20"/>
              </w:rPr>
              <w:t>автомоб</w:t>
            </w: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иль</w:t>
            </w:r>
            <w:proofErr w:type="spellEnd"/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233101,00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781F05" w:rsidRDefault="00781F0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/</w:t>
            </w: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50,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501415" w:rsidRPr="00501415" w:rsidRDefault="00781F05" w:rsidP="00781F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501415"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1415"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/</w:t>
            </w: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292BA3">
        <w:trPr>
          <w:gridAfter w:val="12"/>
          <w:wAfter w:w="16620" w:type="dxa"/>
          <w:trHeight w:val="21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Дроботова</w:t>
            </w:r>
            <w:proofErr w:type="spell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Г.В.</w:t>
            </w:r>
          </w:p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5" w:rsidRDefault="00501415" w:rsidP="00292B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1-комн</w:t>
            </w:r>
            <w:r w:rsidR="00781F0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F4832" w:rsidRDefault="006F4832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одноэтажный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="00292BA3">
              <w:rPr>
                <w:rFonts w:ascii="Times New Roman" w:hAnsi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1133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01415">
              <w:rPr>
                <w:rFonts w:ascii="Times New Roman" w:hAnsi="Times New Roman" w:cs="Times New Roman"/>
                <w:lang w:val="en-US"/>
              </w:rPr>
              <w:t>RENAULT</w:t>
            </w:r>
            <w:r w:rsidRPr="00501415">
              <w:rPr>
                <w:rFonts w:ascii="Times New Roman" w:hAnsi="Times New Roman" w:cs="Times New Roman"/>
              </w:rPr>
              <w:t xml:space="preserve"> </w:t>
            </w:r>
            <w:r w:rsidRPr="00501415">
              <w:rPr>
                <w:rFonts w:ascii="Times New Roman" w:hAnsi="Times New Roman" w:cs="Times New Roman"/>
                <w:lang w:val="en-US"/>
              </w:rPr>
              <w:t>LOGAN</w:t>
            </w:r>
            <w:r w:rsidRPr="00501415">
              <w:rPr>
                <w:rFonts w:ascii="Times New Roman" w:hAnsi="Times New Roman" w:cs="Times New Roman"/>
              </w:rPr>
              <w:t xml:space="preserve"> (2011г.</w:t>
            </w:r>
            <w:proofErr w:type="gramStart"/>
            <w:r w:rsidRPr="00501415">
              <w:rPr>
                <w:rFonts w:ascii="Times New Roman" w:hAnsi="Times New Roman" w:cs="Times New Roman"/>
              </w:rPr>
              <w:t>в</w:t>
            </w:r>
            <w:proofErr w:type="gramEnd"/>
            <w:r w:rsidRPr="0050141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702680,54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Ковалев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</w:rPr>
              <w:t>Легковой автомобиль</w:t>
            </w:r>
          </w:p>
          <w:p w:rsidR="00501415" w:rsidRPr="00501415" w:rsidRDefault="00501415" w:rsidP="005014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01415">
              <w:rPr>
                <w:rFonts w:ascii="Times New Roman" w:hAnsi="Times New Roman" w:cs="Times New Roman"/>
                <w:lang w:val="en-US"/>
              </w:rPr>
              <w:t>KIA</w:t>
            </w:r>
            <w:r w:rsidRPr="00501415">
              <w:rPr>
                <w:rFonts w:ascii="Times New Roman" w:hAnsi="Times New Roman" w:cs="Times New Roman"/>
              </w:rPr>
              <w:t xml:space="preserve"> </w:t>
            </w:r>
            <w:r w:rsidRPr="00501415">
              <w:rPr>
                <w:rFonts w:ascii="Times New Roman" w:hAnsi="Times New Roman" w:cs="Times New Roman"/>
                <w:lang w:val="en-US"/>
              </w:rPr>
              <w:t>SPORTAGE</w:t>
            </w:r>
            <w:r w:rsidRPr="00501415">
              <w:rPr>
                <w:rFonts w:ascii="Times New Roman" w:hAnsi="Times New Roman" w:cs="Times New Roman"/>
              </w:rPr>
              <w:t xml:space="preserve"> </w:t>
            </w:r>
            <w:r w:rsidRPr="00501415">
              <w:rPr>
                <w:rFonts w:ascii="Times New Roman" w:hAnsi="Times New Roman" w:cs="Times New Roman"/>
                <w:lang w:val="en-US"/>
              </w:rPr>
              <w:t>SL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505744,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02" w:rsidRDefault="00501415" w:rsidP="001E1B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501415" w:rsidRPr="00501415" w:rsidRDefault="001E1B02" w:rsidP="001E1B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501415"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1415"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01415" w:rsidRPr="00501415" w:rsidRDefault="00501415" w:rsidP="00292B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01415">
              <w:rPr>
                <w:rFonts w:ascii="Times New Roman" w:hAnsi="Times New Roman"/>
                <w:sz w:val="20"/>
                <w:szCs w:val="20"/>
              </w:rPr>
              <w:t>65800,22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047F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комн</w:t>
            </w:r>
            <w:r w:rsidR="00047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047FE3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015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3-х комн</w:t>
            </w:r>
            <w:r w:rsidR="000158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Колпинская</w:t>
            </w:r>
            <w:proofErr w:type="spell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(юрисконсульт)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1-комнатная</w:t>
            </w:r>
          </w:p>
          <w:p w:rsidR="00501415" w:rsidRPr="00501415" w:rsidRDefault="00501415" w:rsidP="00AB25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476702,96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1-комнатная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415">
              <w:rPr>
                <w:rFonts w:ascii="Times New Roman" w:hAnsi="Times New Roman"/>
                <w:sz w:val="20"/>
                <w:szCs w:val="20"/>
                <w:lang w:val="en-US" w:eastAsia="ru-RU"/>
              </w:rPr>
              <w:t>общая</w:t>
            </w:r>
            <w:proofErr w:type="spellEnd"/>
            <w:r w:rsidRPr="0050141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1415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совместная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29,9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6C2F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3-х комн</w:t>
            </w:r>
            <w:r w:rsidR="006C2F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262714,08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6C2FCE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6C2FCE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6C2FCE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6C2F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3-х комн</w:t>
            </w:r>
            <w:r w:rsidR="006C2F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bookmarkStart w:id="1" w:name="_GoBack"/>
            <w:bookmarkEnd w:id="1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1415" w:rsidRPr="00582C8A" w:rsidTr="001B7E64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AC7BE2" w:rsidRDefault="00501415" w:rsidP="00501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415" w:rsidRPr="00501415" w:rsidRDefault="00501415" w:rsidP="00B200E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Макосова</w:t>
            </w:r>
            <w:proofErr w:type="spell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1 -комнатная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1 -комнатная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5AB" w:rsidRDefault="00AB25AB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ГАЗ-322132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</w:rPr>
              <w:t>659280,61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5" w:rsidRPr="00501415" w:rsidRDefault="00501415" w:rsidP="005014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415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1415" w:rsidRPr="00C86368" w:rsidTr="00B200E8">
        <w:trPr>
          <w:gridAfter w:val="12"/>
          <w:wAfter w:w="16620" w:type="dxa"/>
          <w:trHeight w:val="292"/>
        </w:trPr>
        <w:tc>
          <w:tcPr>
            <w:tcW w:w="15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0E8" w:rsidRDefault="00B200E8" w:rsidP="00B200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501415" w:rsidRDefault="00CC03CB" w:rsidP="00B200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Государственное учреждение — Управление Пенсионного фонда Российской Федерации в г. Щекино и </w:t>
            </w:r>
            <w:proofErr w:type="spellStart"/>
            <w:r w:rsidRPr="00C863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C863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районе Тульской области</w:t>
            </w:r>
          </w:p>
          <w:p w:rsidR="00C86368" w:rsidRPr="00C86368" w:rsidRDefault="00C86368" w:rsidP="00B200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Капустникова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долевая,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63,1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1250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1340547,46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Виноградова Н.Н.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B53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3240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994089,88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8C2D65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B53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1077330,68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8C2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39DD" w:rsidRDefault="00B539DD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39DD" w:rsidRPr="00C86368" w:rsidRDefault="00B539DD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3240,0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39DD" w:rsidRDefault="00B539DD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39DD" w:rsidRPr="00C86368" w:rsidRDefault="00B539DD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Бурденков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RENAULT MEGAN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999117,83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 29/50 доли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531,0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128,1</w:t>
            </w: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39DD" w:rsidRPr="00C86368" w:rsidRDefault="00B539DD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39DD" w:rsidRPr="00C86368" w:rsidRDefault="00B539DD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HYUNDAI SOLARIS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874840,31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58D4" w:rsidRPr="00C86368" w:rsidRDefault="002158D4" w:rsidP="00B53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531,0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11458,06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58D4" w:rsidRPr="00C86368" w:rsidRDefault="002158D4" w:rsidP="00B53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531,0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Макаренко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нежилого здания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нежилого здания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</w:t>
            </w: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нежилое здание (проходная)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нежилое здание (склад)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B539DD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ндивидуа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9017AB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Pr="00C86368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90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FB5E58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142,0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79,0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F1" w:rsidRPr="00C86368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264,0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111,0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27,9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F1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Pr="00C86368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F1" w:rsidRPr="00C86368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B6A" w:rsidRPr="00C86368" w:rsidRDefault="007D3B6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 </w:t>
            </w:r>
            <w:proofErr w:type="spellStart"/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Classic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86368">
              <w:rPr>
                <w:rFonts w:ascii="Times New Roman" w:hAnsi="Times New Roman"/>
                <w:sz w:val="20"/>
                <w:szCs w:val="20"/>
              </w:rPr>
              <w:t>Уаз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31512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Прицеп</w:t>
            </w: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ЗАЗ</w:t>
            </w: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8101 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Степок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1139199,68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Меслер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ED0C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946437,15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2158D4" w:rsidRPr="00C86368" w:rsidRDefault="002158D4" w:rsidP="00ED0C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961860" w:rsidRDefault="00961860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0CF1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232989,67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Будылкина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828581,49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9321,93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Карпова Л.О.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E53C7F" w:rsidP="00E53C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770059</w:t>
            </w: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,2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F1" w:rsidRPr="00C86368" w:rsidRDefault="002158D4" w:rsidP="00ED0C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 доля в праве ½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E53C7F" w:rsidP="00E53C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iCs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CHEVROLET KLAC (CAPTIVA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LIFAN LF125-14F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596995,69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E53C7F" w:rsidP="00E53C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iCs/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Жигаленков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E53C7F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E53C7F" w:rsidP="00E5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RENAULT LOGAN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949822,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E53C7F" w:rsidP="00E5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170669,28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E53C7F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E53C7F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E53C7F" w:rsidP="00E5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0CF1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0CF1" w:rsidRPr="00C86368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A06650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A06650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A06650" w:rsidP="00A06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0CF1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0CF1" w:rsidRPr="00C86368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A06650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A06650" w:rsidP="00A06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0CF1" w:rsidRPr="00C86368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Рогова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доля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636975,39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доля 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403917,85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доля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ED0CF1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5C6DBA" w:rsidP="005C6DBA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Кузьмичева В.Б.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экономической</w:t>
            </w:r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58D4" w:rsidRPr="00C86368" w:rsidRDefault="002158D4" w:rsidP="00ED0C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F1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ED0C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675713,43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Елисеева Л.Л.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450433,14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Акимова Е.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Заместитель главного бухгалтера — заместитель начальника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</w:t>
            </w: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687182,17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6207,80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Лепина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(юрисконсульт) юридического </w:t>
            </w: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5C6DB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5C6DBA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158D4" w:rsidRPr="00C86368" w:rsidRDefault="002158D4" w:rsidP="00ED0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62,0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507884,43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5C6DB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2-х комн.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5C6DB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3-х комн.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5C6DB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2-х комн.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ED0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2158D4" w:rsidRPr="00C86368" w:rsidRDefault="002158D4" w:rsidP="00ED0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5C6DBA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FORD MONDEO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841196,81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5C6DBA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ED0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5C6DB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3-х комн.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5C6DBA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ED0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5C6DBA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3-х комн.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Ефимова О.М.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812122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812122" w:rsidP="00812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518253,70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8951FB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iCs/>
                <w:sz w:val="20"/>
                <w:szCs w:val="20"/>
              </w:rPr>
              <w:t>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8951FB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="002158D4" w:rsidRPr="00C86368">
              <w:rPr>
                <w:rFonts w:ascii="Times New Roman" w:hAnsi="Times New Roman"/>
                <w:iCs/>
                <w:sz w:val="20"/>
                <w:szCs w:val="20"/>
              </w:rPr>
              <w:t>емельный участок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8951FB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="002158D4" w:rsidRPr="00C86368">
              <w:rPr>
                <w:rFonts w:ascii="Times New Roman" w:hAnsi="Times New Roman"/>
                <w:iCs/>
                <w:sz w:val="20"/>
                <w:szCs w:val="20"/>
              </w:rPr>
              <w:t>емельный участок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158D4" w:rsidRPr="00C86368" w:rsidRDefault="008951FB" w:rsidP="00895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ж</w:t>
            </w:r>
            <w:r w:rsidR="002158D4" w:rsidRPr="00C86368">
              <w:rPr>
                <w:rFonts w:ascii="Times New Roman" w:hAnsi="Times New Roman"/>
                <w:iCs/>
                <w:sz w:val="20"/>
                <w:szCs w:val="20"/>
              </w:rPr>
              <w:t>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36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092650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2150</w:t>
            </w: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F1" w:rsidRPr="00C86368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788,0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val="en-US"/>
              </w:rPr>
              <w:t>1096719,79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6C6B60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6C6B60" w:rsidP="006C6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6C6B60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6C6B60" w:rsidP="006C6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B20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6C6B60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158D4" w:rsidRPr="00C86368" w:rsidRDefault="006C6B60" w:rsidP="006C6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158D4" w:rsidRPr="00C8636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105125,45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Бутрова</w:t>
            </w:r>
            <w:proofErr w:type="spellEnd"/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специалист-эксперт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долевая,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доля 1/2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доля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66,3</w:t>
            </w: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F1" w:rsidRPr="00C86368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58D4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F1" w:rsidRPr="00C86368" w:rsidRDefault="00ED0CF1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808907,88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и</w:t>
            </w:r>
            <w:r w:rsidR="00092650">
              <w:rPr>
                <w:rFonts w:ascii="Times New Roman" w:hAnsi="Times New Roman"/>
                <w:sz w:val="20"/>
                <w:szCs w:val="20"/>
              </w:rPr>
              <w:t>ндивиду</w:t>
            </w:r>
            <w:r w:rsidRPr="00C8636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2051895,59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58D4" w:rsidRPr="00C86368" w:rsidTr="00C86368">
        <w:trPr>
          <w:gridAfter w:val="12"/>
          <w:wAfter w:w="16620" w:type="dxa"/>
          <w:trHeight w:val="2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36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D4" w:rsidRPr="00C86368" w:rsidRDefault="002158D4" w:rsidP="00C863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72392" w:rsidRDefault="00572392" w:rsidP="00582C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2392" w:rsidRDefault="00572392" w:rsidP="00582C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2392" w:rsidRPr="00953482" w:rsidRDefault="00572392" w:rsidP="00582C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1A19" w:rsidRPr="00953482" w:rsidRDefault="00381A19" w:rsidP="00582C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1A19" w:rsidRPr="00953482" w:rsidRDefault="00381A19" w:rsidP="003A59CD">
      <w:pPr>
        <w:spacing w:after="0" w:line="240" w:lineRule="auto"/>
      </w:pPr>
    </w:p>
    <w:p w:rsidR="00473479" w:rsidRPr="00953482" w:rsidRDefault="00473479" w:rsidP="003A59CD">
      <w:pPr>
        <w:spacing w:after="0" w:line="240" w:lineRule="auto"/>
      </w:pPr>
    </w:p>
    <w:p w:rsidR="00AE61BA" w:rsidRPr="00473479" w:rsidRDefault="00AE61BA" w:rsidP="003A59CD">
      <w:pPr>
        <w:spacing w:after="0" w:line="240" w:lineRule="auto"/>
      </w:pPr>
    </w:p>
    <w:sectPr w:rsidR="00AE61BA" w:rsidRPr="00473479" w:rsidSect="00141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5C4" w:rsidRDefault="009715C4" w:rsidP="00AE61BA">
      <w:pPr>
        <w:spacing w:after="0" w:line="240" w:lineRule="auto"/>
      </w:pPr>
      <w:r>
        <w:separator/>
      </w:r>
    </w:p>
  </w:endnote>
  <w:endnote w:type="continuationSeparator" w:id="0">
    <w:p w:rsidR="009715C4" w:rsidRDefault="009715C4" w:rsidP="00AE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4" w:rsidRDefault="009715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4" w:rsidRDefault="009715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4" w:rsidRDefault="009715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5C4" w:rsidRDefault="009715C4" w:rsidP="00AE61BA">
      <w:pPr>
        <w:spacing w:after="0" w:line="240" w:lineRule="auto"/>
      </w:pPr>
      <w:r>
        <w:separator/>
      </w:r>
    </w:p>
  </w:footnote>
  <w:footnote w:type="continuationSeparator" w:id="0">
    <w:p w:rsidR="009715C4" w:rsidRDefault="009715C4" w:rsidP="00AE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4" w:rsidRDefault="009715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4" w:rsidRDefault="009715C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4" w:rsidRDefault="009715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1BA"/>
    <w:rsid w:val="000158D4"/>
    <w:rsid w:val="00047FE3"/>
    <w:rsid w:val="00064541"/>
    <w:rsid w:val="00075D3E"/>
    <w:rsid w:val="000843C2"/>
    <w:rsid w:val="00092650"/>
    <w:rsid w:val="000C027C"/>
    <w:rsid w:val="00114D99"/>
    <w:rsid w:val="0011602E"/>
    <w:rsid w:val="00127AA1"/>
    <w:rsid w:val="00130EAA"/>
    <w:rsid w:val="001359E3"/>
    <w:rsid w:val="00141EE9"/>
    <w:rsid w:val="001476A2"/>
    <w:rsid w:val="00180225"/>
    <w:rsid w:val="001B7E64"/>
    <w:rsid w:val="001D0C1B"/>
    <w:rsid w:val="001D5BD3"/>
    <w:rsid w:val="001E1B02"/>
    <w:rsid w:val="00206723"/>
    <w:rsid w:val="002100B6"/>
    <w:rsid w:val="002158D4"/>
    <w:rsid w:val="00223901"/>
    <w:rsid w:val="00236C1C"/>
    <w:rsid w:val="0027376F"/>
    <w:rsid w:val="002756DA"/>
    <w:rsid w:val="00292BA3"/>
    <w:rsid w:val="002A029D"/>
    <w:rsid w:val="002A7912"/>
    <w:rsid w:val="002B3EFA"/>
    <w:rsid w:val="00314003"/>
    <w:rsid w:val="00315A6F"/>
    <w:rsid w:val="00334B87"/>
    <w:rsid w:val="00357CF1"/>
    <w:rsid w:val="00381A19"/>
    <w:rsid w:val="00383A16"/>
    <w:rsid w:val="00391B7C"/>
    <w:rsid w:val="003A59CD"/>
    <w:rsid w:val="003B4DAA"/>
    <w:rsid w:val="003D3D71"/>
    <w:rsid w:val="00400B5A"/>
    <w:rsid w:val="00402FBD"/>
    <w:rsid w:val="004155C6"/>
    <w:rsid w:val="00470438"/>
    <w:rsid w:val="0047113C"/>
    <w:rsid w:val="00471DC1"/>
    <w:rsid w:val="00473479"/>
    <w:rsid w:val="004A5A93"/>
    <w:rsid w:val="004F13F5"/>
    <w:rsid w:val="00501415"/>
    <w:rsid w:val="00504096"/>
    <w:rsid w:val="0051230A"/>
    <w:rsid w:val="00524358"/>
    <w:rsid w:val="00533F94"/>
    <w:rsid w:val="00537C12"/>
    <w:rsid w:val="005638C5"/>
    <w:rsid w:val="00572392"/>
    <w:rsid w:val="00582C8A"/>
    <w:rsid w:val="005A5DEB"/>
    <w:rsid w:val="005A7A07"/>
    <w:rsid w:val="005C6DBA"/>
    <w:rsid w:val="005F6281"/>
    <w:rsid w:val="006005DE"/>
    <w:rsid w:val="00600795"/>
    <w:rsid w:val="00611548"/>
    <w:rsid w:val="006A5E72"/>
    <w:rsid w:val="006B6EAD"/>
    <w:rsid w:val="006C2FCE"/>
    <w:rsid w:val="006C6B60"/>
    <w:rsid w:val="006F478A"/>
    <w:rsid w:val="006F4832"/>
    <w:rsid w:val="00710D34"/>
    <w:rsid w:val="0071347B"/>
    <w:rsid w:val="00717667"/>
    <w:rsid w:val="00722BC9"/>
    <w:rsid w:val="00723313"/>
    <w:rsid w:val="00726F81"/>
    <w:rsid w:val="007609E2"/>
    <w:rsid w:val="007677BC"/>
    <w:rsid w:val="0078085B"/>
    <w:rsid w:val="00781F05"/>
    <w:rsid w:val="00783BAC"/>
    <w:rsid w:val="007A59EA"/>
    <w:rsid w:val="007D3B6A"/>
    <w:rsid w:val="007D426D"/>
    <w:rsid w:val="00812122"/>
    <w:rsid w:val="0081612A"/>
    <w:rsid w:val="008200B0"/>
    <w:rsid w:val="00824438"/>
    <w:rsid w:val="00844C80"/>
    <w:rsid w:val="008951FB"/>
    <w:rsid w:val="008A7600"/>
    <w:rsid w:val="008C034E"/>
    <w:rsid w:val="008C2D65"/>
    <w:rsid w:val="008D0850"/>
    <w:rsid w:val="008D6C28"/>
    <w:rsid w:val="008E6007"/>
    <w:rsid w:val="008F164A"/>
    <w:rsid w:val="008F60C2"/>
    <w:rsid w:val="009017AB"/>
    <w:rsid w:val="00906151"/>
    <w:rsid w:val="00944176"/>
    <w:rsid w:val="00953482"/>
    <w:rsid w:val="00961860"/>
    <w:rsid w:val="009715C4"/>
    <w:rsid w:val="00982BB9"/>
    <w:rsid w:val="0099263F"/>
    <w:rsid w:val="0099402C"/>
    <w:rsid w:val="00994CB8"/>
    <w:rsid w:val="00995E2D"/>
    <w:rsid w:val="009C253D"/>
    <w:rsid w:val="009C51DB"/>
    <w:rsid w:val="00A06650"/>
    <w:rsid w:val="00A1360A"/>
    <w:rsid w:val="00A50394"/>
    <w:rsid w:val="00A524DA"/>
    <w:rsid w:val="00A71DBA"/>
    <w:rsid w:val="00AB25AB"/>
    <w:rsid w:val="00AC7BE2"/>
    <w:rsid w:val="00AD3F05"/>
    <w:rsid w:val="00AE2D66"/>
    <w:rsid w:val="00AE4797"/>
    <w:rsid w:val="00AE61BA"/>
    <w:rsid w:val="00AF1DBB"/>
    <w:rsid w:val="00B075A2"/>
    <w:rsid w:val="00B200E8"/>
    <w:rsid w:val="00B539DD"/>
    <w:rsid w:val="00B60C6D"/>
    <w:rsid w:val="00B712EE"/>
    <w:rsid w:val="00BB27AE"/>
    <w:rsid w:val="00BB5D30"/>
    <w:rsid w:val="00BE1E32"/>
    <w:rsid w:val="00BE6AE6"/>
    <w:rsid w:val="00BF3BE8"/>
    <w:rsid w:val="00C00631"/>
    <w:rsid w:val="00C113DB"/>
    <w:rsid w:val="00C7367D"/>
    <w:rsid w:val="00C80AA7"/>
    <w:rsid w:val="00C810A1"/>
    <w:rsid w:val="00C86368"/>
    <w:rsid w:val="00CB5EBB"/>
    <w:rsid w:val="00CC03CB"/>
    <w:rsid w:val="00CC3F6E"/>
    <w:rsid w:val="00CD07EB"/>
    <w:rsid w:val="00CE353F"/>
    <w:rsid w:val="00CF4CBB"/>
    <w:rsid w:val="00D22E90"/>
    <w:rsid w:val="00D275D4"/>
    <w:rsid w:val="00D368BE"/>
    <w:rsid w:val="00D60320"/>
    <w:rsid w:val="00D860B4"/>
    <w:rsid w:val="00D86CEE"/>
    <w:rsid w:val="00DC2E88"/>
    <w:rsid w:val="00E01221"/>
    <w:rsid w:val="00E11C81"/>
    <w:rsid w:val="00E14989"/>
    <w:rsid w:val="00E14B59"/>
    <w:rsid w:val="00E40980"/>
    <w:rsid w:val="00E44E41"/>
    <w:rsid w:val="00E53C7F"/>
    <w:rsid w:val="00E60D08"/>
    <w:rsid w:val="00E65516"/>
    <w:rsid w:val="00E86C56"/>
    <w:rsid w:val="00EA0995"/>
    <w:rsid w:val="00EA4213"/>
    <w:rsid w:val="00EB00A7"/>
    <w:rsid w:val="00EB5FF6"/>
    <w:rsid w:val="00EC6B7E"/>
    <w:rsid w:val="00ED0CF1"/>
    <w:rsid w:val="00EF3B60"/>
    <w:rsid w:val="00F2400E"/>
    <w:rsid w:val="00F35F2F"/>
    <w:rsid w:val="00F360F9"/>
    <w:rsid w:val="00F54A26"/>
    <w:rsid w:val="00FB5E58"/>
    <w:rsid w:val="00FC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1B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E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1BA"/>
    <w:rPr>
      <w:rFonts w:ascii="Calibri" w:eastAsia="Calibri" w:hAnsi="Calibri" w:cs="Times New Roman"/>
    </w:rPr>
  </w:style>
  <w:style w:type="paragraph" w:customStyle="1" w:styleId="ConsPlusNormal">
    <w:name w:val="ConsPlusNormal"/>
    <w:rsid w:val="00381A1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81A1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E409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141EE9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141EE9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14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1EE9"/>
    <w:rPr>
      <w:rFonts w:ascii="Tahoma" w:eastAsia="Calibri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141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d">
    <w:name w:val="Содержимое таблицы"/>
    <w:basedOn w:val="a"/>
    <w:qFormat/>
    <w:rsid w:val="00BE1E32"/>
    <w:pPr>
      <w:suppressLineNumbers/>
      <w:suppressAutoHyphens/>
    </w:pPr>
    <w:rPr>
      <w:rFonts w:cs="Calibri"/>
      <w:lang w:eastAsia="zh-CN"/>
    </w:rPr>
  </w:style>
  <w:style w:type="paragraph" w:styleId="ae">
    <w:name w:val="Body Text"/>
    <w:basedOn w:val="a"/>
    <w:link w:val="af"/>
    <w:rsid w:val="00EA0995"/>
    <w:pPr>
      <w:spacing w:after="140" w:line="288" w:lineRule="auto"/>
    </w:pPr>
    <w:rPr>
      <w:color w:val="00000A"/>
    </w:rPr>
  </w:style>
  <w:style w:type="character" w:customStyle="1" w:styleId="af">
    <w:name w:val="Основной текст Знак"/>
    <w:basedOn w:val="a0"/>
    <w:link w:val="ae"/>
    <w:rsid w:val="00EA0995"/>
    <w:rPr>
      <w:rFonts w:ascii="Calibri" w:eastAsia="Calibri" w:hAnsi="Calibri" w:cs="Times New Roman"/>
      <w:color w:val="00000A"/>
    </w:rPr>
  </w:style>
  <w:style w:type="paragraph" w:customStyle="1" w:styleId="1">
    <w:name w:val="Обычный1"/>
    <w:rsid w:val="00572392"/>
    <w:pPr>
      <w:widowControl w:val="0"/>
      <w:suppressAutoHyphens/>
    </w:pPr>
    <w:rPr>
      <w:rFonts w:ascii="Calibri" w:eastAsia="Calibri" w:hAnsi="Calibri" w:cs="Calibri"/>
      <w:lang w:eastAsia="hi-IN" w:bidi="hi-IN"/>
    </w:rPr>
  </w:style>
  <w:style w:type="paragraph" w:customStyle="1" w:styleId="Standard">
    <w:name w:val="Standard"/>
    <w:rsid w:val="00CC03CB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CD89-95C4-4172-9A1E-A847934C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45</Pages>
  <Words>7760</Words>
  <Characters>44232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Прасолова Олеся Олеговна</dc:creator>
  <cp:keywords/>
  <dc:description/>
  <cp:lastModifiedBy>Прасолова Олеся Олеговна</cp:lastModifiedBy>
  <cp:revision>138</cp:revision>
  <dcterms:created xsi:type="dcterms:W3CDTF">2019-04-23T07:20:00Z</dcterms:created>
  <dcterms:modified xsi:type="dcterms:W3CDTF">2019-05-17T12:19:00Z</dcterms:modified>
</cp:coreProperties>
</file>