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CC3" w:rsidRPr="00BE47EA" w:rsidRDefault="00036CC3" w:rsidP="00036CC3">
      <w:pPr>
        <w:spacing w:after="0" w:line="240" w:lineRule="auto"/>
        <w:ind w:left="9498"/>
        <w:contextualSpacing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p w:rsidR="00036CC3" w:rsidRPr="00BE47EA" w:rsidRDefault="00036CC3" w:rsidP="00036C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Сведения 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 сведения об источниках получения средств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</w:p>
    <w:p w:rsidR="00036CC3" w:rsidRDefault="00036CC3" w:rsidP="00036C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депутата Государственного Совета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Чувашской Республики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,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его </w:t>
      </w:r>
      <w:r>
        <w:rPr>
          <w:rFonts w:ascii="Times New Roman" w:hAnsi="Times New Roman"/>
          <w:b/>
          <w:bCs/>
          <w:sz w:val="24"/>
          <w:szCs w:val="24"/>
        </w:rPr>
        <w:t>супруги (супруга) и несовершеннолетних детей</w:t>
      </w:r>
    </w:p>
    <w:p w:rsidR="00036CC3" w:rsidRDefault="00036CC3" w:rsidP="00036C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за период с 1 января по 31 декабря 201</w:t>
      </w:r>
      <w:r w:rsidR="00D544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>8</w:t>
      </w:r>
      <w:r w:rsidRPr="00BE47EA"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  <w:t xml:space="preserve"> года</w:t>
      </w:r>
    </w:p>
    <w:p w:rsidR="00036CC3" w:rsidRPr="00BE47EA" w:rsidRDefault="00036CC3" w:rsidP="00036CC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tbl>
      <w:tblPr>
        <w:tblW w:w="15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843"/>
        <w:gridCol w:w="1275"/>
        <w:gridCol w:w="1276"/>
        <w:gridCol w:w="1276"/>
        <w:gridCol w:w="1276"/>
        <w:gridCol w:w="1417"/>
        <w:gridCol w:w="927"/>
        <w:gridCol w:w="1058"/>
        <w:gridCol w:w="3260"/>
      </w:tblGrid>
      <w:tr w:rsidR="00036CC3" w:rsidRPr="00965034" w:rsidTr="003A41DF">
        <w:tc>
          <w:tcPr>
            <w:tcW w:w="1701" w:type="dxa"/>
            <w:vMerge w:val="restart"/>
          </w:tcPr>
          <w:p w:rsidR="00036CC3" w:rsidRPr="00BE47EA" w:rsidRDefault="00036CC3" w:rsidP="003A41D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 w:val="restart"/>
          </w:tcPr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Декларирован-</w:t>
            </w:r>
            <w:proofErr w:type="spellStart"/>
            <w:r>
              <w:rPr>
                <w:rFonts w:ascii="Times New Roman" w:eastAsia="Times New Roman" w:hAnsi="Times New Roman"/>
              </w:rPr>
              <w:t>ный</w:t>
            </w:r>
            <w:proofErr w:type="spellEnd"/>
            <w:proofErr w:type="gramEnd"/>
            <w:r>
              <w:rPr>
                <w:rFonts w:ascii="Times New Roman" w:eastAsia="Times New Roman" w:hAnsi="Times New Roman"/>
              </w:rPr>
              <w:t xml:space="preserve"> д</w:t>
            </w:r>
            <w:r w:rsidRPr="00BE47EA">
              <w:rPr>
                <w:rFonts w:ascii="Times New Roman" w:eastAsia="Times New Roman" w:hAnsi="Times New Roman"/>
              </w:rPr>
              <w:t xml:space="preserve">оход </w:t>
            </w:r>
          </w:p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за 201</w:t>
            </w:r>
            <w:r w:rsidR="00D544EA">
              <w:rPr>
                <w:rFonts w:ascii="Times New Roman" w:eastAsia="Times New Roman" w:hAnsi="Times New Roman"/>
              </w:rPr>
              <w:t>8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BE47EA">
              <w:rPr>
                <w:rFonts w:ascii="Times New Roman" w:eastAsia="Times New Roman" w:hAnsi="Times New Roman"/>
              </w:rPr>
              <w:t>год</w:t>
            </w:r>
          </w:p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(рублей)</w:t>
            </w:r>
          </w:p>
        </w:tc>
        <w:tc>
          <w:tcPr>
            <w:tcW w:w="5103" w:type="dxa"/>
            <w:gridSpan w:val="4"/>
          </w:tcPr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3260" w:type="dxa"/>
            <w:vMerge w:val="restart"/>
          </w:tcPr>
          <w:p w:rsidR="00036CC3" w:rsidRPr="00BE47EA" w:rsidRDefault="00036CC3" w:rsidP="003A41DF">
            <w:pPr>
              <w:spacing w:after="0" w:line="240" w:lineRule="auto"/>
              <w:ind w:firstLine="33"/>
              <w:jc w:val="center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      </w:r>
            <w:r>
              <w:rPr>
                <w:rFonts w:ascii="Times New Roman" w:hAnsi="Times New Roman"/>
                <w:bCs/>
                <w:color w:val="000000"/>
              </w:rPr>
              <w:t>если общая сумма таких сделок превышает общий доход депутата Государственного Совета Чувашской Республики,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036CC3" w:rsidRPr="00965034" w:rsidTr="003A41DF">
        <w:tc>
          <w:tcPr>
            <w:tcW w:w="1701" w:type="dxa"/>
            <w:vMerge/>
          </w:tcPr>
          <w:p w:rsidR="00036CC3" w:rsidRPr="00BE47EA" w:rsidRDefault="00036CC3" w:rsidP="003A41DF">
            <w:pPr>
              <w:spacing w:after="0" w:line="240" w:lineRule="auto"/>
              <w:ind w:left="33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843" w:type="dxa"/>
            <w:vMerge/>
          </w:tcPr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</w:tcPr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Вид объектов недвижимости </w:t>
            </w:r>
          </w:p>
        </w:tc>
        <w:tc>
          <w:tcPr>
            <w:tcW w:w="1276" w:type="dxa"/>
          </w:tcPr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Площадь </w:t>
            </w:r>
          </w:p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276" w:type="dxa"/>
          </w:tcPr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Страна расположения</w:t>
            </w:r>
          </w:p>
        </w:tc>
        <w:tc>
          <w:tcPr>
            <w:tcW w:w="1276" w:type="dxa"/>
          </w:tcPr>
          <w:p w:rsidR="00036CC3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Транспортные средства</w:t>
            </w:r>
          </w:p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(вид и марка)</w:t>
            </w:r>
            <w:r w:rsidRPr="00BE47EA">
              <w:rPr>
                <w:rFonts w:ascii="Times New Roman" w:eastAsia="Times New Roman" w:hAnsi="Times New Roman"/>
              </w:rPr>
              <w:t xml:space="preserve"> </w:t>
            </w:r>
          </w:p>
        </w:tc>
        <w:tc>
          <w:tcPr>
            <w:tcW w:w="1417" w:type="dxa"/>
          </w:tcPr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Вид объектов недвижимости</w:t>
            </w:r>
          </w:p>
        </w:tc>
        <w:tc>
          <w:tcPr>
            <w:tcW w:w="927" w:type="dxa"/>
          </w:tcPr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Площадь</w:t>
            </w:r>
          </w:p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(</w:t>
            </w:r>
            <w:proofErr w:type="spellStart"/>
            <w:r w:rsidRPr="00BE47EA">
              <w:rPr>
                <w:rFonts w:ascii="Times New Roman" w:eastAsia="Times New Roman" w:hAnsi="Times New Roman"/>
              </w:rPr>
              <w:t>кв.м</w:t>
            </w:r>
            <w:proofErr w:type="spellEnd"/>
            <w:r w:rsidRPr="00BE47EA">
              <w:rPr>
                <w:rFonts w:ascii="Times New Roman" w:eastAsia="Times New Roman" w:hAnsi="Times New Roman"/>
              </w:rPr>
              <w:t>.)</w:t>
            </w:r>
          </w:p>
        </w:tc>
        <w:tc>
          <w:tcPr>
            <w:tcW w:w="1058" w:type="dxa"/>
          </w:tcPr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 xml:space="preserve">Страна </w:t>
            </w:r>
          </w:p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 w:rsidRPr="00BE47EA">
              <w:rPr>
                <w:rFonts w:ascii="Times New Roman" w:eastAsia="Times New Roman" w:hAnsi="Times New Roman"/>
              </w:rPr>
              <w:t>расположения</w:t>
            </w:r>
          </w:p>
        </w:tc>
        <w:tc>
          <w:tcPr>
            <w:tcW w:w="3260" w:type="dxa"/>
            <w:vMerge/>
          </w:tcPr>
          <w:p w:rsidR="00036CC3" w:rsidRPr="00BE47EA" w:rsidRDefault="00036CC3" w:rsidP="003A41DF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036CC3" w:rsidRPr="00965034" w:rsidTr="003A41DF">
        <w:tc>
          <w:tcPr>
            <w:tcW w:w="1701" w:type="dxa"/>
          </w:tcPr>
          <w:p w:rsidR="00036CC3" w:rsidRDefault="00036CC3" w:rsidP="003A41D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Соловьев </w:t>
            </w:r>
          </w:p>
          <w:p w:rsidR="00036CC3" w:rsidRDefault="00036CC3" w:rsidP="003A41D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Вячеслав </w:t>
            </w:r>
          </w:p>
          <w:p w:rsidR="00036CC3" w:rsidRPr="002F036C" w:rsidRDefault="00036CC3" w:rsidP="003A41D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Сергеевич</w:t>
            </w:r>
          </w:p>
        </w:tc>
        <w:tc>
          <w:tcPr>
            <w:tcW w:w="1843" w:type="dxa"/>
          </w:tcPr>
          <w:p w:rsidR="00036CC3" w:rsidRPr="002F036C" w:rsidRDefault="00036CC3" w:rsidP="00D544EA">
            <w:pPr>
              <w:spacing w:after="0" w:line="312" w:lineRule="auto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</w:t>
            </w:r>
            <w:r w:rsidR="00D544EA">
              <w:rPr>
                <w:rFonts w:ascii="Times New Roman" w:eastAsia="Times New Roman" w:hAnsi="Times New Roman"/>
              </w:rPr>
              <w:t>8824250,0</w:t>
            </w:r>
          </w:p>
        </w:tc>
        <w:tc>
          <w:tcPr>
            <w:tcW w:w="1275" w:type="dxa"/>
          </w:tcPr>
          <w:p w:rsidR="00036CC3" w:rsidRPr="00965034" w:rsidRDefault="00036CC3" w:rsidP="003A41DF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t>квартира</w:t>
            </w:r>
          </w:p>
          <w:p w:rsidR="00036CC3" w:rsidRPr="00965034" w:rsidRDefault="00036CC3" w:rsidP="003A41DF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индивидуальная</w:t>
            </w:r>
            <w:r w:rsidRPr="00965034">
              <w:rPr>
                <w:rFonts w:ascii="Times New Roman" w:hAnsi="Times New Roman"/>
              </w:rPr>
              <w:t>)</w:t>
            </w:r>
          </w:p>
          <w:p w:rsidR="00036CC3" w:rsidRPr="00965034" w:rsidRDefault="00036CC3" w:rsidP="003A41D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036CC3" w:rsidRPr="00965034" w:rsidRDefault="00036CC3" w:rsidP="003A41D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36CC3" w:rsidRPr="00965034" w:rsidRDefault="00595E7B" w:rsidP="003A41D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63,7</w:t>
            </w:r>
          </w:p>
        </w:tc>
        <w:tc>
          <w:tcPr>
            <w:tcW w:w="1276" w:type="dxa"/>
          </w:tcPr>
          <w:p w:rsidR="00036CC3" w:rsidRPr="00965034" w:rsidRDefault="00036CC3" w:rsidP="003A41DF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t>Россия</w:t>
            </w:r>
          </w:p>
          <w:p w:rsidR="00036CC3" w:rsidRPr="00965034" w:rsidRDefault="00036CC3" w:rsidP="003A41D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036CC3" w:rsidRPr="00965034" w:rsidRDefault="00036CC3" w:rsidP="003A41D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036CC3" w:rsidRPr="00965034" w:rsidRDefault="00036CC3" w:rsidP="003A41DF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036CC3" w:rsidRPr="00965034" w:rsidRDefault="00036CC3" w:rsidP="003A41D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036CC3" w:rsidRPr="00965034" w:rsidRDefault="00036CC3" w:rsidP="003A41DF">
            <w:pPr>
              <w:spacing w:after="0"/>
              <w:jc w:val="center"/>
              <w:rPr>
                <w:rFonts w:ascii="Times New Roman" w:hAnsi="Times New Roman"/>
              </w:rPr>
            </w:pPr>
            <w:r w:rsidRPr="00965034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036CC3" w:rsidRPr="00965034" w:rsidRDefault="00595E7B" w:rsidP="00BA069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</w:tcPr>
          <w:p w:rsidR="00036CC3" w:rsidRPr="00965034" w:rsidRDefault="00595E7B" w:rsidP="00BA069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70,4</w:t>
            </w:r>
          </w:p>
        </w:tc>
        <w:tc>
          <w:tcPr>
            <w:tcW w:w="1058" w:type="dxa"/>
          </w:tcPr>
          <w:p w:rsidR="00036CC3" w:rsidRPr="00965034" w:rsidRDefault="00595E7B" w:rsidP="00BA069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D544EA" w:rsidRDefault="00D544EA" w:rsidP="00BA0695">
            <w:pPr>
              <w:spacing w:after="0" w:line="240" w:lineRule="auto"/>
              <w:ind w:left="33"/>
              <w:outlineLvl w:val="0"/>
              <w:rPr>
                <w:rFonts w:ascii="Times New Roman" w:eastAsia="Times New Roman" w:hAnsi="Times New Roman"/>
              </w:rPr>
            </w:pPr>
            <w:r w:rsidRPr="00BA0695">
              <w:rPr>
                <w:rFonts w:ascii="Times New Roman" w:eastAsia="Times New Roman" w:hAnsi="Times New Roman"/>
              </w:rPr>
              <w:t>доход, получ</w:t>
            </w:r>
            <w:r w:rsidR="00BA0695">
              <w:rPr>
                <w:rFonts w:ascii="Times New Roman" w:eastAsia="Times New Roman" w:hAnsi="Times New Roman"/>
              </w:rPr>
              <w:t>енный в порядке дарения;</w:t>
            </w:r>
          </w:p>
          <w:p w:rsidR="00BA0695" w:rsidRPr="00BA0695" w:rsidRDefault="00BA0695" w:rsidP="00BA0695">
            <w:pPr>
              <w:spacing w:after="0" w:line="240" w:lineRule="auto"/>
              <w:ind w:left="33"/>
              <w:outlineLvl w:val="0"/>
              <w:rPr>
                <w:rFonts w:ascii="Times New Roman" w:eastAsia="Times New Roman" w:hAnsi="Times New Roman"/>
              </w:rPr>
            </w:pPr>
            <w:r w:rsidRPr="00BA0695">
              <w:rPr>
                <w:rFonts w:ascii="Times New Roman" w:eastAsia="Times New Roman" w:hAnsi="Times New Roman"/>
              </w:rPr>
              <w:t>доход</w:t>
            </w:r>
            <w:r>
              <w:rPr>
                <w:rFonts w:ascii="Times New Roman" w:eastAsia="Times New Roman" w:hAnsi="Times New Roman"/>
              </w:rPr>
              <w:t xml:space="preserve">, полученный </w:t>
            </w:r>
            <w:r w:rsidRPr="00BA0695">
              <w:rPr>
                <w:rFonts w:ascii="Times New Roman" w:eastAsia="Times New Roman" w:hAnsi="Times New Roman"/>
              </w:rPr>
              <w:t>от продажи квартиры</w:t>
            </w:r>
          </w:p>
          <w:p w:rsidR="00BA0695" w:rsidRPr="00BA0695" w:rsidRDefault="00BA0695" w:rsidP="00BA0695">
            <w:pPr>
              <w:spacing w:after="0" w:line="240" w:lineRule="auto"/>
              <w:ind w:left="33"/>
              <w:outlineLvl w:val="0"/>
              <w:rPr>
                <w:rFonts w:ascii="Times New Roman" w:eastAsia="Times New Roman" w:hAnsi="Times New Roman"/>
              </w:rPr>
            </w:pPr>
          </w:p>
        </w:tc>
      </w:tr>
      <w:tr w:rsidR="00036CC3" w:rsidRPr="00965034" w:rsidTr="003A41DF">
        <w:tc>
          <w:tcPr>
            <w:tcW w:w="1701" w:type="dxa"/>
          </w:tcPr>
          <w:p w:rsidR="00036CC3" w:rsidRDefault="00036CC3" w:rsidP="003A41DF">
            <w:pPr>
              <w:spacing w:after="0" w:line="312" w:lineRule="auto"/>
              <w:ind w:left="33"/>
              <w:jc w:val="both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супруга</w:t>
            </w:r>
          </w:p>
        </w:tc>
        <w:tc>
          <w:tcPr>
            <w:tcW w:w="1843" w:type="dxa"/>
          </w:tcPr>
          <w:p w:rsidR="00036CC3" w:rsidRDefault="00036CC3" w:rsidP="00036CC3">
            <w:pPr>
              <w:spacing w:after="0" w:line="312" w:lineRule="auto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         -</w:t>
            </w:r>
          </w:p>
        </w:tc>
        <w:tc>
          <w:tcPr>
            <w:tcW w:w="1275" w:type="dxa"/>
          </w:tcPr>
          <w:p w:rsidR="00036CC3" w:rsidRPr="00965034" w:rsidRDefault="00036CC3" w:rsidP="003A41D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036CC3" w:rsidRDefault="00036CC3" w:rsidP="003A41D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036CC3" w:rsidRPr="00965034" w:rsidRDefault="00036CC3" w:rsidP="003A41D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</w:tcPr>
          <w:p w:rsidR="00036CC3" w:rsidRPr="00965034" w:rsidRDefault="00036CC3" w:rsidP="003A41D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</w:tcPr>
          <w:p w:rsidR="00036CC3" w:rsidRDefault="0020220D" w:rsidP="00BA069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036CC3">
              <w:rPr>
                <w:rFonts w:ascii="Times New Roman" w:hAnsi="Times New Roman"/>
              </w:rPr>
              <w:t>вартира</w:t>
            </w:r>
          </w:p>
          <w:p w:rsidR="0020220D" w:rsidRPr="00965034" w:rsidRDefault="0020220D" w:rsidP="00BA069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27" w:type="dxa"/>
          </w:tcPr>
          <w:p w:rsidR="00036CC3" w:rsidRDefault="00036CC3" w:rsidP="00BA069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203,7</w:t>
            </w:r>
          </w:p>
          <w:p w:rsidR="0020220D" w:rsidRPr="00965034" w:rsidRDefault="00595E7B" w:rsidP="00BA069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63,7</w:t>
            </w:r>
          </w:p>
        </w:tc>
        <w:tc>
          <w:tcPr>
            <w:tcW w:w="1058" w:type="dxa"/>
          </w:tcPr>
          <w:p w:rsidR="00036CC3" w:rsidRDefault="00036CC3" w:rsidP="00BA069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20220D" w:rsidRPr="00965034" w:rsidRDefault="0020220D" w:rsidP="00BA069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3260" w:type="dxa"/>
          </w:tcPr>
          <w:p w:rsidR="00036CC3" w:rsidRDefault="00036CC3" w:rsidP="003A41DF">
            <w:pPr>
              <w:spacing w:after="0" w:line="312" w:lineRule="auto"/>
              <w:jc w:val="center"/>
              <w:outlineLvl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-</w:t>
            </w:r>
          </w:p>
        </w:tc>
      </w:tr>
    </w:tbl>
    <w:p w:rsidR="00692693" w:rsidRDefault="00692693" w:rsidP="00657FB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  <w:bookmarkStart w:id="0" w:name="_GoBack"/>
      <w:bookmarkEnd w:id="0"/>
    </w:p>
    <w:sectPr w:rsidR="00692693" w:rsidSect="00965034">
      <w:pgSz w:w="16838" w:h="11906" w:orient="landscape"/>
      <w:pgMar w:top="568" w:right="678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D144B0"/>
    <w:multiLevelType w:val="hybridMultilevel"/>
    <w:tmpl w:val="2C6EE1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09572B"/>
    <w:multiLevelType w:val="hybridMultilevel"/>
    <w:tmpl w:val="5E0085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CC3"/>
    <w:rsid w:val="00036CC3"/>
    <w:rsid w:val="0020220D"/>
    <w:rsid w:val="00595E7B"/>
    <w:rsid w:val="00657FBA"/>
    <w:rsid w:val="00692693"/>
    <w:rsid w:val="00BA0695"/>
    <w:rsid w:val="00D5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C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20D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544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CC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20D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54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</dc:creator>
  <cp:lastModifiedBy>Леончик Александр Владимирович</cp:lastModifiedBy>
  <cp:revision>7</cp:revision>
  <cp:lastPrinted>2018-04-17T07:34:00Z</cp:lastPrinted>
  <dcterms:created xsi:type="dcterms:W3CDTF">2018-04-02T08:37:00Z</dcterms:created>
  <dcterms:modified xsi:type="dcterms:W3CDTF">2019-04-18T13:24:00Z</dcterms:modified>
</cp:coreProperties>
</file>